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0" w:rsidRPr="00636EDC" w:rsidRDefault="000D0F04"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636EDC">
        <w:rPr>
          <w:b/>
          <w:sz w:val="28"/>
          <w:szCs w:val="28"/>
          <w:lang w:val="en-CA"/>
        </w:rPr>
        <w:fldChar w:fldCharType="begin"/>
      </w:r>
      <w:r w:rsidR="005C7E70" w:rsidRPr="00636EDC">
        <w:rPr>
          <w:b/>
          <w:sz w:val="28"/>
          <w:szCs w:val="28"/>
          <w:lang w:val="en-CA"/>
        </w:rPr>
        <w:instrText xml:space="preserve"> SEQ CHAPTER \h \r 1</w:instrText>
      </w:r>
      <w:r w:rsidRPr="00636EDC">
        <w:rPr>
          <w:b/>
          <w:sz w:val="28"/>
          <w:szCs w:val="28"/>
          <w:lang w:val="en-CA"/>
        </w:rPr>
        <w:fldChar w:fldCharType="end"/>
      </w:r>
      <w:r w:rsidR="00BE2236" w:rsidRPr="00636EDC">
        <w:rPr>
          <w:b/>
          <w:sz w:val="28"/>
          <w:szCs w:val="28"/>
          <w:lang w:val="en-CA"/>
        </w:rPr>
        <w:t>PSCH 242 Introduction to Research Methods in Psychology</w:t>
      </w:r>
    </w:p>
    <w:p w:rsidR="00636EDC" w:rsidRDefault="00636EDC"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5C7E70"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Credit Hours</w:t>
      </w:r>
    </w:p>
    <w:p w:rsidR="005C7E70" w:rsidRDefault="005C7E70" w:rsidP="005C7E70">
      <w:pPr>
        <w:pStyle w:val="Heading1"/>
        <w:keepNext/>
        <w:keepLines/>
        <w:widowControl/>
        <w:rPr>
          <w:rFonts w:ascii="Times New Roman" w:hAnsi="Times New Roman"/>
          <w:b w:val="0"/>
          <w:bCs w:val="0"/>
          <w:color w:val="FF6600"/>
          <w:sz w:val="24"/>
        </w:rPr>
      </w:pPr>
    </w:p>
    <w:p w:rsidR="005C7E70" w:rsidRPr="00636EDC" w:rsidRDefault="00BE2236" w:rsidP="005C7E70">
      <w:pPr>
        <w:jc w:val="center"/>
        <w:rPr>
          <w:b/>
          <w:color w:val="FF6600"/>
        </w:rPr>
      </w:pPr>
      <w:r w:rsidRPr="00636EDC">
        <w:rPr>
          <w:b/>
        </w:rPr>
        <w:t>Fall 2013</w:t>
      </w:r>
      <w:r w:rsidR="005C7E70" w:rsidRPr="00636EDC">
        <w:rPr>
          <w:b/>
          <w:color w:val="FF6600"/>
        </w:rPr>
        <w:t xml:space="preserve"> </w:t>
      </w:r>
    </w:p>
    <w:p w:rsidR="005C7E70"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C7E70">
        <w:tc>
          <w:tcPr>
            <w:tcW w:w="4788" w:type="dxa"/>
          </w:tcPr>
          <w:p w:rsidR="005C7E70" w:rsidRDefault="005C7E70" w:rsidP="0005334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Instructor:</w:t>
            </w:r>
            <w:r w:rsidR="00BE2236">
              <w:rPr>
                <w:rFonts w:ascii="Times New Roman" w:hAnsi="Times New Roman"/>
                <w:sz w:val="24"/>
              </w:rPr>
              <w:t xml:space="preserve"> Tomas Stahl</w:t>
            </w:r>
          </w:p>
        </w:tc>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CRN/Course Number: </w:t>
            </w:r>
            <w:r w:rsidR="008A1A0A">
              <w:rPr>
                <w:rFonts w:ascii="Times New Roman" w:hAnsi="Times New Roman"/>
                <w:sz w:val="24"/>
              </w:rPr>
              <w:t>35658</w:t>
            </w:r>
          </w:p>
        </w:tc>
      </w:tr>
      <w:tr w:rsidR="005C7E70">
        <w:tc>
          <w:tcPr>
            <w:tcW w:w="4788" w:type="dxa"/>
          </w:tcPr>
          <w:p w:rsidR="005C7E70" w:rsidRDefault="005C7E70" w:rsidP="0005334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BE2236">
              <w:rPr>
                <w:rFonts w:ascii="Times New Roman" w:hAnsi="Times New Roman"/>
                <w:sz w:val="24"/>
              </w:rPr>
              <w:t xml:space="preserve"> 1054A</w:t>
            </w:r>
          </w:p>
        </w:tc>
        <w:tc>
          <w:tcPr>
            <w:tcW w:w="4788" w:type="dxa"/>
          </w:tcPr>
          <w:p w:rsidR="005C7E70" w:rsidRDefault="00D80BBA"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Lectures</w:t>
            </w:r>
            <w:r w:rsidR="005C7E70">
              <w:rPr>
                <w:rFonts w:ascii="Times New Roman" w:hAnsi="Times New Roman"/>
                <w:sz w:val="24"/>
              </w:rPr>
              <w:t>:</w:t>
            </w:r>
            <w:r w:rsidR="00BE2236">
              <w:rPr>
                <w:rFonts w:ascii="Times New Roman" w:hAnsi="Times New Roman"/>
                <w:sz w:val="24"/>
              </w:rPr>
              <w:t xml:space="preserve"> </w:t>
            </w:r>
            <w:r w:rsidR="007E0239">
              <w:rPr>
                <w:rFonts w:ascii="Times New Roman" w:hAnsi="Times New Roman"/>
                <w:sz w:val="24"/>
              </w:rPr>
              <w:t xml:space="preserve">MW </w:t>
            </w:r>
            <w:r w:rsidR="00BE2236">
              <w:rPr>
                <w:rFonts w:ascii="Times New Roman" w:hAnsi="Times New Roman"/>
                <w:sz w:val="24"/>
              </w:rPr>
              <w:t>12-12:50</w:t>
            </w:r>
          </w:p>
        </w:tc>
      </w:tr>
      <w:tr w:rsidR="005C7E70">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 phone:</w:t>
            </w:r>
            <w:r w:rsidR="00BE2236">
              <w:rPr>
                <w:rFonts w:ascii="Times New Roman" w:hAnsi="Times New Roman"/>
                <w:sz w:val="24"/>
              </w:rPr>
              <w:t xml:space="preserve"> 312 413 9407</w:t>
            </w:r>
          </w:p>
        </w:tc>
        <w:tc>
          <w:tcPr>
            <w:tcW w:w="4788" w:type="dxa"/>
          </w:tcPr>
          <w:p w:rsidR="005C7E70" w:rsidRDefault="005C7E70" w:rsidP="00D80BBA">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Classroom:</w:t>
            </w:r>
            <w:r w:rsidR="008A1A0A">
              <w:rPr>
                <w:rFonts w:ascii="Times New Roman" w:hAnsi="Times New Roman"/>
                <w:sz w:val="24"/>
              </w:rPr>
              <w:t xml:space="preserve"> 2LCD D002</w:t>
            </w:r>
          </w:p>
        </w:tc>
      </w:tr>
      <w:tr w:rsidR="005C7E70">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E-mail address:</w:t>
            </w:r>
            <w:r w:rsidR="00BE2236">
              <w:rPr>
                <w:rFonts w:ascii="Times New Roman" w:hAnsi="Times New Roman"/>
                <w:sz w:val="24"/>
              </w:rPr>
              <w:t xml:space="preserve"> tstahl@uic.edu</w:t>
            </w:r>
          </w:p>
        </w:tc>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Office hours: </w:t>
            </w:r>
            <w:r w:rsidR="007E0239">
              <w:rPr>
                <w:rFonts w:ascii="Times New Roman" w:hAnsi="Times New Roman"/>
                <w:sz w:val="24"/>
              </w:rPr>
              <w:t>MW 2-3pm</w:t>
            </w:r>
          </w:p>
        </w:tc>
      </w:tr>
    </w:tbl>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C7E70">
        <w:tc>
          <w:tcPr>
            <w:tcW w:w="4788" w:type="dxa"/>
          </w:tcPr>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TA</w:t>
            </w:r>
            <w:r w:rsidR="00053343">
              <w:rPr>
                <w:rFonts w:ascii="Times New Roman" w:hAnsi="Times New Roman"/>
                <w:sz w:val="24"/>
              </w:rPr>
              <w:t>s</w:t>
            </w:r>
            <w:r>
              <w:rPr>
                <w:rFonts w:ascii="Times New Roman" w:hAnsi="Times New Roman"/>
                <w:sz w:val="24"/>
              </w:rPr>
              <w:t>:</w:t>
            </w:r>
          </w:p>
          <w:p w:rsidR="008A1A0A" w:rsidRDefault="00053343"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Emily Bray</w:t>
            </w:r>
          </w:p>
          <w:p w:rsidR="00AD67AD" w:rsidRDefault="00AD67AD"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636EDC">
              <w:rPr>
                <w:rFonts w:ascii="Times New Roman" w:hAnsi="Times New Roman"/>
                <w:sz w:val="24"/>
              </w:rPr>
              <w:t xml:space="preserve"> hours</w:t>
            </w:r>
            <w:r>
              <w:rPr>
                <w:rFonts w:ascii="Times New Roman" w:hAnsi="Times New Roman"/>
                <w:sz w:val="24"/>
              </w:rPr>
              <w:t>:</w:t>
            </w:r>
            <w:r w:rsidR="00636EDC">
              <w:rPr>
                <w:rFonts w:ascii="Times New Roman" w:hAnsi="Times New Roman"/>
                <w:sz w:val="24"/>
              </w:rPr>
              <w:t xml:space="preserve"> Thursdays 12-1pm</w:t>
            </w:r>
            <w:r>
              <w:rPr>
                <w:rFonts w:ascii="Times New Roman" w:hAnsi="Times New Roman"/>
                <w:sz w:val="24"/>
              </w:rPr>
              <w:t xml:space="preserve"> </w:t>
            </w:r>
            <w:r w:rsidR="00636EDC">
              <w:rPr>
                <w:rFonts w:ascii="Times New Roman" w:hAnsi="Times New Roman"/>
                <w:sz w:val="24"/>
              </w:rPr>
              <w:t>(</w:t>
            </w:r>
            <w:r>
              <w:rPr>
                <w:rFonts w:ascii="Times New Roman" w:hAnsi="Times New Roman"/>
                <w:sz w:val="24"/>
              </w:rPr>
              <w:t>BSB 1073)</w:t>
            </w:r>
          </w:p>
          <w:p w:rsidR="00AD67AD" w:rsidRDefault="00AD67AD"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E-mail: </w:t>
            </w:r>
            <w:hyperlink r:id="rId7" w:history="1">
              <w:r w:rsidRPr="00AF6CB8">
                <w:rPr>
                  <w:rStyle w:val="Hyperlink"/>
                  <w:rFonts w:ascii="Times New Roman" w:hAnsi="Times New Roman"/>
                  <w:sz w:val="24"/>
                </w:rPr>
                <w:t>ebray3@uic.edu</w:t>
              </w:r>
            </w:hyperlink>
          </w:p>
          <w:p w:rsidR="00AD67AD" w:rsidRDefault="00AD67AD"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816AF2" w:rsidRDefault="00053343"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Brittany Hanson</w:t>
            </w:r>
            <w:r w:rsidR="00AD67AD">
              <w:rPr>
                <w:rFonts w:ascii="Times New Roman" w:hAnsi="Times New Roman"/>
                <w:sz w:val="24"/>
              </w:rPr>
              <w:t xml:space="preserve"> </w:t>
            </w:r>
          </w:p>
          <w:p w:rsidR="00053343" w:rsidRDefault="00816AF2"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636EDC">
              <w:rPr>
                <w:rFonts w:ascii="Times New Roman" w:hAnsi="Times New Roman"/>
                <w:sz w:val="24"/>
              </w:rPr>
              <w:t xml:space="preserve"> hours</w:t>
            </w:r>
            <w:r>
              <w:rPr>
                <w:rFonts w:ascii="Times New Roman" w:hAnsi="Times New Roman"/>
                <w:sz w:val="24"/>
              </w:rPr>
              <w:t xml:space="preserve">: </w:t>
            </w:r>
            <w:r w:rsidR="00636EDC">
              <w:rPr>
                <w:rFonts w:ascii="Times New Roman" w:hAnsi="Times New Roman"/>
                <w:sz w:val="24"/>
              </w:rPr>
              <w:t>Wed 10-11am (</w:t>
            </w:r>
            <w:r>
              <w:rPr>
                <w:rFonts w:ascii="Times New Roman" w:hAnsi="Times New Roman"/>
                <w:sz w:val="24"/>
              </w:rPr>
              <w:t xml:space="preserve">BSB </w:t>
            </w:r>
            <w:r w:rsidR="00AD67AD">
              <w:rPr>
                <w:rFonts w:ascii="Times New Roman" w:hAnsi="Times New Roman"/>
                <w:sz w:val="24"/>
              </w:rPr>
              <w:t>3058</w:t>
            </w:r>
            <w:r w:rsidR="00636EDC">
              <w:rPr>
                <w:rFonts w:ascii="Times New Roman" w:hAnsi="Times New Roman"/>
                <w:sz w:val="24"/>
              </w:rPr>
              <w:t>)</w:t>
            </w:r>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E-mail: </w:t>
            </w:r>
            <w:hyperlink r:id="rId8" w:history="1">
              <w:r w:rsidRPr="00AF6CB8">
                <w:rPr>
                  <w:rStyle w:val="Hyperlink"/>
                  <w:rFonts w:ascii="Times New Roman" w:hAnsi="Times New Roman"/>
                  <w:sz w:val="24"/>
                </w:rPr>
                <w:t>bhanso5@uic.edu</w:t>
              </w:r>
            </w:hyperlink>
          </w:p>
          <w:p w:rsidR="00636EDC" w:rsidRDefault="00636EDC"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c>
        <w:tc>
          <w:tcPr>
            <w:tcW w:w="4788" w:type="dxa"/>
          </w:tcPr>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Sarah Hernandez </w:t>
            </w:r>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636EDC">
              <w:rPr>
                <w:rFonts w:ascii="Times New Roman" w:hAnsi="Times New Roman"/>
                <w:sz w:val="24"/>
              </w:rPr>
              <w:t xml:space="preserve"> hours</w:t>
            </w:r>
            <w:r>
              <w:rPr>
                <w:rFonts w:ascii="Times New Roman" w:hAnsi="Times New Roman"/>
                <w:sz w:val="24"/>
              </w:rPr>
              <w:t xml:space="preserve">: </w:t>
            </w:r>
            <w:r w:rsidR="00636EDC">
              <w:rPr>
                <w:rFonts w:ascii="Times New Roman" w:hAnsi="Times New Roman"/>
                <w:sz w:val="24"/>
              </w:rPr>
              <w:t>Tuesdays 2-3pm (</w:t>
            </w:r>
            <w:r>
              <w:rPr>
                <w:rFonts w:ascii="Times New Roman" w:hAnsi="Times New Roman"/>
                <w:sz w:val="24"/>
              </w:rPr>
              <w:t>BSB 1073)</w:t>
            </w:r>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E-mail: </w:t>
            </w:r>
            <w:hyperlink r:id="rId9" w:history="1">
              <w:r w:rsidRPr="00AF6CB8">
                <w:rPr>
                  <w:rStyle w:val="Hyperlink"/>
                  <w:rFonts w:ascii="Times New Roman" w:hAnsi="Times New Roman"/>
                  <w:sz w:val="24"/>
                </w:rPr>
                <w:t>sherna37@uic.edu</w:t>
              </w:r>
            </w:hyperlink>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Kathryn McCarthy </w:t>
            </w:r>
          </w:p>
          <w:p w:rsidR="00816AF2"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636EDC">
              <w:rPr>
                <w:rFonts w:ascii="Times New Roman" w:hAnsi="Times New Roman"/>
                <w:sz w:val="24"/>
              </w:rPr>
              <w:t xml:space="preserve"> hours</w:t>
            </w:r>
            <w:r>
              <w:rPr>
                <w:rFonts w:ascii="Times New Roman" w:hAnsi="Times New Roman"/>
                <w:sz w:val="24"/>
              </w:rPr>
              <w:t xml:space="preserve">: </w:t>
            </w:r>
            <w:r w:rsidR="00636EDC">
              <w:rPr>
                <w:rFonts w:ascii="Times New Roman" w:hAnsi="Times New Roman"/>
                <w:sz w:val="24"/>
              </w:rPr>
              <w:t>Wed 1:30-2:30pm (</w:t>
            </w:r>
            <w:r>
              <w:rPr>
                <w:rFonts w:ascii="Times New Roman" w:hAnsi="Times New Roman"/>
                <w:sz w:val="24"/>
              </w:rPr>
              <w:t>BSB 1029)</w:t>
            </w:r>
          </w:p>
          <w:p w:rsidR="005C7E70" w:rsidRDefault="00816AF2"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E-mail: </w:t>
            </w:r>
            <w:hyperlink r:id="rId10" w:history="1">
              <w:r w:rsidRPr="00AF6CB8">
                <w:rPr>
                  <w:rStyle w:val="Hyperlink"/>
                  <w:rFonts w:ascii="Times New Roman" w:hAnsi="Times New Roman"/>
                  <w:sz w:val="24"/>
                </w:rPr>
                <w:t>kmccart5@uic.edu</w:t>
              </w:r>
            </w:hyperlink>
          </w:p>
        </w:tc>
      </w:tr>
    </w:tbl>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C7E70">
        <w:tc>
          <w:tcPr>
            <w:tcW w:w="9576" w:type="dxa"/>
          </w:tcPr>
          <w:p w:rsidR="005C7E70" w:rsidRDefault="005C7E70" w:rsidP="004F0874">
            <w:pPr>
              <w:rPr>
                <w:b/>
                <w:bCs/>
              </w:rPr>
            </w:pPr>
            <w:r>
              <w:rPr>
                <w:b/>
                <w:bCs/>
              </w:rPr>
              <w:t xml:space="preserve">Course </w:t>
            </w:r>
            <w:r w:rsidR="003E3063">
              <w:rPr>
                <w:b/>
                <w:bCs/>
              </w:rPr>
              <w:t>D</w:t>
            </w:r>
            <w:r>
              <w:rPr>
                <w:b/>
                <w:bCs/>
              </w:rPr>
              <w:t xml:space="preserve">escription, </w:t>
            </w:r>
            <w:r w:rsidR="003E3063">
              <w:rPr>
                <w:b/>
                <w:bCs/>
              </w:rPr>
              <w:t>G</w:t>
            </w:r>
            <w:r>
              <w:rPr>
                <w:b/>
                <w:bCs/>
              </w:rPr>
              <w:t xml:space="preserve">oals, and </w:t>
            </w:r>
            <w:r w:rsidR="003E3063">
              <w:rPr>
                <w:b/>
                <w:bCs/>
              </w:rPr>
              <w:t>O</w:t>
            </w:r>
            <w:r>
              <w:rPr>
                <w:b/>
                <w:bCs/>
              </w:rPr>
              <w:t>bjectives</w:t>
            </w:r>
          </w:p>
          <w:p w:rsidR="005C7E70" w:rsidRDefault="005C7E70" w:rsidP="004F0874">
            <w:pPr>
              <w:rPr>
                <w:b/>
                <w:bCs/>
              </w:rPr>
            </w:pPr>
          </w:p>
          <w:p w:rsidR="00BE2236" w:rsidRPr="0032715D" w:rsidRDefault="00BE2236" w:rsidP="00BE2236">
            <w:pPr>
              <w:tabs>
                <w:tab w:val="right" w:pos="0"/>
                <w:tab w:val="left" w:pos="1440"/>
              </w:tabs>
              <w:ind w:firstLine="810"/>
            </w:pPr>
            <w:r w:rsidRPr="0032715D">
              <w:t xml:space="preserve">This course is designed to provide an overview of the most widely used methods employed by psychologists and other behavioral scientists.  </w:t>
            </w:r>
            <w:r w:rsidR="00D30FA8">
              <w:t>Y</w:t>
            </w:r>
            <w:bookmarkStart w:id="0" w:name="_GoBack"/>
            <w:bookmarkEnd w:id="0"/>
            <w:r w:rsidR="00D30FA8">
              <w:t>ou will get</w:t>
            </w:r>
            <w:r w:rsidRPr="0032715D">
              <w:t xml:space="preserve"> a basic understanding of the strengths and weaknesses of the various research strategies used by psychologists so that you can become an informed consumer of research</w:t>
            </w:r>
            <w:r w:rsidR="00835420">
              <w:t xml:space="preserve"> both in the behavioral science literature</w:t>
            </w:r>
            <w:r w:rsidRPr="0032715D">
              <w:t xml:space="preserve"> and </w:t>
            </w:r>
            <w:r w:rsidR="00835420">
              <w:t xml:space="preserve">in </w:t>
            </w:r>
            <w:r w:rsidRPr="0032715D">
              <w:t xml:space="preserve">the media.  In addition, you will begin developing a set of research skills that will prepare you for more advanced study in the behavioral sciences. </w:t>
            </w:r>
          </w:p>
          <w:p w:rsidR="005C7E70" w:rsidRDefault="005C7E70" w:rsidP="004F087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c>
      </w:tr>
    </w:tbl>
    <w:p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rsidR="005C7E70" w:rsidRPr="001D1626"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b/>
          <w:sz w:val="24"/>
          <w:u w:val="single"/>
        </w:rPr>
      </w:pPr>
      <w:r w:rsidRPr="001D1626">
        <w:rPr>
          <w:rFonts w:ascii="Times New Roman" w:hAnsi="Times New Roman"/>
          <w:b/>
          <w:sz w:val="24"/>
          <w:u w:val="single"/>
        </w:rPr>
        <w:t>COURSE MATERIALS</w:t>
      </w:r>
    </w:p>
    <w:p w:rsidR="005C7E70" w:rsidRDefault="005C7E70" w:rsidP="005C7E70">
      <w:pPr>
        <w:tabs>
          <w:tab w:val="left" w:pos="0"/>
          <w:tab w:val="left" w:pos="1440"/>
          <w:tab w:val="left" w:pos="5580"/>
          <w:tab w:val="left" w:pos="5760"/>
          <w:tab w:val="left" w:pos="6480"/>
          <w:tab w:val="left" w:pos="7200"/>
          <w:tab w:val="left" w:pos="7920"/>
          <w:tab w:val="left" w:pos="8640"/>
        </w:tabs>
        <w:rPr>
          <w:b/>
          <w:bCs/>
        </w:rPr>
      </w:pPr>
    </w:p>
    <w:p w:rsidR="005C7E70" w:rsidRDefault="005C7E70" w:rsidP="005C7E70">
      <w:pPr>
        <w:tabs>
          <w:tab w:val="left" w:pos="0"/>
          <w:tab w:val="left" w:pos="1440"/>
          <w:tab w:val="left" w:pos="5580"/>
          <w:tab w:val="left" w:pos="5760"/>
          <w:tab w:val="left" w:pos="6480"/>
          <w:tab w:val="left" w:pos="7200"/>
          <w:tab w:val="left" w:pos="7920"/>
          <w:tab w:val="left" w:pos="8640"/>
        </w:tabs>
      </w:pPr>
      <w:r>
        <w:rPr>
          <w:b/>
          <w:bCs/>
        </w:rPr>
        <w:t>Required Text</w:t>
      </w:r>
    </w:p>
    <w:p w:rsidR="00BE2236" w:rsidRPr="0032715D" w:rsidRDefault="00BE2236" w:rsidP="00BE2236">
      <w:pPr>
        <w:tabs>
          <w:tab w:val="left" w:pos="810"/>
          <w:tab w:val="right" w:pos="1170"/>
          <w:tab w:val="left" w:pos="1440"/>
        </w:tabs>
      </w:pPr>
      <w:proofErr w:type="spellStart"/>
      <w:proofErr w:type="gramStart"/>
      <w:r>
        <w:t>Grazi</w:t>
      </w:r>
      <w:r w:rsidR="00835420">
        <w:t>ano</w:t>
      </w:r>
      <w:proofErr w:type="spellEnd"/>
      <w:r w:rsidR="00835420">
        <w:t xml:space="preserve">, A. M. &amp; </w:t>
      </w:r>
      <w:proofErr w:type="spellStart"/>
      <w:r w:rsidR="00835420">
        <w:t>Raulin</w:t>
      </w:r>
      <w:proofErr w:type="spellEnd"/>
      <w:r w:rsidR="00835420">
        <w:t>, M. L. (2013</w:t>
      </w:r>
      <w:r>
        <w:t>).</w:t>
      </w:r>
      <w:proofErr w:type="gramEnd"/>
      <w:r>
        <w:t xml:space="preserve"> </w:t>
      </w:r>
      <w:r w:rsidRPr="000770E5">
        <w:rPr>
          <w:i/>
        </w:rPr>
        <w:t>Research methods: A process of inquiry</w:t>
      </w:r>
      <w:r w:rsidR="00835420">
        <w:t xml:space="preserve"> (8</w:t>
      </w:r>
      <w:r w:rsidRPr="000770E5">
        <w:rPr>
          <w:vertAlign w:val="superscript"/>
        </w:rPr>
        <w:t>th</w:t>
      </w:r>
      <w:r>
        <w:t xml:space="preserve"> Ed.). Boston, MA: Prentice Hall.</w:t>
      </w:r>
    </w:p>
    <w:p w:rsidR="00BE2236" w:rsidRPr="0032715D" w:rsidRDefault="00BE2236" w:rsidP="00BE2236">
      <w:pPr>
        <w:tabs>
          <w:tab w:val="left" w:pos="810"/>
          <w:tab w:val="right" w:pos="1170"/>
          <w:tab w:val="left" w:pos="1440"/>
        </w:tabs>
      </w:pPr>
    </w:p>
    <w:p w:rsidR="00826B05" w:rsidRPr="00826B05" w:rsidRDefault="00BE2236" w:rsidP="00BE2236">
      <w:pPr>
        <w:tabs>
          <w:tab w:val="left" w:pos="810"/>
          <w:tab w:val="right" w:pos="1170"/>
          <w:tab w:val="left" w:pos="1440"/>
        </w:tabs>
        <w:rPr>
          <w:b/>
        </w:rPr>
      </w:pPr>
      <w:proofErr w:type="gramStart"/>
      <w:r w:rsidRPr="00826B05">
        <w:rPr>
          <w:b/>
        </w:rPr>
        <w:t>A basic pocket calculator.</w:t>
      </w:r>
      <w:proofErr w:type="gramEnd"/>
      <w:r w:rsidRPr="00826B05">
        <w:rPr>
          <w:b/>
        </w:rPr>
        <w:t xml:space="preserve">  </w:t>
      </w:r>
    </w:p>
    <w:p w:rsidR="00BE2236" w:rsidRPr="00826B05" w:rsidRDefault="00BE2236" w:rsidP="00BE2236">
      <w:pPr>
        <w:tabs>
          <w:tab w:val="left" w:pos="810"/>
          <w:tab w:val="right" w:pos="1170"/>
          <w:tab w:val="left" w:pos="1440"/>
        </w:tabs>
      </w:pPr>
      <w:r w:rsidRPr="00826B05">
        <w:t>You should bring this calculator with you to lecture</w:t>
      </w:r>
      <w:r w:rsidR="00835420" w:rsidRPr="00826B05">
        <w:t>s</w:t>
      </w:r>
      <w:r w:rsidRPr="00826B05">
        <w:t xml:space="preserve"> and lab sections.  Any basic calculator will do as long as it can perform addition, subtraction, multiplication, and division, as</w:t>
      </w:r>
      <w:r w:rsidR="00835420" w:rsidRPr="00826B05">
        <w:t xml:space="preserve"> well as compute square roots. </w:t>
      </w:r>
      <w:r w:rsidRPr="00826B05">
        <w:t xml:space="preserve">Note that you will only be able to use this basic calculator and not cell phone or graphing calculators on exams. </w:t>
      </w:r>
    </w:p>
    <w:p w:rsidR="00BE2236" w:rsidRPr="00826B05" w:rsidRDefault="00BE2236" w:rsidP="00BE2236">
      <w:pPr>
        <w:tabs>
          <w:tab w:val="left" w:pos="810"/>
          <w:tab w:val="right" w:pos="1170"/>
          <w:tab w:val="left" w:pos="1440"/>
        </w:tabs>
      </w:pPr>
      <w:r w:rsidRPr="00826B05">
        <w:tab/>
      </w:r>
    </w:p>
    <w:p w:rsidR="005C7E70" w:rsidRDefault="005C7E70" w:rsidP="005C7E70">
      <w:pPr>
        <w:pStyle w:val="BodyText"/>
        <w:widowControl/>
        <w:jc w:val="left"/>
        <w:rPr>
          <w:rFonts w:ascii="Times New Roman" w:hAnsi="Times New Roman"/>
          <w:b w:val="0"/>
          <w:bCs w:val="0"/>
          <w:color w:val="FF6600"/>
          <w:sz w:val="24"/>
        </w:rPr>
      </w:pPr>
    </w:p>
    <w:p w:rsidR="00834710" w:rsidRDefault="00834710">
      <w:pPr>
        <w:rPr>
          <w:b/>
          <w:u w:val="single"/>
        </w:rPr>
      </w:pPr>
      <w:r>
        <w:rPr>
          <w:bCs/>
          <w:u w:val="single"/>
        </w:rPr>
        <w:br w:type="page"/>
      </w:r>
    </w:p>
    <w:p w:rsidR="005C7E70" w:rsidRPr="004F0874" w:rsidRDefault="005C7E70" w:rsidP="005C7E70">
      <w:pPr>
        <w:pStyle w:val="BodyText"/>
        <w:jc w:val="left"/>
        <w:rPr>
          <w:rFonts w:ascii="Times New Roman" w:hAnsi="Times New Roman"/>
          <w:b w:val="0"/>
          <w:i/>
          <w:color w:val="FF6600"/>
          <w:sz w:val="24"/>
        </w:rPr>
      </w:pPr>
      <w:r w:rsidRPr="001D1626">
        <w:rPr>
          <w:rFonts w:ascii="Times New Roman" w:hAnsi="Times New Roman"/>
          <w:bCs w:val="0"/>
          <w:sz w:val="24"/>
          <w:u w:val="single"/>
        </w:rPr>
        <w:t>COURSE POLICIES</w:t>
      </w:r>
      <w:r w:rsidRPr="001D1626">
        <w:rPr>
          <w:rFonts w:ascii="Times New Roman" w:hAnsi="Times New Roman"/>
          <w:sz w:val="24"/>
          <w:u w:val="single"/>
        </w:rPr>
        <w:t xml:space="preserve"> </w:t>
      </w:r>
    </w:p>
    <w:p w:rsidR="005C7E70" w:rsidRDefault="005C7E70" w:rsidP="005C7E70">
      <w:pPr>
        <w:pStyle w:val="HTMLPreformatted"/>
        <w:rPr>
          <w:rFonts w:ascii="Times New Roman" w:hAnsi="Times New Roman" w:cs="Times New Roman"/>
          <w:color w:val="auto"/>
          <w:sz w:val="24"/>
          <w:szCs w:val="24"/>
        </w:rPr>
      </w:pPr>
    </w:p>
    <w:p w:rsidR="005C7E70" w:rsidRDefault="005C7E70" w:rsidP="005C7E70">
      <w:pPr>
        <w:pStyle w:val="BodyText"/>
        <w:widowControl/>
        <w:tabs>
          <w:tab w:val="clear" w:pos="7920"/>
          <w:tab w:val="clear" w:pos="8640"/>
        </w:tabs>
        <w:jc w:val="left"/>
        <w:rPr>
          <w:rFonts w:ascii="Times New Roman" w:hAnsi="Times New Roman"/>
          <w:sz w:val="24"/>
        </w:rPr>
      </w:pPr>
      <w:r>
        <w:rPr>
          <w:rFonts w:ascii="Times New Roman" w:hAnsi="Times New Roman"/>
          <w:sz w:val="24"/>
        </w:rPr>
        <w:t xml:space="preserve">Attendance </w:t>
      </w:r>
    </w:p>
    <w:p w:rsidR="00BE2236" w:rsidRDefault="00BE2236" w:rsidP="00BE2236">
      <w:pPr>
        <w:tabs>
          <w:tab w:val="left" w:pos="810"/>
          <w:tab w:val="right" w:pos="1170"/>
          <w:tab w:val="left" w:pos="1440"/>
        </w:tabs>
        <w:rPr>
          <w:bCs/>
          <w:iCs/>
        </w:rPr>
      </w:pPr>
      <w:r>
        <w:rPr>
          <w:bCs/>
          <w:iCs/>
        </w:rPr>
        <w:t>Attendance during</w:t>
      </w:r>
      <w:r w:rsidRPr="00BE2236">
        <w:rPr>
          <w:bCs/>
          <w:iCs/>
        </w:rPr>
        <w:t xml:space="preserve"> </w:t>
      </w:r>
      <w:r w:rsidRPr="00BE2236">
        <w:rPr>
          <w:b/>
          <w:bCs/>
          <w:iCs/>
        </w:rPr>
        <w:t>lectures</w:t>
      </w:r>
      <w:r w:rsidRPr="00BE2236">
        <w:rPr>
          <w:bCs/>
          <w:iCs/>
        </w:rPr>
        <w:t xml:space="preserve"> is not required, but </w:t>
      </w:r>
      <w:r w:rsidRPr="00BE2236">
        <w:rPr>
          <w:b/>
          <w:bCs/>
          <w:iCs/>
        </w:rPr>
        <w:t>strongly recommended</w:t>
      </w:r>
      <w:r w:rsidRPr="00BE2236">
        <w:rPr>
          <w:bCs/>
          <w:iCs/>
        </w:rPr>
        <w:t>.</w:t>
      </w:r>
      <w:r>
        <w:rPr>
          <w:bCs/>
          <w:iCs/>
        </w:rPr>
        <w:t xml:space="preserve"> </w:t>
      </w:r>
    </w:p>
    <w:p w:rsidR="005C7E70" w:rsidRPr="00BE2236" w:rsidRDefault="00BE2236" w:rsidP="00BE2236">
      <w:pPr>
        <w:tabs>
          <w:tab w:val="left" w:pos="810"/>
          <w:tab w:val="right" w:pos="1170"/>
          <w:tab w:val="left" w:pos="1440"/>
        </w:tabs>
      </w:pPr>
      <w:r w:rsidRPr="00BE2236">
        <w:t xml:space="preserve">Weekly lab sections are designed to give you “hands on” experience with the concepts discussed in class. </w:t>
      </w:r>
      <w:r w:rsidR="00835420">
        <w:rPr>
          <w:b/>
        </w:rPr>
        <w:t>Attendance during</w:t>
      </w:r>
      <w:r w:rsidRPr="00BE2236">
        <w:rPr>
          <w:b/>
        </w:rPr>
        <w:t xml:space="preserve"> lab sections is expected and will count toward your lab section grade</w:t>
      </w:r>
      <w:r w:rsidRPr="00BE2236">
        <w:t xml:space="preserve">. Attendance will be taken at the start of lab sections.  If you arrive after attendance is taken, you may let your TA know that you were late the first time it occurs, if lateness becomes a chronic problem you will be marked absent in the future. In addition, if you leave early, after attendance has been taken but before you complete that day’s activity, you will be marked absent from the section. If you need to leave early on a particular day, see your TA. Your lab section attendance grade will be based on the percentage of sections you attend. </w:t>
      </w:r>
    </w:p>
    <w:p w:rsidR="005C7E70" w:rsidRDefault="005C7E70" w:rsidP="005C7E70">
      <w:pPr>
        <w:pStyle w:val="BodyText"/>
        <w:widowControl/>
        <w:jc w:val="left"/>
        <w:rPr>
          <w:rFonts w:ascii="Times New Roman" w:hAnsi="Times New Roman"/>
          <w:sz w:val="24"/>
        </w:rPr>
      </w:pPr>
    </w:p>
    <w:p w:rsidR="005C7E70" w:rsidRDefault="005C7E70" w:rsidP="005C7E70">
      <w:pPr>
        <w:pStyle w:val="BodyText"/>
        <w:widowControl/>
        <w:jc w:val="left"/>
        <w:rPr>
          <w:rFonts w:ascii="Times New Roman" w:hAnsi="Times New Roman"/>
          <w:sz w:val="24"/>
        </w:rPr>
      </w:pPr>
      <w:r>
        <w:rPr>
          <w:rFonts w:ascii="Times New Roman" w:hAnsi="Times New Roman"/>
          <w:sz w:val="24"/>
        </w:rPr>
        <w:t>Missed or Late Work</w:t>
      </w:r>
    </w:p>
    <w:p w:rsidR="003A61BB" w:rsidRDefault="00BE2236" w:rsidP="00BE2236">
      <w:pPr>
        <w:pStyle w:val="BodyText"/>
        <w:rPr>
          <w:rFonts w:ascii="Times New Roman" w:hAnsi="Times New Roman"/>
          <w:b w:val="0"/>
          <w:sz w:val="24"/>
        </w:rPr>
      </w:pPr>
      <w:r w:rsidRPr="00BE2236">
        <w:rPr>
          <w:rFonts w:ascii="Times New Roman" w:hAnsi="Times New Roman"/>
          <w:b w:val="0"/>
          <w:sz w:val="24"/>
        </w:rPr>
        <w:t>Late homework will not be accepted under any circumstances.</w:t>
      </w:r>
      <w:r>
        <w:rPr>
          <w:rFonts w:ascii="Times New Roman" w:hAnsi="Times New Roman"/>
          <w:b w:val="0"/>
          <w:sz w:val="24"/>
        </w:rPr>
        <w:t xml:space="preserve"> </w:t>
      </w:r>
      <w:r w:rsidRPr="00BE2236">
        <w:rPr>
          <w:rFonts w:ascii="Times New Roman" w:hAnsi="Times New Roman"/>
          <w:b w:val="0"/>
          <w:sz w:val="24"/>
        </w:rPr>
        <w:t>Moreover, class assignments are to be handed in at the start of the class period in whi</w:t>
      </w:r>
      <w:r w:rsidR="003A61BB">
        <w:rPr>
          <w:rFonts w:ascii="Times New Roman" w:hAnsi="Times New Roman"/>
          <w:b w:val="0"/>
          <w:sz w:val="24"/>
        </w:rPr>
        <w:t xml:space="preserve">ch they are due. </w:t>
      </w:r>
      <w:r w:rsidRPr="00BE2236">
        <w:rPr>
          <w:rFonts w:ascii="Times New Roman" w:hAnsi="Times New Roman"/>
          <w:b w:val="0"/>
          <w:sz w:val="24"/>
        </w:rPr>
        <w:t xml:space="preserve">No assignments will be accepted at the end of class or in my or your TA’s mailbox at a later time.  </w:t>
      </w:r>
    </w:p>
    <w:p w:rsidR="003A61BB" w:rsidRDefault="003A61BB" w:rsidP="00BE2236">
      <w:pPr>
        <w:pStyle w:val="BodyText"/>
        <w:rPr>
          <w:rFonts w:ascii="Times New Roman" w:hAnsi="Times New Roman"/>
          <w:b w:val="0"/>
          <w:sz w:val="24"/>
        </w:rPr>
      </w:pPr>
    </w:p>
    <w:p w:rsidR="005C7E70" w:rsidRPr="00BE2236" w:rsidRDefault="00BE2236" w:rsidP="00BE2236">
      <w:pPr>
        <w:pStyle w:val="BodyText"/>
        <w:rPr>
          <w:rFonts w:ascii="Times New Roman" w:hAnsi="Times New Roman"/>
          <w:b w:val="0"/>
          <w:sz w:val="24"/>
        </w:rPr>
      </w:pPr>
      <w:r w:rsidRPr="00BE2236">
        <w:rPr>
          <w:rFonts w:ascii="Times New Roman" w:hAnsi="Times New Roman"/>
          <w:b w:val="0"/>
          <w:sz w:val="24"/>
        </w:rPr>
        <w:t>If you are unable to turn in a homework assignment on or before a due date, you will receive a 0 for that homework and it will become the homework that will be dropped at the end of the semester</w:t>
      </w:r>
      <w:r>
        <w:rPr>
          <w:rFonts w:ascii="Times New Roman" w:hAnsi="Times New Roman"/>
          <w:b w:val="0"/>
          <w:sz w:val="24"/>
        </w:rPr>
        <w:t xml:space="preserve"> (</w:t>
      </w:r>
      <w:r w:rsidR="003A61BB">
        <w:rPr>
          <w:rFonts w:ascii="Times New Roman" w:hAnsi="Times New Roman"/>
          <w:b w:val="0"/>
          <w:sz w:val="24"/>
        </w:rPr>
        <w:t xml:space="preserve">for details, </w:t>
      </w:r>
      <w:r>
        <w:rPr>
          <w:rFonts w:ascii="Times New Roman" w:hAnsi="Times New Roman"/>
          <w:b w:val="0"/>
          <w:sz w:val="24"/>
        </w:rPr>
        <w:t xml:space="preserve">see course requirements </w:t>
      </w:r>
      <w:r w:rsidR="00835420">
        <w:rPr>
          <w:rFonts w:ascii="Times New Roman" w:hAnsi="Times New Roman"/>
          <w:b w:val="0"/>
          <w:sz w:val="24"/>
        </w:rPr>
        <w:t xml:space="preserve">section </w:t>
      </w:r>
      <w:r>
        <w:rPr>
          <w:rFonts w:ascii="Times New Roman" w:hAnsi="Times New Roman"/>
          <w:b w:val="0"/>
          <w:sz w:val="24"/>
        </w:rPr>
        <w:t xml:space="preserve">below). </w:t>
      </w:r>
      <w:r w:rsidRPr="00BE2236">
        <w:rPr>
          <w:rFonts w:ascii="Times New Roman" w:hAnsi="Times New Roman"/>
          <w:b w:val="0"/>
          <w:sz w:val="24"/>
        </w:rPr>
        <w:t>Please note that you are welcome to hand in assignments to your TA as early as you like.</w:t>
      </w:r>
    </w:p>
    <w:p w:rsidR="005C7E70" w:rsidRPr="00BE2236" w:rsidRDefault="005C7E70" w:rsidP="005C7E70">
      <w:pPr>
        <w:pStyle w:val="BodyText"/>
        <w:widowControl/>
        <w:jc w:val="left"/>
        <w:rPr>
          <w:rFonts w:ascii="Times New Roman" w:hAnsi="Times New Roman"/>
          <w:b w:val="0"/>
          <w:bCs w:val="0"/>
          <w:sz w:val="24"/>
        </w:rPr>
      </w:pPr>
    </w:p>
    <w:p w:rsidR="005C7E70" w:rsidRDefault="005C7E70" w:rsidP="005C7E70">
      <w:pPr>
        <w:pStyle w:val="BodyText"/>
        <w:widowControl/>
        <w:jc w:val="left"/>
        <w:rPr>
          <w:rFonts w:ascii="Times New Roman" w:hAnsi="Times New Roman"/>
          <w:b w:val="0"/>
          <w:bCs w:val="0"/>
          <w:sz w:val="24"/>
        </w:rPr>
      </w:pPr>
      <w:r>
        <w:rPr>
          <w:rFonts w:ascii="Times New Roman" w:hAnsi="Times New Roman"/>
          <w:sz w:val="24"/>
        </w:rPr>
        <w:t>Electronic Communication</w:t>
      </w:r>
    </w:p>
    <w:p w:rsid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Provided </w:t>
      </w:r>
      <w:r>
        <w:rPr>
          <w:rFonts w:ascii="Times New Roman" w:hAnsi="Times New Roman"/>
          <w:b w:val="0"/>
          <w:sz w:val="24"/>
        </w:rPr>
        <w:t xml:space="preserve">that </w:t>
      </w:r>
      <w:r w:rsidRPr="003A61BB">
        <w:rPr>
          <w:rFonts w:ascii="Times New Roman" w:hAnsi="Times New Roman"/>
          <w:b w:val="0"/>
          <w:sz w:val="24"/>
        </w:rPr>
        <w:t>you ask a reasonable question and articulate yourself clearly in your message, I will respond</w:t>
      </w:r>
      <w:r w:rsidR="00D30FA8">
        <w:rPr>
          <w:rFonts w:ascii="Times New Roman" w:hAnsi="Times New Roman"/>
          <w:b w:val="0"/>
          <w:sz w:val="24"/>
        </w:rPr>
        <w:t xml:space="preserve"> to e-mails</w:t>
      </w:r>
      <w:r w:rsidRPr="003A61BB">
        <w:rPr>
          <w:rFonts w:ascii="Times New Roman" w:hAnsi="Times New Roman"/>
          <w:b w:val="0"/>
          <w:sz w:val="24"/>
        </w:rPr>
        <w:t xml:space="preserve">. </w:t>
      </w:r>
      <w:r>
        <w:rPr>
          <w:rFonts w:ascii="Times New Roman" w:hAnsi="Times New Roman"/>
          <w:b w:val="0"/>
          <w:sz w:val="24"/>
        </w:rPr>
        <w:t>However, p</w:t>
      </w:r>
      <w:r w:rsidRPr="003A61BB">
        <w:rPr>
          <w:rFonts w:ascii="Times New Roman" w:hAnsi="Times New Roman"/>
          <w:b w:val="0"/>
          <w:sz w:val="24"/>
        </w:rPr>
        <w:t xml:space="preserve">lease understand that I receive </w:t>
      </w:r>
      <w:r>
        <w:rPr>
          <w:rFonts w:ascii="Times New Roman" w:hAnsi="Times New Roman"/>
          <w:b w:val="0"/>
          <w:sz w:val="24"/>
        </w:rPr>
        <w:t xml:space="preserve">a lot of e-mails in a given day. </w:t>
      </w:r>
      <w:r w:rsidRPr="003A61BB">
        <w:rPr>
          <w:rFonts w:ascii="Times New Roman" w:hAnsi="Times New Roman"/>
          <w:b w:val="0"/>
          <w:sz w:val="24"/>
        </w:rPr>
        <w:t xml:space="preserve">Each semester I teach </w:t>
      </w:r>
      <w:r>
        <w:rPr>
          <w:rFonts w:ascii="Times New Roman" w:hAnsi="Times New Roman"/>
          <w:b w:val="0"/>
          <w:sz w:val="24"/>
        </w:rPr>
        <w:t>up to three classes and have approximately 300</w:t>
      </w:r>
      <w:r w:rsidRPr="003A61BB">
        <w:rPr>
          <w:rFonts w:ascii="Times New Roman" w:hAnsi="Times New Roman"/>
          <w:b w:val="0"/>
          <w:sz w:val="24"/>
        </w:rPr>
        <w:t xml:space="preserve"> students. </w:t>
      </w:r>
      <w:r>
        <w:rPr>
          <w:rFonts w:ascii="Times New Roman" w:hAnsi="Times New Roman"/>
          <w:b w:val="0"/>
          <w:sz w:val="24"/>
        </w:rPr>
        <w:t xml:space="preserve">Therefore, </w:t>
      </w:r>
      <w:r w:rsidR="00D30FA8">
        <w:rPr>
          <w:rFonts w:ascii="Times New Roman" w:hAnsi="Times New Roman"/>
          <w:b w:val="0"/>
          <w:sz w:val="24"/>
        </w:rPr>
        <w:t xml:space="preserve">please expect that </w:t>
      </w:r>
      <w:r>
        <w:rPr>
          <w:rFonts w:ascii="Times New Roman" w:hAnsi="Times New Roman"/>
          <w:b w:val="0"/>
          <w:sz w:val="24"/>
        </w:rPr>
        <w:t xml:space="preserve">it may take up to 48 hours until you receive my response. </w:t>
      </w:r>
    </w:p>
    <w:p w:rsidR="003A61BB" w:rsidRDefault="003A61BB" w:rsidP="003A61BB">
      <w:pPr>
        <w:pStyle w:val="BodyText"/>
        <w:rPr>
          <w:rFonts w:ascii="Times New Roman" w:hAnsi="Times New Roman"/>
          <w:b w:val="0"/>
          <w:sz w:val="24"/>
        </w:rPr>
      </w:pPr>
    </w:p>
    <w:p w:rsid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Many things I am asked in emails are things that are addressed in this document (e.g., </w:t>
      </w:r>
      <w:r>
        <w:rPr>
          <w:rFonts w:ascii="Times New Roman" w:hAnsi="Times New Roman"/>
          <w:b w:val="0"/>
          <w:sz w:val="24"/>
        </w:rPr>
        <w:t>can I drop an exam</w:t>
      </w:r>
      <w:r w:rsidR="00D30FA8">
        <w:rPr>
          <w:rFonts w:ascii="Times New Roman" w:hAnsi="Times New Roman"/>
          <w:b w:val="0"/>
          <w:sz w:val="24"/>
        </w:rPr>
        <w:t>?</w:t>
      </w:r>
      <w:r>
        <w:rPr>
          <w:rFonts w:ascii="Times New Roman" w:hAnsi="Times New Roman"/>
          <w:b w:val="0"/>
          <w:sz w:val="24"/>
        </w:rPr>
        <w:t xml:space="preserve">) </w:t>
      </w:r>
      <w:r w:rsidRPr="003A61BB">
        <w:rPr>
          <w:rFonts w:ascii="Times New Roman" w:hAnsi="Times New Roman"/>
          <w:b w:val="0"/>
          <w:sz w:val="24"/>
        </w:rPr>
        <w:t>or things that I ha</w:t>
      </w:r>
      <w:r w:rsidR="00835420">
        <w:rPr>
          <w:rFonts w:ascii="Times New Roman" w:hAnsi="Times New Roman"/>
          <w:b w:val="0"/>
          <w:sz w:val="24"/>
        </w:rPr>
        <w:t xml:space="preserve">ve already addressed in class. </w:t>
      </w:r>
      <w:r w:rsidRPr="003A61BB">
        <w:rPr>
          <w:rFonts w:ascii="Times New Roman" w:hAnsi="Times New Roman"/>
          <w:b w:val="0"/>
          <w:sz w:val="24"/>
        </w:rPr>
        <w:t xml:space="preserve">I will not respond to these emails. If what you ask is a question that is relevant to the rest of the class, I </w:t>
      </w:r>
      <w:r w:rsidR="00835420">
        <w:rPr>
          <w:rFonts w:ascii="Times New Roman" w:hAnsi="Times New Roman"/>
          <w:b w:val="0"/>
          <w:sz w:val="24"/>
        </w:rPr>
        <w:t>may</w:t>
      </w:r>
      <w:r w:rsidRPr="003A61BB">
        <w:rPr>
          <w:rFonts w:ascii="Times New Roman" w:hAnsi="Times New Roman"/>
          <w:b w:val="0"/>
          <w:sz w:val="24"/>
        </w:rPr>
        <w:t xml:space="preserve"> address your question in class instead of responding to the e-mail.</w:t>
      </w:r>
    </w:p>
    <w:p w:rsidR="003A61BB" w:rsidRDefault="003A61BB" w:rsidP="003A61BB">
      <w:pPr>
        <w:pStyle w:val="BodyText"/>
        <w:rPr>
          <w:rFonts w:ascii="Times New Roman" w:hAnsi="Times New Roman"/>
          <w:b w:val="0"/>
          <w:sz w:val="24"/>
        </w:rPr>
      </w:pPr>
    </w:p>
    <w:p w:rsidR="003A61BB" w:rsidRP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If you e-mail the instructor or your </w:t>
      </w:r>
      <w:r>
        <w:rPr>
          <w:rFonts w:ascii="Times New Roman" w:hAnsi="Times New Roman"/>
          <w:b w:val="0"/>
          <w:sz w:val="24"/>
        </w:rPr>
        <w:t xml:space="preserve">TAs and you would like a response, </w:t>
      </w:r>
      <w:r w:rsidRPr="003A61BB">
        <w:rPr>
          <w:rFonts w:ascii="Times New Roman" w:hAnsi="Times New Roman"/>
          <w:b w:val="0"/>
          <w:sz w:val="24"/>
        </w:rPr>
        <w:t>your message should be well thought out, well-written, and include information about who you are and what course you are in (or discussion section for the TA).</w:t>
      </w:r>
    </w:p>
    <w:p w:rsidR="003A61BB" w:rsidRPr="003A61BB" w:rsidRDefault="003A61BB" w:rsidP="003A61BB">
      <w:pPr>
        <w:tabs>
          <w:tab w:val="left" w:pos="810"/>
          <w:tab w:val="right" w:pos="1170"/>
          <w:tab w:val="left" w:pos="1440"/>
        </w:tabs>
      </w:pPr>
    </w:p>
    <w:p w:rsidR="005C7E70" w:rsidRPr="00835420" w:rsidRDefault="005C7E70" w:rsidP="00835420">
      <w:pPr>
        <w:pStyle w:val="BodyText"/>
        <w:widowControl/>
        <w:jc w:val="left"/>
        <w:rPr>
          <w:rFonts w:ascii="Times New Roman" w:hAnsi="Times New Roman"/>
          <w:b w:val="0"/>
          <w:bCs w:val="0"/>
          <w:sz w:val="24"/>
        </w:rPr>
      </w:pPr>
      <w:r w:rsidRPr="00835420">
        <w:rPr>
          <w:rFonts w:ascii="Times New Roman" w:hAnsi="Times New Roman"/>
          <w:sz w:val="24"/>
        </w:rPr>
        <w:t xml:space="preserve">Academic Integrity </w:t>
      </w:r>
    </w:p>
    <w:p w:rsidR="005C7E70" w:rsidRPr="009E64EB" w:rsidRDefault="005C7E70" w:rsidP="005C7E7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A student who submits work, at any stage of the writing process, which in whole or part has been written by someone else or which contains passages quoted or paraphrased from another’s work without acknowledgment (quotation marks, citation, etc.) has plagiarized. Maintain your integrity when completing assignments and be overzealous to give credit where it is due. If you are ever unsure about what constitutes plagiarism, ask me. Students who are found to have plagiarized work may be subject to various disciplinary actions, including a failing grade on a particular assignment, failure of the entire course, and possible expulsion from the university. In cases of academic dishonesty, my policy is to file a complaint with the Office of the Dean of Students. For more information about violating academic integrity and its consequences, consult the website of the UIC Office of the Dean of Students at </w:t>
      </w:r>
      <w:hyperlink r:id="rId11" w:history="1">
        <w:r w:rsidRPr="009E64EB">
          <w:rPr>
            <w:rFonts w:cs="Courier"/>
            <w:color w:val="001DBB"/>
            <w:u w:val="single" w:color="001DBB"/>
            <w:lang w:bidi="en-US"/>
          </w:rPr>
          <w:t>http://www.uic.edu/depts/dos/studentconduct.html</w:t>
        </w:r>
      </w:hyperlink>
      <w:r w:rsidRPr="009E64EB">
        <w:rPr>
          <w:rFonts w:cs="Courier"/>
          <w:color w:val="DE1B24"/>
          <w:lang w:bidi="en-US"/>
        </w:rPr>
        <w:t>.</w:t>
      </w:r>
    </w:p>
    <w:p w:rsidR="005C7E70" w:rsidRPr="009E64EB"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DE5E93" w:rsidRDefault="005C7E70" w:rsidP="00DE5E9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RELIGIOUS HOLIDAYS</w:t>
      </w:r>
    </w:p>
    <w:p w:rsidR="00DE5E93" w:rsidRPr="00DE5E93" w:rsidRDefault="00DE5E93" w:rsidP="00DE5E9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sidRPr="00DE5E93">
        <w:rPr>
          <w:rFonts w:ascii="Times New Roman" w:hAnsi="Times New Roman"/>
          <w:sz w:val="24"/>
        </w:rPr>
        <w:t xml:space="preserve">Campus Policy States: The faculty of the University of Illinois at Chicago shall make every effort to avoid scheduling examinations or requiring that student projects be turned in or completed on religious holidays. 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  </w:t>
      </w: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BE2236"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DISABILITY ACCOMMODATION</w:t>
      </w:r>
    </w:p>
    <w:p w:rsidR="0083542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Students with disabilities who require accommodations for access to and/or participation in this course are welcome, but must be registered with the Disability Resource Center (DRC). You may contact DRC at 312-413-2183 (v) or 312-413-0123 (TTY).</w:t>
      </w:r>
    </w:p>
    <w:p w:rsidR="00835420" w:rsidRDefault="0083542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p>
    <w:p w:rsidR="00835420" w:rsidRPr="00835420" w:rsidRDefault="006D40FF"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sz w:val="24"/>
        </w:rPr>
      </w:pPr>
      <w:r>
        <w:rPr>
          <w:rFonts w:ascii="Times New Roman" w:hAnsi="Times New Roman"/>
          <w:b/>
          <w:sz w:val="24"/>
        </w:rPr>
        <w:t>RULES DURING CLASS/EXAMS</w:t>
      </w:r>
    </w:p>
    <w:p w:rsidR="00835420" w:rsidRPr="00835420" w:rsidRDefault="00835420" w:rsidP="006D40FF">
      <w:pPr>
        <w:tabs>
          <w:tab w:val="left" w:pos="810"/>
          <w:tab w:val="right" w:pos="1170"/>
          <w:tab w:val="left" w:pos="1440"/>
        </w:tabs>
      </w:pPr>
      <w:r w:rsidRPr="00835420">
        <w:t xml:space="preserve">When you are in class, I ask that you be courteous to me as well as your fellow students. </w:t>
      </w:r>
      <w:r w:rsidRPr="00835420">
        <w:rPr>
          <w:b/>
        </w:rPr>
        <w:t>Please do not have conversations with or write notes to fellow students during lecture. In addition, please do not listen to your MP3 player, send text messages via your cell phones, or engage in similar distracting behaviors during lecture.</w:t>
      </w:r>
      <w:r>
        <w:t xml:space="preserve"> </w:t>
      </w:r>
      <w:r w:rsidRPr="00835420">
        <w:t xml:space="preserve">You may feel like you are an anonymous student in a class and that </w:t>
      </w:r>
      <w:r>
        <w:t xml:space="preserve">the instructor doesn’t notice. </w:t>
      </w:r>
      <w:r w:rsidRPr="00835420">
        <w:t>Instructors do notice these things, and it</w:t>
      </w:r>
      <w:r>
        <w:t xml:space="preserve"> ultimately disrupts the class.</w:t>
      </w:r>
      <w:r w:rsidRPr="00835420">
        <w:t xml:space="preserve"> If I ask that you stop doing some behavior and you persist,</w:t>
      </w:r>
      <w:r w:rsidR="00D30FA8">
        <w:t xml:space="preserve"> I may ask you to leave class.</w:t>
      </w:r>
    </w:p>
    <w:p w:rsidR="00835420" w:rsidRPr="00835420" w:rsidRDefault="00835420" w:rsidP="00835420">
      <w:pPr>
        <w:tabs>
          <w:tab w:val="left" w:pos="810"/>
          <w:tab w:val="right" w:pos="1170"/>
          <w:tab w:val="left" w:pos="1440"/>
        </w:tabs>
        <w:rPr>
          <w:b/>
        </w:rPr>
      </w:pPr>
    </w:p>
    <w:p w:rsidR="00835420" w:rsidRPr="00835420" w:rsidRDefault="00835420" w:rsidP="00835420">
      <w:pPr>
        <w:tabs>
          <w:tab w:val="left" w:pos="810"/>
          <w:tab w:val="right" w:pos="1170"/>
          <w:tab w:val="left" w:pos="1440"/>
        </w:tabs>
      </w:pPr>
      <w:r w:rsidRPr="00835420">
        <w:rPr>
          <w:b/>
        </w:rPr>
        <w:t>Cell phone or graphing calculators will not be allowed during exams</w:t>
      </w:r>
      <w:r w:rsidR="00D30FA8">
        <w:t xml:space="preserve">.  You will need to find a </w:t>
      </w:r>
      <w:r w:rsidRPr="00835420">
        <w:t>calculator that can do basic addition, subtraction, multiplication, and division as well as calculate square roots.</w:t>
      </w:r>
    </w:p>
    <w:p w:rsidR="005C7E70" w:rsidRPr="003B15D5" w:rsidRDefault="005C7E70" w:rsidP="006D40FF">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COURSE REQUIREMENTS, METHODS OF EVALUATION, &amp; GRADING POLIC</w:t>
      </w:r>
      <w:r w:rsidR="003E3063">
        <w:rPr>
          <w:b/>
          <w:bCs/>
        </w:rPr>
        <w:t>IES</w:t>
      </w:r>
    </w:p>
    <w:p w:rsidR="00E16C56" w:rsidRDefault="00E16C56" w:rsidP="00246B75">
      <w:pPr>
        <w:pStyle w:val="BodyText"/>
        <w:rPr>
          <w:rFonts w:ascii="Times New Roman" w:hAnsi="Times New Roman"/>
          <w:b w:val="0"/>
          <w:sz w:val="24"/>
        </w:rPr>
      </w:pPr>
    </w:p>
    <w:p w:rsidR="00246B75" w:rsidRPr="00E16C56" w:rsidRDefault="00246B75" w:rsidP="00246B75">
      <w:pPr>
        <w:pStyle w:val="BodyText"/>
        <w:rPr>
          <w:rFonts w:ascii="Times New Roman" w:hAnsi="Times New Roman"/>
          <w:sz w:val="24"/>
        </w:rPr>
      </w:pPr>
      <w:r w:rsidRPr="00E16C56">
        <w:rPr>
          <w:rFonts w:ascii="Times New Roman" w:hAnsi="Times New Roman"/>
          <w:sz w:val="24"/>
        </w:rPr>
        <w:t>Exams</w:t>
      </w:r>
    </w:p>
    <w:p w:rsidR="00246B75" w:rsidRPr="00246B75" w:rsidRDefault="00246B75" w:rsidP="00246B75">
      <w:pPr>
        <w:pStyle w:val="BodyText"/>
        <w:rPr>
          <w:rFonts w:ascii="Times New Roman" w:hAnsi="Times New Roman"/>
          <w:b w:val="0"/>
          <w:sz w:val="24"/>
        </w:rPr>
      </w:pPr>
      <w:r w:rsidRPr="00246B75">
        <w:rPr>
          <w:rFonts w:ascii="Times New Roman" w:hAnsi="Times New Roman"/>
          <w:b w:val="0"/>
          <w:sz w:val="24"/>
        </w:rPr>
        <w:t xml:space="preserve">There will be four exams offered during the course; three exams during the semester and a final exam. </w:t>
      </w:r>
      <w:r w:rsidRPr="00031D12">
        <w:rPr>
          <w:rFonts w:ascii="Times New Roman" w:hAnsi="Times New Roman"/>
          <w:sz w:val="24"/>
        </w:rPr>
        <w:t>Your lowest grade of the four will be dropped</w:t>
      </w:r>
      <w:r w:rsidRPr="00246B75">
        <w:rPr>
          <w:rFonts w:ascii="Times New Roman" w:hAnsi="Times New Roman"/>
          <w:b w:val="0"/>
          <w:sz w:val="24"/>
        </w:rPr>
        <w:t>.  The tests will be worth 80% of your final grad</w:t>
      </w:r>
      <w:r>
        <w:rPr>
          <w:rFonts w:ascii="Times New Roman" w:hAnsi="Times New Roman"/>
          <w:b w:val="0"/>
          <w:sz w:val="24"/>
        </w:rPr>
        <w:t xml:space="preserve">e (See below for exam dates). </w:t>
      </w:r>
      <w:r w:rsidRPr="00246B75">
        <w:rPr>
          <w:rFonts w:ascii="Times New Roman" w:hAnsi="Times New Roman"/>
          <w:b w:val="0"/>
          <w:sz w:val="24"/>
        </w:rPr>
        <w:t xml:space="preserve">Exams offered during the semester will be non-cumulative with the caveat that each section of the course builds on previous sections.  Though I will not explicitly test you on concepts from an earlier unit, you will have to draw on knowledge from previous units on later exams. A cumulative final exam will be offered during the week of finals.  </w:t>
      </w:r>
    </w:p>
    <w:p w:rsidR="00246B75" w:rsidRPr="00246B75" w:rsidRDefault="00246B75" w:rsidP="00246B75">
      <w:pPr>
        <w:pStyle w:val="BodyText"/>
        <w:rPr>
          <w:rFonts w:ascii="Times New Roman" w:hAnsi="Times New Roman"/>
          <w:b w:val="0"/>
          <w:sz w:val="24"/>
        </w:rPr>
      </w:pPr>
    </w:p>
    <w:p w:rsidR="00E16C56" w:rsidRDefault="00246B75" w:rsidP="00246B75">
      <w:pPr>
        <w:pStyle w:val="BodyText"/>
        <w:rPr>
          <w:rFonts w:ascii="Times New Roman" w:hAnsi="Times New Roman"/>
          <w:b w:val="0"/>
          <w:sz w:val="24"/>
        </w:rPr>
      </w:pPr>
      <w:r w:rsidRPr="00246B75">
        <w:rPr>
          <w:rFonts w:ascii="Times New Roman" w:hAnsi="Times New Roman"/>
          <w:b w:val="0"/>
          <w:sz w:val="24"/>
        </w:rPr>
        <w:t xml:space="preserve">As mentioned above, the lowest of the four exams will be dropped.  I will drop your lowest exam for several reasons. The primary reason one exam will be dropped is that it eliminates the need for make-up exams.  </w:t>
      </w:r>
      <w:r w:rsidRPr="00246B75">
        <w:rPr>
          <w:rFonts w:ascii="Times New Roman" w:hAnsi="Times New Roman"/>
          <w:sz w:val="24"/>
        </w:rPr>
        <w:t>Make-up exams will not be given under any circumstances.</w:t>
      </w:r>
      <w:r w:rsidRPr="00246B75">
        <w:rPr>
          <w:rFonts w:ascii="Times New Roman" w:hAnsi="Times New Roman"/>
          <w:b w:val="0"/>
          <w:sz w:val="24"/>
        </w:rPr>
        <w:t xml:space="preserve">  You may be sick or out of town on a particular exam day, or oversleep on the day of the exam. If this were to occur, you would not need to worry about missing the exam because that exam will be dropped. A second reason I drop the lowest exam is that </w:t>
      </w:r>
      <w:r>
        <w:rPr>
          <w:rFonts w:ascii="Times New Roman" w:hAnsi="Times New Roman"/>
          <w:b w:val="0"/>
          <w:sz w:val="24"/>
        </w:rPr>
        <w:t>everyone can have a bad day</w:t>
      </w:r>
      <w:r w:rsidRPr="00246B75">
        <w:rPr>
          <w:rFonts w:ascii="Times New Roman" w:hAnsi="Times New Roman"/>
          <w:b w:val="0"/>
          <w:sz w:val="24"/>
        </w:rPr>
        <w:t xml:space="preserve">.  If you happened to take an exam on a day you were not prepared and you were not satisfied with your score, you could take the final exam.  If the score on your final is better than one of your previous exams, the earlier exam would be dropped from your final grade calculation. However, this can only happen if you take the first three scheduled exams. In addition, if you are happy with your first three exam scores, you are not required to take the final. </w:t>
      </w:r>
    </w:p>
    <w:p w:rsidR="00E16C56" w:rsidRPr="00E16C56" w:rsidRDefault="00E16C56" w:rsidP="00246B75">
      <w:pPr>
        <w:pStyle w:val="BodyText"/>
        <w:rPr>
          <w:rFonts w:ascii="Times New Roman" w:hAnsi="Times New Roman"/>
          <w:b w:val="0"/>
          <w:sz w:val="24"/>
        </w:rPr>
      </w:pPr>
    </w:p>
    <w:p w:rsidR="00E16C56" w:rsidRPr="00E16C56" w:rsidRDefault="00E16C56" w:rsidP="00E16C56">
      <w:pPr>
        <w:tabs>
          <w:tab w:val="left" w:pos="810"/>
          <w:tab w:val="right" w:pos="1170"/>
          <w:tab w:val="left" w:pos="1440"/>
        </w:tabs>
        <w:rPr>
          <w:b/>
        </w:rPr>
      </w:pPr>
      <w:r w:rsidRPr="00E16C56">
        <w:rPr>
          <w:b/>
        </w:rPr>
        <w:t>Homework</w:t>
      </w:r>
    </w:p>
    <w:p w:rsidR="00835420" w:rsidRDefault="00E16C56" w:rsidP="00E16C56">
      <w:pPr>
        <w:tabs>
          <w:tab w:val="left" w:pos="810"/>
          <w:tab w:val="right" w:pos="1170"/>
          <w:tab w:val="left" w:pos="1440"/>
        </w:tabs>
        <w:rPr>
          <w:b/>
        </w:rPr>
      </w:pPr>
      <w:r w:rsidRPr="00E16C56">
        <w:t xml:space="preserve">You will have a total of six homework assignments over the course of the semester.  Homework will be due on the dates outlined in the syllabus.  </w:t>
      </w:r>
      <w:r w:rsidRPr="00031D12">
        <w:rPr>
          <w:b/>
        </w:rPr>
        <w:t>The lowest of your six homework grades will be dropped.</w:t>
      </w:r>
      <w:r w:rsidR="00031D12">
        <w:rPr>
          <w:b/>
        </w:rPr>
        <w:t xml:space="preserve"> As with exams, there will be no Make-up assignments. </w:t>
      </w:r>
    </w:p>
    <w:p w:rsidR="00835420" w:rsidRDefault="00835420" w:rsidP="00E16C56">
      <w:pPr>
        <w:tabs>
          <w:tab w:val="left" w:pos="810"/>
          <w:tab w:val="right" w:pos="1170"/>
          <w:tab w:val="left" w:pos="1440"/>
        </w:tabs>
        <w:rPr>
          <w:b/>
        </w:rPr>
      </w:pPr>
    </w:p>
    <w:p w:rsidR="00246B75" w:rsidRPr="00031D12" w:rsidRDefault="00835420" w:rsidP="00835420">
      <w:pPr>
        <w:pStyle w:val="BodyText"/>
        <w:rPr>
          <w:rFonts w:ascii="Times New Roman" w:hAnsi="Times New Roman"/>
          <w:b w:val="0"/>
          <w:sz w:val="24"/>
        </w:rPr>
      </w:pPr>
      <w:r w:rsidRPr="00835420">
        <w:rPr>
          <w:rFonts w:ascii="Times New Roman" w:hAnsi="Times New Roman"/>
          <w:b w:val="0"/>
          <w:sz w:val="24"/>
        </w:rPr>
        <w:t>Homework that requires writte</w:t>
      </w:r>
      <w:r>
        <w:rPr>
          <w:rFonts w:ascii="Times New Roman" w:hAnsi="Times New Roman"/>
          <w:b w:val="0"/>
          <w:sz w:val="24"/>
        </w:rPr>
        <w:t xml:space="preserve">n answers must be typewritten. </w:t>
      </w:r>
      <w:r w:rsidRPr="00835420">
        <w:rPr>
          <w:rFonts w:ascii="Times New Roman" w:hAnsi="Times New Roman"/>
          <w:b w:val="0"/>
          <w:sz w:val="24"/>
        </w:rPr>
        <w:t xml:space="preserve">If your assignment is on multiple pages </w:t>
      </w:r>
      <w:r w:rsidRPr="00835420">
        <w:rPr>
          <w:rFonts w:ascii="Times New Roman" w:hAnsi="Times New Roman"/>
          <w:sz w:val="24"/>
        </w:rPr>
        <w:t>staple</w:t>
      </w:r>
      <w:r w:rsidRPr="00835420">
        <w:rPr>
          <w:rFonts w:ascii="Times New Roman" w:hAnsi="Times New Roman"/>
          <w:b w:val="0"/>
          <w:sz w:val="24"/>
        </w:rPr>
        <w:t xml:space="preserve"> the pages together (do not do the fold the corner and tear the top tri</w:t>
      </w:r>
      <w:r>
        <w:rPr>
          <w:rFonts w:ascii="Times New Roman" w:hAnsi="Times New Roman"/>
          <w:b w:val="0"/>
          <w:sz w:val="24"/>
        </w:rPr>
        <w:t>ck, it does not work). Homework</w:t>
      </w:r>
      <w:r w:rsidRPr="00835420">
        <w:rPr>
          <w:rFonts w:ascii="Times New Roman" w:hAnsi="Times New Roman"/>
          <w:b w:val="0"/>
          <w:sz w:val="24"/>
        </w:rPr>
        <w:t xml:space="preserve"> that require</w:t>
      </w:r>
      <w:r>
        <w:rPr>
          <w:rFonts w:ascii="Times New Roman" w:hAnsi="Times New Roman"/>
          <w:b w:val="0"/>
          <w:sz w:val="24"/>
        </w:rPr>
        <w:t>s</w:t>
      </w:r>
      <w:r w:rsidRPr="00835420">
        <w:rPr>
          <w:rFonts w:ascii="Times New Roman" w:hAnsi="Times New Roman"/>
          <w:b w:val="0"/>
          <w:sz w:val="24"/>
        </w:rPr>
        <w:t xml:space="preserve"> numerical calculations or graphs may be hand writt</w:t>
      </w:r>
      <w:r>
        <w:rPr>
          <w:rFonts w:ascii="Times New Roman" w:hAnsi="Times New Roman"/>
          <w:b w:val="0"/>
          <w:sz w:val="24"/>
        </w:rPr>
        <w:t xml:space="preserve">en.  However, neatness counts. </w:t>
      </w:r>
      <w:r w:rsidRPr="00835420">
        <w:rPr>
          <w:rFonts w:ascii="Times New Roman" w:hAnsi="Times New Roman"/>
          <w:b w:val="0"/>
          <w:sz w:val="24"/>
        </w:rPr>
        <w:t xml:space="preserve">If your work is illegible, crammed together, or so disorganized that it </w:t>
      </w:r>
      <w:r>
        <w:rPr>
          <w:rFonts w:ascii="Times New Roman" w:hAnsi="Times New Roman"/>
          <w:b w:val="0"/>
          <w:sz w:val="24"/>
        </w:rPr>
        <w:t xml:space="preserve">cannot be followed </w:t>
      </w:r>
      <w:r w:rsidRPr="00835420">
        <w:rPr>
          <w:rFonts w:ascii="Times New Roman" w:hAnsi="Times New Roman"/>
          <w:b w:val="0"/>
          <w:sz w:val="24"/>
        </w:rPr>
        <w:t xml:space="preserve">in a logical sequence you will lose credit. Be sure to show all your work for each problem that </w:t>
      </w:r>
      <w:r>
        <w:rPr>
          <w:rFonts w:ascii="Times New Roman" w:hAnsi="Times New Roman"/>
          <w:b w:val="0"/>
          <w:sz w:val="24"/>
        </w:rPr>
        <w:t xml:space="preserve">requires written calculations. </w:t>
      </w:r>
      <w:r w:rsidRPr="00835420">
        <w:rPr>
          <w:rFonts w:ascii="Times New Roman" w:hAnsi="Times New Roman"/>
          <w:b w:val="0"/>
          <w:sz w:val="24"/>
        </w:rPr>
        <w:t xml:space="preserve">Do not simply report your final answer.  If your final answer is incorrect it may still be possible to earn partial credit if some parts of the problem were done correctly. This is possible, however, only if you have shown all of your intermediate steps. </w:t>
      </w:r>
    </w:p>
    <w:p w:rsidR="00246B75" w:rsidRPr="00E16C56" w:rsidRDefault="00246B75" w:rsidP="00246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031D12" w:rsidRDefault="00031D12" w:rsidP="00246B75">
      <w:pPr>
        <w:tabs>
          <w:tab w:val="left" w:pos="810"/>
          <w:tab w:val="right" w:pos="1170"/>
          <w:tab w:val="left" w:pos="1440"/>
        </w:tabs>
        <w:rPr>
          <w:b/>
        </w:rPr>
      </w:pPr>
      <w:r>
        <w:rPr>
          <w:b/>
        </w:rPr>
        <w:t>Lab attendance</w:t>
      </w:r>
    </w:p>
    <w:p w:rsidR="00031D12" w:rsidRPr="00246B75" w:rsidRDefault="00031D12" w:rsidP="00031D12">
      <w:pPr>
        <w:tabs>
          <w:tab w:val="left" w:pos="810"/>
          <w:tab w:val="right" w:pos="1170"/>
          <w:tab w:val="left" w:pos="1440"/>
        </w:tabs>
      </w:pPr>
      <w:r>
        <w:t>As stated previously, attendance in lab sections will count towards your grade. Specifically, t</w:t>
      </w:r>
      <w:r w:rsidRPr="00246B75">
        <w:t xml:space="preserve">he percentage of </w:t>
      </w:r>
      <w:r>
        <w:t xml:space="preserve">lab </w:t>
      </w:r>
      <w:r w:rsidRPr="00246B75">
        <w:t xml:space="preserve">sections you attend will be factored in </w:t>
      </w:r>
      <w:r>
        <w:t xml:space="preserve">as </w:t>
      </w:r>
      <w:r w:rsidRPr="00246B75">
        <w:t>an additional homework</w:t>
      </w:r>
      <w:r>
        <w:t xml:space="preserve"> at the end of the semester</w:t>
      </w:r>
      <w:r w:rsidRPr="00246B75">
        <w:t>.</w:t>
      </w:r>
    </w:p>
    <w:p w:rsidR="00031D12" w:rsidRDefault="00031D12" w:rsidP="00246B75">
      <w:pPr>
        <w:tabs>
          <w:tab w:val="left" w:pos="810"/>
          <w:tab w:val="right" w:pos="1170"/>
          <w:tab w:val="left" w:pos="1440"/>
        </w:tabs>
        <w:rPr>
          <w:b/>
        </w:rPr>
      </w:pPr>
    </w:p>
    <w:p w:rsidR="00246B75" w:rsidRPr="00E16C56" w:rsidRDefault="00246B75" w:rsidP="00246B75">
      <w:pPr>
        <w:tabs>
          <w:tab w:val="left" w:pos="810"/>
          <w:tab w:val="right" w:pos="1170"/>
          <w:tab w:val="left" w:pos="1440"/>
        </w:tabs>
        <w:rPr>
          <w:b/>
        </w:rPr>
      </w:pPr>
      <w:r w:rsidRPr="00E16C56">
        <w:rPr>
          <w:b/>
        </w:rPr>
        <w:t>Course Grading</w:t>
      </w:r>
    </w:p>
    <w:p w:rsidR="00246B75" w:rsidRPr="00246B75" w:rsidRDefault="00246B75" w:rsidP="00246B75">
      <w:pPr>
        <w:tabs>
          <w:tab w:val="left" w:pos="810"/>
          <w:tab w:val="right" w:pos="1170"/>
          <w:tab w:val="left" w:pos="1440"/>
        </w:tabs>
      </w:pPr>
      <w:r w:rsidRPr="00246B75">
        <w:t>Course grades will be based on exams (80%), and lab activities and homework (20%). Grades will be based on the following scale.</w:t>
      </w:r>
    </w:p>
    <w:p w:rsidR="00246B75" w:rsidRPr="00246B75" w:rsidRDefault="00246B75" w:rsidP="00246B75">
      <w:pPr>
        <w:tabs>
          <w:tab w:val="left" w:pos="810"/>
          <w:tab w:val="right" w:pos="1170"/>
          <w:tab w:val="left" w:pos="1440"/>
        </w:tabs>
      </w:pPr>
    </w:p>
    <w:p w:rsidR="00246B75" w:rsidRPr="00246B75" w:rsidRDefault="00246B75" w:rsidP="00246B75">
      <w:pPr>
        <w:tabs>
          <w:tab w:val="left" w:pos="810"/>
          <w:tab w:val="right" w:pos="1170"/>
          <w:tab w:val="left" w:pos="1440"/>
        </w:tabs>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530"/>
      </w:tblGrid>
      <w:tr w:rsidR="00246B75" w:rsidRPr="00246B75">
        <w:trPr>
          <w:trHeight w:val="360"/>
        </w:trPr>
        <w:tc>
          <w:tcPr>
            <w:tcW w:w="94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Grade</w:t>
            </w:r>
          </w:p>
        </w:tc>
        <w:tc>
          <w:tcPr>
            <w:tcW w:w="153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Percent</w:t>
            </w:r>
          </w:p>
        </w:tc>
      </w:tr>
      <w:tr w:rsidR="00246B75" w:rsidRPr="00246B75">
        <w:trPr>
          <w:trHeight w:val="400"/>
        </w:trPr>
        <w:tc>
          <w:tcPr>
            <w:tcW w:w="94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A</w:t>
            </w:r>
          </w:p>
        </w:tc>
        <w:tc>
          <w:tcPr>
            <w:tcW w:w="153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89.5 – 100</w:t>
            </w:r>
          </w:p>
        </w:tc>
      </w:tr>
      <w:tr w:rsidR="00246B75" w:rsidRPr="00246B75">
        <w:trPr>
          <w:trHeight w:val="340"/>
        </w:trPr>
        <w:tc>
          <w:tcPr>
            <w:tcW w:w="94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B</w:t>
            </w:r>
          </w:p>
        </w:tc>
        <w:tc>
          <w:tcPr>
            <w:tcW w:w="153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79.5 – 89.4</w:t>
            </w:r>
          </w:p>
        </w:tc>
      </w:tr>
      <w:tr w:rsidR="00246B75" w:rsidRPr="00246B75">
        <w:trPr>
          <w:trHeight w:val="280"/>
        </w:trPr>
        <w:tc>
          <w:tcPr>
            <w:tcW w:w="94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C</w:t>
            </w:r>
          </w:p>
        </w:tc>
        <w:tc>
          <w:tcPr>
            <w:tcW w:w="153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69.5-  79.4</w:t>
            </w:r>
          </w:p>
        </w:tc>
      </w:tr>
      <w:tr w:rsidR="00246B75" w:rsidRPr="00246B75">
        <w:trPr>
          <w:trHeight w:val="120"/>
        </w:trPr>
        <w:tc>
          <w:tcPr>
            <w:tcW w:w="94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D</w:t>
            </w:r>
          </w:p>
        </w:tc>
        <w:tc>
          <w:tcPr>
            <w:tcW w:w="1530" w:type="dxa"/>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59.5 – 69.4</w:t>
            </w:r>
          </w:p>
        </w:tc>
      </w:tr>
      <w:tr w:rsidR="00246B75" w:rsidRPr="00246B75">
        <w:trPr>
          <w:trHeight w:val="140"/>
        </w:trPr>
        <w:tc>
          <w:tcPr>
            <w:tcW w:w="940" w:type="dxa"/>
            <w:tcBorders>
              <w:bottom w:val="single" w:sz="4" w:space="0" w:color="auto"/>
            </w:tcBorders>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E</w:t>
            </w:r>
          </w:p>
        </w:tc>
        <w:tc>
          <w:tcPr>
            <w:tcW w:w="1530" w:type="dxa"/>
            <w:tcBorders>
              <w:bottom w:val="single" w:sz="4" w:space="0" w:color="auto"/>
            </w:tcBorders>
            <w:vAlign w:val="center"/>
          </w:tcPr>
          <w:p w:rsidR="00246B75" w:rsidRPr="00246B75" w:rsidRDefault="00246B75" w:rsidP="00C47805">
            <w:pPr>
              <w:pStyle w:val="BodyText"/>
              <w:jc w:val="center"/>
              <w:rPr>
                <w:rFonts w:ascii="Times New Roman" w:hAnsi="Times New Roman"/>
                <w:b w:val="0"/>
                <w:sz w:val="24"/>
              </w:rPr>
            </w:pPr>
            <w:r w:rsidRPr="00246B75">
              <w:rPr>
                <w:rFonts w:ascii="Times New Roman" w:hAnsi="Times New Roman"/>
                <w:b w:val="0"/>
                <w:sz w:val="24"/>
              </w:rPr>
              <w:t>0 – 59.4</w:t>
            </w:r>
          </w:p>
        </w:tc>
      </w:tr>
    </w:tbl>
    <w:p w:rsidR="00246B75" w:rsidRPr="00246B75" w:rsidRDefault="00246B75" w:rsidP="00246B75">
      <w:pPr>
        <w:tabs>
          <w:tab w:val="left" w:pos="810"/>
          <w:tab w:val="right" w:pos="1170"/>
          <w:tab w:val="left" w:pos="1440"/>
        </w:tabs>
      </w:pPr>
    </w:p>
    <w:p w:rsidR="00246B75" w:rsidRPr="00246B75" w:rsidRDefault="00246B75" w:rsidP="00246B75">
      <w:pPr>
        <w:tabs>
          <w:tab w:val="left" w:pos="810"/>
          <w:tab w:val="right" w:pos="1170"/>
          <w:tab w:val="left" w:pos="1440"/>
        </w:tabs>
      </w:pPr>
      <w:r w:rsidRPr="00246B75">
        <w:t>To estimate your grade during the semester, you can use the following formula:</w:t>
      </w:r>
    </w:p>
    <w:p w:rsidR="00246B75" w:rsidRPr="00246B75" w:rsidRDefault="00246B75" w:rsidP="00246B75">
      <w:pPr>
        <w:tabs>
          <w:tab w:val="left" w:pos="810"/>
          <w:tab w:val="right" w:pos="1170"/>
          <w:tab w:val="left" w:pos="1440"/>
        </w:tabs>
      </w:pPr>
    </w:p>
    <w:p w:rsidR="00246B75" w:rsidRPr="00246B75" w:rsidRDefault="00246B75" w:rsidP="00246B75">
      <w:pPr>
        <w:tabs>
          <w:tab w:val="left" w:pos="810"/>
          <w:tab w:val="right" w:pos="1170"/>
          <w:tab w:val="left" w:pos="1440"/>
        </w:tabs>
        <w:rPr>
          <w:szCs w:val="22"/>
        </w:rPr>
      </w:pPr>
      <w:r w:rsidRPr="00246B75">
        <w:rPr>
          <w:szCs w:val="22"/>
        </w:rPr>
        <w:t>(0.8 * Exam average) + (0.2 * Homework Average</w:t>
      </w:r>
      <w:r w:rsidR="00031D12">
        <w:rPr>
          <w:szCs w:val="22"/>
        </w:rPr>
        <w:t>/Lab attendance average</w:t>
      </w:r>
      <w:r w:rsidRPr="00246B75">
        <w:rPr>
          <w:szCs w:val="22"/>
        </w:rPr>
        <w:t>)</w:t>
      </w:r>
      <w:r w:rsidRPr="00246B75">
        <w:rPr>
          <w:szCs w:val="22"/>
        </w:rPr>
        <w:tab/>
      </w:r>
    </w:p>
    <w:p w:rsidR="00246B75" w:rsidRPr="00246B75" w:rsidRDefault="00246B75" w:rsidP="00246B75">
      <w:pPr>
        <w:tabs>
          <w:tab w:val="left" w:pos="810"/>
          <w:tab w:val="right" w:pos="1170"/>
          <w:tab w:val="left" w:pos="1440"/>
        </w:tabs>
      </w:pPr>
    </w:p>
    <w:p w:rsidR="00835420" w:rsidRPr="00835420" w:rsidRDefault="00835420" w:rsidP="00835420">
      <w:pPr>
        <w:tabs>
          <w:tab w:val="left" w:pos="810"/>
          <w:tab w:val="right" w:pos="1170"/>
          <w:tab w:val="left" w:pos="1440"/>
        </w:tabs>
      </w:pPr>
      <w:r w:rsidRPr="00835420">
        <w:rPr>
          <w:b/>
        </w:rPr>
        <w:t>It will be your responsibilit</w:t>
      </w:r>
      <w:r>
        <w:rPr>
          <w:b/>
        </w:rPr>
        <w:t>y to keep track of your scores o</w:t>
      </w:r>
      <w:r w:rsidRPr="00835420">
        <w:rPr>
          <w:b/>
        </w:rPr>
        <w:t xml:space="preserve">n Blackboard.  </w:t>
      </w:r>
      <w:r w:rsidRPr="00835420">
        <w:t>Be sure to keep copies of all of your graded assignments in case any discrepancies arise. If you notice that a score has been incorrectly entered into Blackboard, you must show the original paper with the correct grade to your TA by Monday of finals week. If you are unable to produce the graded work, you will receive the grade that appears in Blackboard.</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CALENDAR OF MAJOR COURSE EVENTS AND DEADLINES</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tblPr>
      <w:tblGrid>
        <w:gridCol w:w="3192"/>
        <w:gridCol w:w="3192"/>
      </w:tblGrid>
      <w:tr w:rsidR="00B260FB">
        <w:tc>
          <w:tcPr>
            <w:tcW w:w="3192" w:type="dxa"/>
          </w:tcPr>
          <w:p w:rsidR="00B260FB" w:rsidRPr="00232B7D"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Week/Day/Date</w:t>
            </w:r>
          </w:p>
        </w:tc>
        <w:tc>
          <w:tcPr>
            <w:tcW w:w="3192" w:type="dxa"/>
          </w:tcPr>
          <w:p w:rsidR="00B260FB" w:rsidRPr="00232B7D"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Course Event</w:t>
            </w:r>
          </w:p>
        </w:tc>
      </w:tr>
      <w:tr w:rsidR="00B260FB">
        <w:tc>
          <w:tcPr>
            <w:tcW w:w="3192" w:type="dxa"/>
          </w:tcPr>
          <w:p w:rsidR="00B260FB" w:rsidRPr="00232B7D" w:rsidRDefault="00B260FB" w:rsidP="00D17B3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3, Friday 13 Sept</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Homework 1 Due</w:t>
            </w:r>
          </w:p>
        </w:tc>
      </w:tr>
      <w:tr w:rsidR="00B260FB">
        <w:tc>
          <w:tcPr>
            <w:tcW w:w="3192" w:type="dxa"/>
          </w:tcPr>
          <w:p w:rsidR="00B260FB" w:rsidRPr="00D17B38" w:rsidRDefault="00B260FB" w:rsidP="00D17B3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Week</w:t>
            </w:r>
            <w:r>
              <w:rPr>
                <w:iCs/>
              </w:rPr>
              <w:t xml:space="preserve"> </w:t>
            </w:r>
            <w:r w:rsidRPr="00D17B38">
              <w:rPr>
                <w:iCs/>
              </w:rPr>
              <w:t>5, Monday</w:t>
            </w:r>
            <w:r>
              <w:rPr>
                <w:iCs/>
              </w:rPr>
              <w:t xml:space="preserve"> </w:t>
            </w:r>
            <w:r w:rsidRPr="00D17B38">
              <w:rPr>
                <w:iCs/>
              </w:rPr>
              <w:t>23</w:t>
            </w:r>
            <w:r>
              <w:rPr>
                <w:iCs/>
              </w:rPr>
              <w:t xml:space="preserve"> </w:t>
            </w:r>
            <w:r w:rsidRPr="00D17B38">
              <w:rPr>
                <w:iCs/>
              </w:rPr>
              <w:t>Sept</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EXAM 1</w:t>
            </w:r>
          </w:p>
        </w:tc>
      </w:tr>
      <w:tr w:rsidR="00B260FB">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5, Friday 27 Sept</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2 Due</w:t>
            </w:r>
          </w:p>
        </w:tc>
      </w:tr>
      <w:tr w:rsidR="00B260FB">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7, Friday 11 Oct</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3 Due</w:t>
            </w:r>
          </w:p>
        </w:tc>
      </w:tr>
      <w:tr w:rsidR="00B260FB">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Week 9, Monday 21 Oct</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 xml:space="preserve">EXAM 2 </w:t>
            </w:r>
          </w:p>
        </w:tc>
      </w:tr>
      <w:tr w:rsidR="00B260FB">
        <w:tc>
          <w:tcPr>
            <w:tcW w:w="3192" w:type="dxa"/>
          </w:tcPr>
          <w:p w:rsidR="00B260FB" w:rsidRPr="00D17B38" w:rsidRDefault="00B260FB" w:rsidP="005034F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9, Friday 25 Oct</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4 Due</w:t>
            </w:r>
          </w:p>
        </w:tc>
      </w:tr>
      <w:tr w:rsidR="00B260FB">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11, Friday 8 Nov</w:t>
            </w:r>
          </w:p>
        </w:tc>
        <w:tc>
          <w:tcPr>
            <w:tcW w:w="3192" w:type="dxa"/>
          </w:tcPr>
          <w:p w:rsidR="00B260FB" w:rsidRPr="00D17B38"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5 Due</w:t>
            </w:r>
          </w:p>
        </w:tc>
      </w:tr>
      <w:tr w:rsidR="00B260FB">
        <w:tc>
          <w:tcPr>
            <w:tcW w:w="3192" w:type="dxa"/>
          </w:tcPr>
          <w:p w:rsidR="00B260FB"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13, Friday 22 Nov</w:t>
            </w:r>
          </w:p>
        </w:tc>
        <w:tc>
          <w:tcPr>
            <w:tcW w:w="3192" w:type="dxa"/>
          </w:tcPr>
          <w:p w:rsidR="00B260FB"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6 Due</w:t>
            </w:r>
          </w:p>
        </w:tc>
      </w:tr>
      <w:tr w:rsidR="00B260FB">
        <w:tc>
          <w:tcPr>
            <w:tcW w:w="3192" w:type="dxa"/>
          </w:tcPr>
          <w:p w:rsidR="00B260FB"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15, Wednesday 4 Dec</w:t>
            </w:r>
          </w:p>
        </w:tc>
        <w:tc>
          <w:tcPr>
            <w:tcW w:w="3192" w:type="dxa"/>
          </w:tcPr>
          <w:p w:rsidR="00B260FB"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EXAM 3</w:t>
            </w:r>
          </w:p>
        </w:tc>
      </w:tr>
      <w:tr w:rsidR="00B260FB">
        <w:tc>
          <w:tcPr>
            <w:tcW w:w="3192" w:type="dxa"/>
          </w:tcPr>
          <w:p w:rsidR="00B260FB"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16, Wednesday 11 Dec</w:t>
            </w:r>
          </w:p>
        </w:tc>
        <w:tc>
          <w:tcPr>
            <w:tcW w:w="3192" w:type="dxa"/>
          </w:tcPr>
          <w:p w:rsidR="00B260FB" w:rsidRDefault="00B260FB" w:rsidP="004F087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Final EXAM</w:t>
            </w:r>
          </w:p>
        </w:tc>
      </w:tr>
    </w:tbl>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mallCaps/>
          <w:sz w:val="24"/>
        </w:rPr>
      </w:pPr>
    </w:p>
    <w:p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sz w:val="24"/>
        </w:rPr>
      </w:pPr>
      <w:r>
        <w:rPr>
          <w:rFonts w:ascii="Times New Roman" w:hAnsi="Times New Roman"/>
          <w:b/>
          <w:bCs/>
          <w:smallCaps/>
          <w:sz w:val="24"/>
        </w:rPr>
        <w:t xml:space="preserve">UIC Resources </w:t>
      </w:r>
    </w:p>
    <w:p w:rsidR="006705B3" w:rsidRPr="006705B3"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lang w:bidi="en-US"/>
        </w:rPr>
      </w:pPr>
      <w:r w:rsidRPr="006705B3">
        <w:rPr>
          <w:rFonts w:ascii="Times New Roman" w:hAnsi="Times New Roman"/>
          <w:bCs/>
          <w:sz w:val="24"/>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12" w:history="1">
        <w:r w:rsidRPr="006705B3">
          <w:rPr>
            <w:rStyle w:val="Hyperlink"/>
            <w:rFonts w:ascii="Times New Roman" w:hAnsi="Times New Roman"/>
            <w:bCs/>
            <w:color w:val="auto"/>
            <w:sz w:val="24"/>
            <w:lang w:bidi="en-US"/>
          </w:rPr>
          <w:t>usc@uic.edu</w:t>
        </w:r>
      </w:hyperlink>
      <w:r w:rsidRPr="006705B3">
        <w:rPr>
          <w:bCs/>
          <w:sz w:val="24"/>
          <w:lang w:bidi="en-US"/>
        </w:rPr>
        <w:t>.</w:t>
      </w:r>
      <w:r w:rsidRPr="006705B3">
        <w:rPr>
          <w:bCs/>
          <w:sz w:val="24"/>
          <w:lang w:bidi="en-US"/>
        </w:rPr>
        <w:tab/>
      </w:r>
    </w:p>
    <w:p w:rsidR="005C7E70"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rsidR="005C7E70" w:rsidRPr="00AF587D"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b/>
          <w:bCs/>
          <w:sz w:val="24"/>
        </w:rPr>
        <w:t xml:space="preserve">The Writing Center, </w:t>
      </w:r>
      <w:r>
        <w:rPr>
          <w:rFonts w:ascii="Times New Roman" w:hAnsi="Times New Roman"/>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3" w:history="1">
        <w:r w:rsidRPr="004832EC">
          <w:rPr>
            <w:rStyle w:val="Hyperlink"/>
            <w:rFonts w:ascii="Times New Roman" w:hAnsi="Times New Roman"/>
            <w:sz w:val="24"/>
          </w:rPr>
          <w:t>www.uic.edu/depts/engl/writing</w:t>
        </w:r>
      </w:hyperlink>
      <w:r>
        <w:rPr>
          <w:rFonts w:ascii="Times New Roman" w:hAnsi="Times New Roman"/>
          <w:sz w:val="24"/>
        </w:rPr>
        <w:t xml:space="preserve"> for more information. </w:t>
      </w:r>
    </w:p>
    <w:p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p>
    <w:p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r>
        <w:rPr>
          <w:rFonts w:ascii="Times New Roman" w:hAnsi="Times New Roman"/>
          <w:sz w:val="24"/>
          <w:szCs w:val="24"/>
        </w:rPr>
        <w:t xml:space="preserve">Public Computer Labs </w:t>
      </w:r>
      <w:r>
        <w:rPr>
          <w:rFonts w:ascii="Times New Roman" w:hAnsi="Times New Roman"/>
          <w:b w:val="0"/>
          <w:bCs w:val="0"/>
          <w:sz w:val="24"/>
          <w:szCs w:val="24"/>
        </w:rPr>
        <w:t>are available throughout campus where you may write and/or print out your work</w:t>
      </w:r>
      <w:r>
        <w:rPr>
          <w:rFonts w:ascii="Times New Roman" w:hAnsi="Times New Roman"/>
          <w:sz w:val="24"/>
          <w:szCs w:val="24"/>
        </w:rPr>
        <w:t xml:space="preserve">. </w:t>
      </w:r>
      <w:r>
        <w:rPr>
          <w:rFonts w:ascii="Times New Roman" w:hAnsi="Times New Roman"/>
          <w:b w:val="0"/>
          <w:bCs w:val="0"/>
          <w:sz w:val="24"/>
          <w:szCs w:val="24"/>
        </w:rPr>
        <w:t xml:space="preserve">For a list of labs and the hours they’re open, go to &lt;www.accc.uic.edu/pclabs&gt;. NOTE: Do not wait until the last minute to print out papers. Sometimes labs have long lines of students waiting for access. </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The Academic Center for Excellence </w:t>
      </w:r>
      <w:r>
        <w:t>can help if you feel you need more individualized instruction in reading and/or writing</w:t>
      </w:r>
      <w:r w:rsidR="003E3063">
        <w:t>,</w:t>
      </w:r>
      <w:r>
        <w:t xml:space="preserve"> study skills, time management, etc. </w:t>
      </w:r>
      <w:r w:rsidR="003E3063">
        <w:t>P</w:t>
      </w:r>
      <w:r>
        <w:t>hone</w:t>
      </w:r>
      <w:r w:rsidR="003E3063">
        <w:t>:</w:t>
      </w:r>
      <w:r>
        <w:t xml:space="preserve"> (312) 413-0031. </w:t>
      </w:r>
    </w:p>
    <w:p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445A7" w:rsidRDefault="005C7E70"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
        </w:rPr>
        <w:t>Counseling Services</w:t>
      </w:r>
      <w:r>
        <w:rPr>
          <w:bCs/>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w:t>
      </w:r>
      <w:proofErr w:type="spellStart"/>
      <w:r>
        <w:rPr>
          <w:bCs/>
        </w:rPr>
        <w:t>InTouch</w:t>
      </w:r>
      <w:proofErr w:type="spellEnd"/>
      <w:r>
        <w:rPr>
          <w:bCs/>
        </w:rPr>
        <w:t xml:space="preserve"> Crisis Hotline from 6:00 p.m.-10:30 p.m. They offer support and referrals to callers, as well as telephone crisis interventions; please call (312) 996-5535.</w:t>
      </w:r>
    </w:p>
    <w:p w:rsidR="008A1A0A" w:rsidRDefault="008A1A0A"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8A1A0A" w:rsidRPr="008D4E61" w:rsidRDefault="008A1A0A" w:rsidP="008A1A0A">
      <w:pPr>
        <w:tabs>
          <w:tab w:val="left" w:pos="810"/>
          <w:tab w:val="right" w:pos="1170"/>
          <w:tab w:val="left" w:pos="1440"/>
        </w:tabs>
        <w:rPr>
          <w:b/>
        </w:rPr>
      </w:pPr>
      <w:r w:rsidRPr="008D4E61">
        <w:rPr>
          <w:b/>
        </w:rPr>
        <w:t>Tentative schedule</w:t>
      </w:r>
    </w:p>
    <w:p w:rsidR="008A1A0A" w:rsidRPr="008D4E61" w:rsidRDefault="008A1A0A" w:rsidP="008A1A0A">
      <w:pPr>
        <w:tabs>
          <w:tab w:val="left" w:pos="810"/>
          <w:tab w:val="right" w:pos="1170"/>
          <w:tab w:val="left" w:pos="1440"/>
        </w:tabs>
      </w:pPr>
    </w:p>
    <w:p w:rsidR="008A1A0A" w:rsidRPr="008D4E61" w:rsidRDefault="008A1A0A" w:rsidP="008A1A0A">
      <w:pPr>
        <w:tabs>
          <w:tab w:val="left" w:pos="810"/>
          <w:tab w:val="right" w:pos="1170"/>
          <w:tab w:val="left" w:pos="1440"/>
        </w:tabs>
      </w:pPr>
      <w:r w:rsidRPr="008D4E61">
        <w:t>The following page</w:t>
      </w:r>
      <w:r w:rsidR="008D4E61">
        <w:t>s</w:t>
      </w:r>
      <w:r w:rsidRPr="008D4E61">
        <w:t xml:space="preserve"> contain a listing of topics and assigned readings. All readings will come from the </w:t>
      </w:r>
      <w:proofErr w:type="spellStart"/>
      <w:r w:rsidRPr="008D4E61">
        <w:t>Graziano</w:t>
      </w:r>
      <w:proofErr w:type="spellEnd"/>
      <w:r w:rsidRPr="008D4E61">
        <w:t xml:space="preserve"> &amp; </w:t>
      </w:r>
      <w:proofErr w:type="spellStart"/>
      <w:r w:rsidRPr="008D4E61">
        <w:t>Raulin</w:t>
      </w:r>
      <w:proofErr w:type="spellEnd"/>
      <w:r w:rsidRPr="008D4E61">
        <w:t xml:space="preserve"> textbook.  Students are expected to have read the required readings for the week each topic is covered.  </w:t>
      </w:r>
    </w:p>
    <w:p w:rsidR="008A1A0A" w:rsidRPr="008D4E61" w:rsidRDefault="008A1A0A" w:rsidP="008A1A0A">
      <w:pPr>
        <w:tabs>
          <w:tab w:val="left" w:pos="810"/>
          <w:tab w:val="right" w:pos="1170"/>
          <w:tab w:val="left" w:pos="1440"/>
        </w:tabs>
      </w:pPr>
    </w:p>
    <w:p w:rsidR="008A1A0A" w:rsidRPr="008D4E61" w:rsidRDefault="008A1A0A" w:rsidP="008A1A0A">
      <w:pPr>
        <w:tabs>
          <w:tab w:val="left" w:pos="810"/>
          <w:tab w:val="right" w:pos="1170"/>
          <w:tab w:val="left" w:pos="1440"/>
        </w:tabs>
      </w:pPr>
      <w:r w:rsidRPr="008D4E61">
        <w:t xml:space="preserve">Note:  This topic schedule is </w:t>
      </w:r>
      <w:r w:rsidRPr="008D4E61">
        <w:rPr>
          <w:b/>
        </w:rPr>
        <w:t>tentative</w:t>
      </w:r>
      <w:r w:rsidRPr="008D4E61">
        <w:t xml:space="preserve">. Topics may take more or less time to cover depending on class understanding of various topics.  It is your responsibility to track these changes.  </w:t>
      </w:r>
    </w:p>
    <w:p w:rsidR="008A1A0A" w:rsidRPr="008D4E61" w:rsidRDefault="008A1A0A" w:rsidP="008A1A0A">
      <w:pPr>
        <w:tabs>
          <w:tab w:val="left" w:pos="810"/>
          <w:tab w:val="right" w:pos="1170"/>
          <w:tab w:val="left" w:pos="1440"/>
        </w:tabs>
      </w:pPr>
    </w:p>
    <w:p w:rsidR="008A1A0A" w:rsidRDefault="008A1A0A" w:rsidP="008A1A0A">
      <w:pPr>
        <w:tabs>
          <w:tab w:val="left" w:pos="810"/>
          <w:tab w:val="right" w:pos="1170"/>
          <w:tab w:val="left" w:pos="1440"/>
        </w:tabs>
      </w:pPr>
      <w:r>
        <w:t>Note that</w:t>
      </w:r>
      <w:r w:rsidR="008D4E61" w:rsidRPr="008D4E61">
        <w:t xml:space="preserve"> </w:t>
      </w:r>
      <w:r w:rsidR="008D4E61">
        <w:t>even if no homework is due,</w:t>
      </w:r>
      <w:r>
        <w:t xml:space="preserve"> you have </w:t>
      </w:r>
      <w:r w:rsidR="008D4E61">
        <w:t xml:space="preserve">a </w:t>
      </w:r>
      <w:r>
        <w:t xml:space="preserve">lab section </w:t>
      </w:r>
      <w:r w:rsidR="008D4E61">
        <w:t xml:space="preserve">every Friday </w:t>
      </w:r>
      <w:r>
        <w:t>u</w:t>
      </w:r>
      <w:r w:rsidR="008D4E61">
        <w:t>nless indicated otherwise</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095"/>
        <w:gridCol w:w="1413"/>
        <w:gridCol w:w="6012"/>
      </w:tblGrid>
      <w:tr w:rsidR="008A1A0A">
        <w:trPr>
          <w:trHeight w:val="485"/>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Week #</w:t>
            </w:r>
          </w:p>
        </w:tc>
        <w:tc>
          <w:tcPr>
            <w:tcW w:w="1095" w:type="dxa"/>
            <w:vAlign w:val="center"/>
          </w:tcPr>
          <w:p w:rsidR="008A1A0A" w:rsidRPr="00E72009" w:rsidRDefault="008A1A0A" w:rsidP="00A245F3">
            <w:pPr>
              <w:tabs>
                <w:tab w:val="right" w:pos="1170"/>
                <w:tab w:val="left" w:pos="1440"/>
              </w:tabs>
              <w:jc w:val="center"/>
              <w:rPr>
                <w:b/>
              </w:rPr>
            </w:pPr>
            <w:r w:rsidRPr="00E72009">
              <w:rPr>
                <w:b/>
              </w:rPr>
              <w:t>Date</w:t>
            </w:r>
          </w:p>
        </w:tc>
        <w:tc>
          <w:tcPr>
            <w:tcW w:w="1413" w:type="dxa"/>
            <w:vAlign w:val="center"/>
          </w:tcPr>
          <w:p w:rsidR="008A1A0A" w:rsidRPr="00E72009" w:rsidRDefault="008A1A0A" w:rsidP="00A245F3">
            <w:pPr>
              <w:tabs>
                <w:tab w:val="right" w:pos="1170"/>
                <w:tab w:val="left" w:pos="1440"/>
              </w:tabs>
              <w:jc w:val="center"/>
              <w:rPr>
                <w:b/>
              </w:rPr>
            </w:pPr>
            <w:r>
              <w:rPr>
                <w:b/>
              </w:rPr>
              <w:t>G &amp; R</w:t>
            </w:r>
            <w:r w:rsidRPr="00E72009">
              <w:rPr>
                <w:b/>
              </w:rPr>
              <w:t xml:space="preserve"> Chapter</w:t>
            </w:r>
          </w:p>
        </w:tc>
        <w:tc>
          <w:tcPr>
            <w:tcW w:w="6012" w:type="dxa"/>
            <w:vAlign w:val="center"/>
          </w:tcPr>
          <w:p w:rsidR="008A1A0A" w:rsidRPr="00E72009" w:rsidRDefault="008A1A0A" w:rsidP="00A245F3">
            <w:pPr>
              <w:tabs>
                <w:tab w:val="right" w:pos="1170"/>
                <w:tab w:val="left" w:pos="1440"/>
              </w:tabs>
              <w:jc w:val="center"/>
              <w:rPr>
                <w:b/>
              </w:rPr>
            </w:pPr>
            <w:r w:rsidRPr="00E72009">
              <w:rPr>
                <w:b/>
              </w:rPr>
              <w:t>Topic</w:t>
            </w:r>
          </w:p>
        </w:tc>
      </w:tr>
      <w:tr w:rsidR="008A1A0A">
        <w:trPr>
          <w:trHeight w:val="680"/>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1</w:t>
            </w:r>
          </w:p>
        </w:tc>
        <w:tc>
          <w:tcPr>
            <w:tcW w:w="1095" w:type="dxa"/>
            <w:vAlign w:val="center"/>
          </w:tcPr>
          <w:p w:rsidR="008A1A0A" w:rsidRDefault="008A1A0A" w:rsidP="00A245F3">
            <w:pPr>
              <w:tabs>
                <w:tab w:val="right" w:pos="1170"/>
                <w:tab w:val="left" w:pos="1440"/>
              </w:tabs>
              <w:jc w:val="center"/>
            </w:pPr>
            <w:r>
              <w:t>M 8/26</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W 8/28</w:t>
            </w:r>
          </w:p>
          <w:p w:rsidR="008A1A0A" w:rsidRDefault="008A1A0A" w:rsidP="00A245F3">
            <w:pPr>
              <w:tabs>
                <w:tab w:val="right" w:pos="1170"/>
                <w:tab w:val="left" w:pos="1440"/>
              </w:tabs>
              <w:jc w:val="center"/>
            </w:pPr>
          </w:p>
          <w:p w:rsidR="008A1A0A" w:rsidRPr="00E72009" w:rsidRDefault="008A1A0A" w:rsidP="00A245F3">
            <w:pPr>
              <w:tabs>
                <w:tab w:val="right" w:pos="1170"/>
                <w:tab w:val="left" w:pos="1440"/>
              </w:tabs>
              <w:jc w:val="center"/>
            </w:pPr>
            <w:r>
              <w:t>F 8/30</w:t>
            </w:r>
          </w:p>
        </w:tc>
        <w:tc>
          <w:tcPr>
            <w:tcW w:w="1413" w:type="dxa"/>
            <w:vAlign w:val="center"/>
          </w:tcPr>
          <w:p w:rsidR="008A1A0A" w:rsidRPr="004A0FF7" w:rsidRDefault="008A1A0A" w:rsidP="00A245F3">
            <w:pPr>
              <w:tabs>
                <w:tab w:val="right" w:pos="1170"/>
                <w:tab w:val="left" w:pos="1440"/>
              </w:tabs>
              <w:jc w:val="center"/>
            </w:pPr>
            <w:r>
              <w:t>CH 1</w:t>
            </w:r>
          </w:p>
        </w:tc>
        <w:tc>
          <w:tcPr>
            <w:tcW w:w="6012" w:type="dxa"/>
            <w:vAlign w:val="center"/>
          </w:tcPr>
          <w:p w:rsidR="008A1A0A" w:rsidRDefault="008A1A0A" w:rsidP="00A245F3">
            <w:pPr>
              <w:tabs>
                <w:tab w:val="right" w:pos="1170"/>
                <w:tab w:val="left" w:pos="1440"/>
              </w:tabs>
              <w:jc w:val="center"/>
            </w:pPr>
            <w:r w:rsidRPr="00E72009">
              <w:t>Introduction</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Science and Psychology</w:t>
            </w:r>
          </w:p>
          <w:p w:rsidR="008A1A0A" w:rsidRDefault="008A1A0A" w:rsidP="00A245F3">
            <w:pPr>
              <w:tabs>
                <w:tab w:val="right" w:pos="1170"/>
                <w:tab w:val="left" w:pos="1440"/>
              </w:tabs>
              <w:jc w:val="center"/>
              <w:rPr>
                <w:b/>
              </w:rPr>
            </w:pPr>
          </w:p>
          <w:p w:rsidR="008A1A0A" w:rsidRPr="00E72009" w:rsidRDefault="008A1A0A" w:rsidP="00A245F3">
            <w:pPr>
              <w:tabs>
                <w:tab w:val="right" w:pos="1170"/>
                <w:tab w:val="left" w:pos="1440"/>
              </w:tabs>
              <w:jc w:val="center"/>
            </w:pPr>
            <w:r>
              <w:rPr>
                <w:b/>
              </w:rPr>
              <w:t>**</w:t>
            </w:r>
            <w:r w:rsidRPr="003455D8">
              <w:rPr>
                <w:b/>
              </w:rPr>
              <w:t xml:space="preserve">No lab sections </w:t>
            </w:r>
            <w:r>
              <w:rPr>
                <w:b/>
              </w:rPr>
              <w:t>8/30</w:t>
            </w:r>
          </w:p>
        </w:tc>
      </w:tr>
      <w:tr w:rsidR="008A1A0A">
        <w:trPr>
          <w:trHeight w:val="680"/>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2</w:t>
            </w:r>
          </w:p>
        </w:tc>
        <w:tc>
          <w:tcPr>
            <w:tcW w:w="1095" w:type="dxa"/>
            <w:vAlign w:val="center"/>
          </w:tcPr>
          <w:p w:rsidR="008A1A0A" w:rsidRDefault="008A1A0A" w:rsidP="008A1A0A">
            <w:pPr>
              <w:tabs>
                <w:tab w:val="right" w:pos="1170"/>
                <w:tab w:val="left" w:pos="1440"/>
              </w:tabs>
              <w:jc w:val="center"/>
            </w:pPr>
            <w:r>
              <w:t>M 9/2</w:t>
            </w:r>
          </w:p>
          <w:p w:rsidR="008A1A0A" w:rsidRDefault="008A1A0A" w:rsidP="008A1A0A">
            <w:pPr>
              <w:tabs>
                <w:tab w:val="right" w:pos="1170"/>
                <w:tab w:val="left" w:pos="1440"/>
              </w:tabs>
              <w:jc w:val="center"/>
            </w:pPr>
          </w:p>
          <w:p w:rsidR="008A1A0A" w:rsidRDefault="008A1A0A" w:rsidP="008A1A0A">
            <w:pPr>
              <w:tabs>
                <w:tab w:val="right" w:pos="1170"/>
                <w:tab w:val="left" w:pos="1440"/>
              </w:tabs>
              <w:jc w:val="center"/>
            </w:pPr>
            <w:r>
              <w:t>W 9/4</w:t>
            </w:r>
          </w:p>
          <w:p w:rsidR="008A1A0A" w:rsidRDefault="008A1A0A" w:rsidP="008A1A0A">
            <w:pPr>
              <w:tabs>
                <w:tab w:val="right" w:pos="1170"/>
                <w:tab w:val="left" w:pos="1440"/>
              </w:tabs>
              <w:jc w:val="center"/>
            </w:pPr>
          </w:p>
          <w:p w:rsidR="008A1A0A" w:rsidRPr="00E72009" w:rsidRDefault="008A1A0A" w:rsidP="008A1A0A">
            <w:pPr>
              <w:tabs>
                <w:tab w:val="right" w:pos="1170"/>
                <w:tab w:val="left" w:pos="1440"/>
              </w:tabs>
              <w:jc w:val="center"/>
            </w:pPr>
            <w:r>
              <w:t>F 9/6</w:t>
            </w:r>
          </w:p>
        </w:tc>
        <w:tc>
          <w:tcPr>
            <w:tcW w:w="1413" w:type="dxa"/>
            <w:vAlign w:val="center"/>
          </w:tcPr>
          <w:p w:rsidR="008A1A0A" w:rsidRPr="004A0FF7" w:rsidRDefault="008A1A0A" w:rsidP="00A245F3">
            <w:pPr>
              <w:tabs>
                <w:tab w:val="right" w:pos="1170"/>
                <w:tab w:val="left" w:pos="1440"/>
              </w:tabs>
              <w:jc w:val="center"/>
            </w:pPr>
            <w:r w:rsidRPr="004A0FF7">
              <w:t xml:space="preserve">CH </w:t>
            </w:r>
            <w:r>
              <w:t>2</w:t>
            </w:r>
          </w:p>
        </w:tc>
        <w:tc>
          <w:tcPr>
            <w:tcW w:w="6012" w:type="dxa"/>
            <w:vAlign w:val="center"/>
          </w:tcPr>
          <w:p w:rsidR="008A1A0A" w:rsidRDefault="008A1A0A" w:rsidP="00A245F3">
            <w:pPr>
              <w:tabs>
                <w:tab w:val="right" w:pos="1170"/>
                <w:tab w:val="left" w:pos="1440"/>
              </w:tabs>
              <w:jc w:val="center"/>
              <w:rPr>
                <w:b/>
              </w:rPr>
            </w:pPr>
            <w:r w:rsidRPr="00944B46">
              <w:rPr>
                <w:b/>
              </w:rPr>
              <w:t xml:space="preserve">**No class Monday </w:t>
            </w:r>
            <w:r>
              <w:rPr>
                <w:b/>
              </w:rPr>
              <w:t>9/2</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The Research Process</w:t>
            </w:r>
          </w:p>
          <w:p w:rsidR="008A1A0A" w:rsidRDefault="008A1A0A" w:rsidP="00A245F3">
            <w:pPr>
              <w:tabs>
                <w:tab w:val="right" w:pos="1170"/>
                <w:tab w:val="left" w:pos="1440"/>
              </w:tabs>
              <w:jc w:val="center"/>
            </w:pPr>
          </w:p>
          <w:p w:rsidR="008A1A0A" w:rsidRPr="00471FBE" w:rsidRDefault="008A1A0A" w:rsidP="00A245F3">
            <w:pPr>
              <w:tabs>
                <w:tab w:val="right" w:pos="1170"/>
                <w:tab w:val="left" w:pos="1440"/>
              </w:tabs>
              <w:jc w:val="center"/>
            </w:pPr>
            <w:r w:rsidRPr="00471FBE">
              <w:t>Lab section</w:t>
            </w:r>
          </w:p>
        </w:tc>
      </w:tr>
      <w:tr w:rsidR="008A1A0A">
        <w:trPr>
          <w:trHeight w:val="485"/>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3</w:t>
            </w:r>
          </w:p>
        </w:tc>
        <w:tc>
          <w:tcPr>
            <w:tcW w:w="1095" w:type="dxa"/>
            <w:vAlign w:val="center"/>
          </w:tcPr>
          <w:p w:rsidR="008A1A0A" w:rsidRDefault="008A1A0A" w:rsidP="00A245F3">
            <w:pPr>
              <w:tabs>
                <w:tab w:val="right" w:pos="1170"/>
                <w:tab w:val="left" w:pos="1440"/>
              </w:tabs>
              <w:jc w:val="center"/>
            </w:pPr>
            <w:r>
              <w:t>M 9/9</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W 9/11</w:t>
            </w:r>
          </w:p>
          <w:p w:rsidR="008A1A0A" w:rsidRDefault="008A1A0A" w:rsidP="00A245F3">
            <w:pPr>
              <w:tabs>
                <w:tab w:val="right" w:pos="1170"/>
                <w:tab w:val="left" w:pos="1440"/>
              </w:tabs>
              <w:jc w:val="center"/>
            </w:pPr>
          </w:p>
          <w:p w:rsidR="008A1A0A" w:rsidRPr="00E72009" w:rsidRDefault="008A1A0A" w:rsidP="00A245F3">
            <w:pPr>
              <w:tabs>
                <w:tab w:val="right" w:pos="1170"/>
                <w:tab w:val="left" w:pos="1440"/>
              </w:tabs>
              <w:jc w:val="center"/>
            </w:pPr>
            <w:r>
              <w:t>F 9/13</w:t>
            </w:r>
          </w:p>
        </w:tc>
        <w:tc>
          <w:tcPr>
            <w:tcW w:w="1413" w:type="dxa"/>
            <w:vAlign w:val="center"/>
          </w:tcPr>
          <w:p w:rsidR="008A1A0A" w:rsidRPr="004A0FF7" w:rsidRDefault="008A1A0A" w:rsidP="00A245F3">
            <w:pPr>
              <w:tabs>
                <w:tab w:val="right" w:pos="1170"/>
                <w:tab w:val="left" w:pos="1440"/>
              </w:tabs>
              <w:jc w:val="center"/>
            </w:pPr>
            <w:r>
              <w:t>CH  2, 3</w:t>
            </w:r>
          </w:p>
        </w:tc>
        <w:tc>
          <w:tcPr>
            <w:tcW w:w="6012" w:type="dxa"/>
            <w:vAlign w:val="center"/>
          </w:tcPr>
          <w:p w:rsidR="008A1A0A" w:rsidRDefault="008A1A0A" w:rsidP="00A245F3">
            <w:pPr>
              <w:tabs>
                <w:tab w:val="right" w:pos="1170"/>
                <w:tab w:val="left" w:pos="1440"/>
              </w:tabs>
              <w:jc w:val="center"/>
            </w:pPr>
            <w:r>
              <w:t>Developing Research questions &amp; Hypotheses</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Research Ethics</w:t>
            </w:r>
          </w:p>
          <w:p w:rsidR="008A1A0A" w:rsidRDefault="008A1A0A" w:rsidP="00A245F3">
            <w:pPr>
              <w:tabs>
                <w:tab w:val="right" w:pos="1170"/>
                <w:tab w:val="left" w:pos="1440"/>
              </w:tabs>
              <w:jc w:val="center"/>
              <w:rPr>
                <w:b/>
              </w:rPr>
            </w:pPr>
          </w:p>
          <w:p w:rsidR="008A1A0A" w:rsidRPr="002A1C22" w:rsidRDefault="008A1A0A" w:rsidP="00A245F3">
            <w:pPr>
              <w:tabs>
                <w:tab w:val="right" w:pos="1170"/>
                <w:tab w:val="left" w:pos="1440"/>
              </w:tabs>
              <w:jc w:val="center"/>
              <w:rPr>
                <w:b/>
              </w:rPr>
            </w:pPr>
            <w:r w:rsidRPr="00E72009">
              <w:rPr>
                <w:b/>
              </w:rPr>
              <w:t xml:space="preserve">Lab Section: Homework </w:t>
            </w:r>
            <w:r>
              <w:rPr>
                <w:b/>
              </w:rPr>
              <w:t>1</w:t>
            </w:r>
            <w:r w:rsidRPr="00E72009">
              <w:rPr>
                <w:b/>
              </w:rPr>
              <w:t xml:space="preserve"> Due</w:t>
            </w:r>
          </w:p>
        </w:tc>
      </w:tr>
      <w:tr w:rsidR="008A1A0A">
        <w:trPr>
          <w:trHeight w:val="440"/>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4</w:t>
            </w:r>
          </w:p>
        </w:tc>
        <w:tc>
          <w:tcPr>
            <w:tcW w:w="1095" w:type="dxa"/>
            <w:vAlign w:val="center"/>
          </w:tcPr>
          <w:p w:rsidR="008A1A0A" w:rsidRDefault="008D4E61" w:rsidP="00A245F3">
            <w:pPr>
              <w:tabs>
                <w:tab w:val="right" w:pos="1170"/>
                <w:tab w:val="left" w:pos="1440"/>
              </w:tabs>
              <w:jc w:val="center"/>
            </w:pPr>
            <w:r>
              <w:t xml:space="preserve">M </w:t>
            </w:r>
            <w:r w:rsidR="008A1A0A">
              <w:t>9/16</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9/18</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9/20</w:t>
            </w:r>
          </w:p>
        </w:tc>
        <w:tc>
          <w:tcPr>
            <w:tcW w:w="1413" w:type="dxa"/>
            <w:vAlign w:val="center"/>
          </w:tcPr>
          <w:p w:rsidR="008A1A0A" w:rsidRPr="004A0FF7" w:rsidRDefault="008A1A0A" w:rsidP="00A245F3">
            <w:pPr>
              <w:tabs>
                <w:tab w:val="right" w:pos="1170"/>
                <w:tab w:val="left" w:pos="1440"/>
              </w:tabs>
              <w:jc w:val="center"/>
            </w:pPr>
            <w:r w:rsidRPr="004A0FF7">
              <w:t xml:space="preserve">CH </w:t>
            </w:r>
            <w:r>
              <w:t>4</w:t>
            </w:r>
          </w:p>
        </w:tc>
        <w:tc>
          <w:tcPr>
            <w:tcW w:w="6012" w:type="dxa"/>
            <w:vAlign w:val="center"/>
          </w:tcPr>
          <w:p w:rsidR="008A1A0A" w:rsidRDefault="008A1A0A" w:rsidP="00A245F3">
            <w:pPr>
              <w:tabs>
                <w:tab w:val="right" w:pos="1170"/>
                <w:tab w:val="left" w:pos="1440"/>
              </w:tabs>
              <w:jc w:val="center"/>
            </w:pPr>
            <w:r>
              <w:t>Data and Measurement</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Data and Measurement</w:t>
            </w:r>
          </w:p>
          <w:p w:rsidR="008A1A0A" w:rsidRDefault="008A1A0A" w:rsidP="00A245F3">
            <w:pPr>
              <w:tabs>
                <w:tab w:val="right" w:pos="1170"/>
                <w:tab w:val="left" w:pos="1440"/>
              </w:tabs>
              <w:jc w:val="center"/>
            </w:pPr>
          </w:p>
          <w:p w:rsidR="008A1A0A" w:rsidRPr="00D166F4" w:rsidRDefault="008A1A0A" w:rsidP="00A245F3">
            <w:pPr>
              <w:tabs>
                <w:tab w:val="right" w:pos="1170"/>
                <w:tab w:val="left" w:pos="1440"/>
              </w:tabs>
              <w:jc w:val="center"/>
            </w:pPr>
            <w:r>
              <w:t>Lab section</w:t>
            </w:r>
          </w:p>
        </w:tc>
      </w:tr>
      <w:tr w:rsidR="008A1A0A">
        <w:trPr>
          <w:trHeight w:val="458"/>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5</w:t>
            </w:r>
          </w:p>
        </w:tc>
        <w:tc>
          <w:tcPr>
            <w:tcW w:w="1095" w:type="dxa"/>
            <w:vAlign w:val="center"/>
          </w:tcPr>
          <w:p w:rsidR="008A1A0A" w:rsidRDefault="008D4E61" w:rsidP="00A245F3">
            <w:pPr>
              <w:tabs>
                <w:tab w:val="right" w:pos="1170"/>
                <w:tab w:val="left" w:pos="1440"/>
              </w:tabs>
              <w:jc w:val="center"/>
            </w:pPr>
            <w:r>
              <w:t xml:space="preserve">M </w:t>
            </w:r>
            <w:r w:rsidR="008A1A0A">
              <w:t>9/23</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9/25</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9/27</w:t>
            </w:r>
          </w:p>
        </w:tc>
        <w:tc>
          <w:tcPr>
            <w:tcW w:w="1413" w:type="dxa"/>
            <w:vAlign w:val="center"/>
          </w:tcPr>
          <w:p w:rsidR="008A1A0A" w:rsidRPr="004A0FF7" w:rsidRDefault="008A1A0A" w:rsidP="00A245F3">
            <w:pPr>
              <w:tabs>
                <w:tab w:val="right" w:pos="1170"/>
                <w:tab w:val="left" w:pos="1440"/>
              </w:tabs>
              <w:jc w:val="center"/>
            </w:pPr>
            <w:r>
              <w:t>CH 5</w:t>
            </w:r>
          </w:p>
        </w:tc>
        <w:tc>
          <w:tcPr>
            <w:tcW w:w="6012" w:type="dxa"/>
            <w:vAlign w:val="center"/>
          </w:tcPr>
          <w:p w:rsidR="008A1A0A" w:rsidRPr="004965D8" w:rsidRDefault="008A1A0A" w:rsidP="00A245F3">
            <w:pPr>
              <w:tabs>
                <w:tab w:val="right" w:pos="1170"/>
                <w:tab w:val="left" w:pos="1440"/>
              </w:tabs>
              <w:jc w:val="center"/>
              <w:rPr>
                <w:b/>
              </w:rPr>
            </w:pPr>
            <w:r>
              <w:rPr>
                <w:b/>
              </w:rPr>
              <w:t>EXAM</w:t>
            </w:r>
            <w:r w:rsidRPr="004965D8">
              <w:rPr>
                <w:b/>
              </w:rPr>
              <w:t xml:space="preserve"> 1 – Monday, September 23</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Numerical Description of Behavior</w:t>
            </w:r>
          </w:p>
          <w:p w:rsidR="008A1A0A" w:rsidRDefault="008A1A0A" w:rsidP="00A245F3">
            <w:pPr>
              <w:tabs>
                <w:tab w:val="right" w:pos="1170"/>
                <w:tab w:val="left" w:pos="1440"/>
              </w:tabs>
              <w:jc w:val="center"/>
            </w:pPr>
          </w:p>
          <w:p w:rsidR="008A1A0A" w:rsidRPr="00BE0E74" w:rsidRDefault="008A1A0A" w:rsidP="00A245F3">
            <w:pPr>
              <w:tabs>
                <w:tab w:val="right" w:pos="1170"/>
                <w:tab w:val="left" w:pos="1440"/>
              </w:tabs>
              <w:jc w:val="center"/>
              <w:rPr>
                <w:b/>
              </w:rPr>
            </w:pPr>
            <w:r w:rsidRPr="00E72009">
              <w:rPr>
                <w:b/>
              </w:rPr>
              <w:t xml:space="preserve">Lab Section: Homework </w:t>
            </w:r>
            <w:r>
              <w:rPr>
                <w:b/>
              </w:rPr>
              <w:t>2</w:t>
            </w:r>
            <w:r w:rsidRPr="00E72009">
              <w:rPr>
                <w:b/>
              </w:rPr>
              <w:t xml:space="preserve"> Due</w:t>
            </w:r>
          </w:p>
        </w:tc>
      </w:tr>
      <w:tr w:rsidR="008A1A0A">
        <w:trPr>
          <w:trHeight w:val="638"/>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6</w:t>
            </w:r>
          </w:p>
        </w:tc>
        <w:tc>
          <w:tcPr>
            <w:tcW w:w="1095" w:type="dxa"/>
            <w:vAlign w:val="center"/>
          </w:tcPr>
          <w:p w:rsidR="008A1A0A" w:rsidRDefault="008D4E61" w:rsidP="00A245F3">
            <w:pPr>
              <w:tabs>
                <w:tab w:val="right" w:pos="1170"/>
                <w:tab w:val="left" w:pos="1440"/>
              </w:tabs>
              <w:jc w:val="center"/>
            </w:pPr>
            <w:r>
              <w:t xml:space="preserve">M </w:t>
            </w:r>
            <w:r w:rsidR="008A1A0A">
              <w:t>9/30</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10/2</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10/4</w:t>
            </w:r>
          </w:p>
        </w:tc>
        <w:tc>
          <w:tcPr>
            <w:tcW w:w="1413" w:type="dxa"/>
            <w:vAlign w:val="center"/>
          </w:tcPr>
          <w:p w:rsidR="008A1A0A" w:rsidRPr="004A0FF7" w:rsidRDefault="008A1A0A" w:rsidP="00A245F3">
            <w:pPr>
              <w:tabs>
                <w:tab w:val="right" w:pos="1170"/>
                <w:tab w:val="left" w:pos="1440"/>
              </w:tabs>
              <w:jc w:val="center"/>
            </w:pPr>
            <w:r>
              <w:t>CH 5</w:t>
            </w:r>
          </w:p>
        </w:tc>
        <w:tc>
          <w:tcPr>
            <w:tcW w:w="6012" w:type="dxa"/>
            <w:vAlign w:val="center"/>
          </w:tcPr>
          <w:p w:rsidR="008A1A0A" w:rsidRDefault="008A1A0A" w:rsidP="00A245F3">
            <w:pPr>
              <w:tabs>
                <w:tab w:val="right" w:pos="1170"/>
                <w:tab w:val="left" w:pos="1440"/>
              </w:tabs>
              <w:jc w:val="center"/>
            </w:pPr>
            <w:r>
              <w:t xml:space="preserve">Numerical Description of Behavior </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Numerical Description of Behavior</w:t>
            </w:r>
          </w:p>
          <w:p w:rsidR="008A1A0A" w:rsidRDefault="008A1A0A" w:rsidP="00A245F3">
            <w:pPr>
              <w:tabs>
                <w:tab w:val="right" w:pos="1170"/>
                <w:tab w:val="left" w:pos="1440"/>
              </w:tabs>
              <w:jc w:val="center"/>
            </w:pPr>
          </w:p>
          <w:p w:rsidR="008A1A0A" w:rsidRPr="00F36ACA" w:rsidRDefault="008A1A0A" w:rsidP="00A245F3">
            <w:pPr>
              <w:tabs>
                <w:tab w:val="right" w:pos="1170"/>
                <w:tab w:val="left" w:pos="1440"/>
              </w:tabs>
              <w:jc w:val="center"/>
            </w:pPr>
            <w:r>
              <w:t>Lab section</w:t>
            </w:r>
          </w:p>
        </w:tc>
      </w:tr>
      <w:tr w:rsidR="008A1A0A">
        <w:trPr>
          <w:trHeight w:val="431"/>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7</w:t>
            </w:r>
          </w:p>
        </w:tc>
        <w:tc>
          <w:tcPr>
            <w:tcW w:w="1095" w:type="dxa"/>
            <w:vAlign w:val="center"/>
          </w:tcPr>
          <w:p w:rsidR="008A1A0A" w:rsidRDefault="008D4E61" w:rsidP="00A245F3">
            <w:pPr>
              <w:tabs>
                <w:tab w:val="right" w:pos="1170"/>
                <w:tab w:val="left" w:pos="1440"/>
              </w:tabs>
              <w:jc w:val="center"/>
            </w:pPr>
            <w:r>
              <w:t xml:space="preserve">M </w:t>
            </w:r>
            <w:r w:rsidR="008A1A0A">
              <w:t>10/7</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10/9</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10/11</w:t>
            </w:r>
          </w:p>
        </w:tc>
        <w:tc>
          <w:tcPr>
            <w:tcW w:w="1413" w:type="dxa"/>
            <w:vAlign w:val="center"/>
          </w:tcPr>
          <w:p w:rsidR="008A1A0A" w:rsidRPr="004A0FF7" w:rsidRDefault="008A1A0A" w:rsidP="00A245F3">
            <w:pPr>
              <w:tabs>
                <w:tab w:val="right" w:pos="1170"/>
                <w:tab w:val="left" w:pos="1440"/>
              </w:tabs>
              <w:jc w:val="center"/>
            </w:pPr>
            <w:r>
              <w:t>CH 5</w:t>
            </w:r>
          </w:p>
        </w:tc>
        <w:tc>
          <w:tcPr>
            <w:tcW w:w="6012" w:type="dxa"/>
            <w:vAlign w:val="center"/>
          </w:tcPr>
          <w:p w:rsidR="008A1A0A" w:rsidRDefault="008A1A0A" w:rsidP="00A245F3">
            <w:pPr>
              <w:tabs>
                <w:tab w:val="right" w:pos="1170"/>
                <w:tab w:val="left" w:pos="1440"/>
              </w:tabs>
              <w:jc w:val="center"/>
            </w:pPr>
            <w:r>
              <w:t>Numerical Description of Behavior</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 xml:space="preserve">Inferential  Statistics </w:t>
            </w:r>
          </w:p>
          <w:p w:rsidR="008A1A0A" w:rsidRDefault="008A1A0A" w:rsidP="00A245F3">
            <w:pPr>
              <w:tabs>
                <w:tab w:val="right" w:pos="1170"/>
                <w:tab w:val="left" w:pos="1440"/>
              </w:tabs>
              <w:jc w:val="center"/>
            </w:pPr>
          </w:p>
          <w:p w:rsidR="008A1A0A" w:rsidRPr="00E72009" w:rsidRDefault="003E6B2F" w:rsidP="00A245F3">
            <w:pPr>
              <w:tabs>
                <w:tab w:val="right" w:pos="1170"/>
                <w:tab w:val="left" w:pos="1440"/>
              </w:tabs>
              <w:jc w:val="center"/>
            </w:pPr>
            <w:r w:rsidRPr="00E72009">
              <w:rPr>
                <w:b/>
              </w:rPr>
              <w:t xml:space="preserve">Lab Section: Homework </w:t>
            </w:r>
            <w:r>
              <w:rPr>
                <w:b/>
              </w:rPr>
              <w:t>3</w:t>
            </w:r>
            <w:r w:rsidRPr="00E72009">
              <w:rPr>
                <w:b/>
              </w:rPr>
              <w:t xml:space="preserve"> Due</w:t>
            </w:r>
          </w:p>
        </w:tc>
      </w:tr>
      <w:tr w:rsidR="008A1A0A">
        <w:trPr>
          <w:trHeight w:val="680"/>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8</w:t>
            </w:r>
          </w:p>
        </w:tc>
        <w:tc>
          <w:tcPr>
            <w:tcW w:w="1095" w:type="dxa"/>
            <w:vAlign w:val="center"/>
          </w:tcPr>
          <w:p w:rsidR="008A1A0A" w:rsidRDefault="008D4E61" w:rsidP="00A245F3">
            <w:pPr>
              <w:tabs>
                <w:tab w:val="right" w:pos="1170"/>
                <w:tab w:val="left" w:pos="1440"/>
              </w:tabs>
              <w:jc w:val="center"/>
            </w:pPr>
            <w:r>
              <w:t xml:space="preserve">M </w:t>
            </w:r>
            <w:r w:rsidR="008A1A0A">
              <w:t>10/14</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10/16</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10/18</w:t>
            </w:r>
          </w:p>
        </w:tc>
        <w:tc>
          <w:tcPr>
            <w:tcW w:w="1413" w:type="dxa"/>
            <w:vAlign w:val="center"/>
          </w:tcPr>
          <w:p w:rsidR="008A1A0A" w:rsidRPr="004A0FF7" w:rsidRDefault="008A1A0A" w:rsidP="00A245F3">
            <w:pPr>
              <w:tabs>
                <w:tab w:val="right" w:pos="1170"/>
                <w:tab w:val="left" w:pos="1440"/>
              </w:tabs>
              <w:jc w:val="center"/>
            </w:pPr>
            <w:r>
              <w:t>CH 5</w:t>
            </w:r>
          </w:p>
        </w:tc>
        <w:tc>
          <w:tcPr>
            <w:tcW w:w="6012" w:type="dxa"/>
            <w:vAlign w:val="center"/>
          </w:tcPr>
          <w:p w:rsidR="008A1A0A" w:rsidRDefault="008A1A0A" w:rsidP="00A245F3">
            <w:pPr>
              <w:tabs>
                <w:tab w:val="right" w:pos="1170"/>
                <w:tab w:val="left" w:pos="1440"/>
              </w:tabs>
              <w:jc w:val="center"/>
            </w:pPr>
            <w:r>
              <w:t xml:space="preserve">Inferential  Statistics </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Inferential statistics</w:t>
            </w:r>
          </w:p>
          <w:p w:rsidR="008A1A0A" w:rsidRDefault="008A1A0A" w:rsidP="00A245F3">
            <w:pPr>
              <w:tabs>
                <w:tab w:val="right" w:pos="1170"/>
                <w:tab w:val="left" w:pos="1440"/>
              </w:tabs>
              <w:jc w:val="center"/>
            </w:pPr>
          </w:p>
          <w:p w:rsidR="008A1A0A" w:rsidRPr="003E6B2F" w:rsidRDefault="003E6B2F" w:rsidP="00A245F3">
            <w:pPr>
              <w:tabs>
                <w:tab w:val="right" w:pos="1170"/>
                <w:tab w:val="left" w:pos="1440"/>
              </w:tabs>
              <w:jc w:val="center"/>
            </w:pPr>
            <w:r w:rsidRPr="003E6B2F">
              <w:t>Lab section</w:t>
            </w:r>
          </w:p>
        </w:tc>
      </w:tr>
      <w:tr w:rsidR="008A1A0A">
        <w:trPr>
          <w:trHeight w:val="405"/>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9</w:t>
            </w:r>
          </w:p>
        </w:tc>
        <w:tc>
          <w:tcPr>
            <w:tcW w:w="1095" w:type="dxa"/>
            <w:vAlign w:val="center"/>
          </w:tcPr>
          <w:p w:rsidR="008A1A0A" w:rsidRDefault="008D4E61" w:rsidP="00A245F3">
            <w:pPr>
              <w:tabs>
                <w:tab w:val="right" w:pos="1170"/>
                <w:tab w:val="left" w:pos="1440"/>
              </w:tabs>
              <w:jc w:val="center"/>
            </w:pPr>
            <w:r>
              <w:t xml:space="preserve">M </w:t>
            </w:r>
            <w:r w:rsidR="008A1A0A">
              <w:t>10/21</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10/23</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10/25</w:t>
            </w:r>
          </w:p>
        </w:tc>
        <w:tc>
          <w:tcPr>
            <w:tcW w:w="1413" w:type="dxa"/>
            <w:vAlign w:val="center"/>
          </w:tcPr>
          <w:p w:rsidR="008A1A0A" w:rsidRPr="004A0FF7" w:rsidRDefault="008A1A0A" w:rsidP="00A245F3">
            <w:pPr>
              <w:tabs>
                <w:tab w:val="right" w:pos="1170"/>
                <w:tab w:val="left" w:pos="1440"/>
              </w:tabs>
              <w:jc w:val="center"/>
            </w:pPr>
            <w:r w:rsidRPr="004A0FF7">
              <w:t xml:space="preserve">CH </w:t>
            </w:r>
            <w:r>
              <w:t>6, 7</w:t>
            </w:r>
          </w:p>
        </w:tc>
        <w:tc>
          <w:tcPr>
            <w:tcW w:w="6012" w:type="dxa"/>
            <w:vAlign w:val="center"/>
          </w:tcPr>
          <w:p w:rsidR="008A1A0A" w:rsidRPr="00D86A92" w:rsidRDefault="008A1A0A" w:rsidP="008A1A0A">
            <w:pPr>
              <w:tabs>
                <w:tab w:val="right" w:pos="1170"/>
                <w:tab w:val="left" w:pos="1440"/>
              </w:tabs>
              <w:jc w:val="center"/>
              <w:rPr>
                <w:b/>
              </w:rPr>
            </w:pPr>
            <w:r w:rsidRPr="00D86A92">
              <w:rPr>
                <w:b/>
              </w:rPr>
              <w:t>EXAM 2 – Monday, October 21</w:t>
            </w:r>
          </w:p>
          <w:p w:rsidR="008A1A0A" w:rsidRDefault="008A1A0A" w:rsidP="008A1A0A">
            <w:pPr>
              <w:tabs>
                <w:tab w:val="right" w:pos="1170"/>
                <w:tab w:val="left" w:pos="1440"/>
              </w:tabs>
              <w:jc w:val="center"/>
            </w:pPr>
          </w:p>
          <w:p w:rsidR="008A1A0A" w:rsidRDefault="008A1A0A" w:rsidP="008A1A0A">
            <w:pPr>
              <w:tabs>
                <w:tab w:val="right" w:pos="1170"/>
                <w:tab w:val="left" w:pos="1440"/>
              </w:tabs>
              <w:jc w:val="center"/>
            </w:pPr>
            <w:r>
              <w:t>Low constraint methods</w:t>
            </w:r>
          </w:p>
          <w:p w:rsidR="008A1A0A" w:rsidRDefault="008A1A0A" w:rsidP="008A1A0A">
            <w:pPr>
              <w:tabs>
                <w:tab w:val="right" w:pos="1170"/>
                <w:tab w:val="left" w:pos="1440"/>
              </w:tabs>
              <w:jc w:val="center"/>
            </w:pPr>
          </w:p>
          <w:p w:rsidR="008A1A0A" w:rsidRPr="003E6B2F" w:rsidRDefault="008A1A0A" w:rsidP="008A1A0A">
            <w:pPr>
              <w:pStyle w:val="Heading2"/>
              <w:jc w:val="center"/>
              <w:rPr>
                <w:sz w:val="24"/>
                <w:szCs w:val="24"/>
              </w:rPr>
            </w:pPr>
            <w:r w:rsidRPr="003E6B2F">
              <w:rPr>
                <w:sz w:val="24"/>
                <w:szCs w:val="24"/>
              </w:rPr>
              <w:t>Lab Section: Homework 4 Due</w:t>
            </w:r>
          </w:p>
        </w:tc>
      </w:tr>
      <w:tr w:rsidR="008A1A0A">
        <w:trPr>
          <w:trHeight w:val="705"/>
          <w:jc w:val="center"/>
        </w:trPr>
        <w:tc>
          <w:tcPr>
            <w:tcW w:w="930" w:type="dxa"/>
            <w:tcBorders>
              <w:bottom w:val="single" w:sz="4" w:space="0" w:color="auto"/>
            </w:tcBorders>
            <w:vAlign w:val="center"/>
          </w:tcPr>
          <w:p w:rsidR="008A1A0A" w:rsidRPr="00E72009" w:rsidRDefault="008A1A0A" w:rsidP="00A245F3">
            <w:pPr>
              <w:tabs>
                <w:tab w:val="right" w:pos="1170"/>
                <w:tab w:val="left" w:pos="1440"/>
              </w:tabs>
              <w:jc w:val="center"/>
              <w:rPr>
                <w:b/>
              </w:rPr>
            </w:pPr>
            <w:r w:rsidRPr="00E72009">
              <w:rPr>
                <w:b/>
              </w:rPr>
              <w:t>10</w:t>
            </w:r>
          </w:p>
        </w:tc>
        <w:tc>
          <w:tcPr>
            <w:tcW w:w="1095" w:type="dxa"/>
            <w:tcBorders>
              <w:bottom w:val="single" w:sz="4" w:space="0" w:color="auto"/>
            </w:tcBorders>
            <w:vAlign w:val="center"/>
          </w:tcPr>
          <w:p w:rsidR="008A1A0A" w:rsidRDefault="008D4E61" w:rsidP="00A245F3">
            <w:pPr>
              <w:tabs>
                <w:tab w:val="right" w:pos="1170"/>
                <w:tab w:val="left" w:pos="1440"/>
              </w:tabs>
              <w:jc w:val="center"/>
            </w:pPr>
            <w:r>
              <w:t xml:space="preserve">M </w:t>
            </w:r>
            <w:r w:rsidR="008A1A0A">
              <w:t>10/28</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10/30</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F </w:t>
            </w:r>
            <w:r w:rsidR="008A1A0A">
              <w:t>11/1</w:t>
            </w:r>
          </w:p>
        </w:tc>
        <w:tc>
          <w:tcPr>
            <w:tcW w:w="1413" w:type="dxa"/>
            <w:tcBorders>
              <w:bottom w:val="single" w:sz="4" w:space="0" w:color="auto"/>
            </w:tcBorders>
            <w:vAlign w:val="center"/>
          </w:tcPr>
          <w:p w:rsidR="008A1A0A" w:rsidRPr="004A0FF7" w:rsidRDefault="008A1A0A" w:rsidP="00A245F3">
            <w:pPr>
              <w:tabs>
                <w:tab w:val="right" w:pos="1170"/>
                <w:tab w:val="left" w:pos="1440"/>
              </w:tabs>
              <w:jc w:val="center"/>
            </w:pPr>
            <w:r w:rsidRPr="004A0FF7">
              <w:t xml:space="preserve">CH </w:t>
            </w:r>
            <w:r>
              <w:t>7, 8</w:t>
            </w:r>
          </w:p>
        </w:tc>
        <w:tc>
          <w:tcPr>
            <w:tcW w:w="6012" w:type="dxa"/>
            <w:tcBorders>
              <w:bottom w:val="single" w:sz="4" w:space="0" w:color="auto"/>
            </w:tcBorders>
            <w:vAlign w:val="center"/>
          </w:tcPr>
          <w:p w:rsidR="008A1A0A" w:rsidRPr="00F51188" w:rsidRDefault="008A1A0A" w:rsidP="008A1A0A">
            <w:pPr>
              <w:pStyle w:val="Heading2"/>
              <w:jc w:val="center"/>
              <w:rPr>
                <w:rFonts w:ascii="Times New Roman" w:hAnsi="Times New Roman" w:cs="Times New Roman"/>
                <w:b w:val="0"/>
                <w:sz w:val="24"/>
                <w:szCs w:val="24"/>
              </w:rPr>
            </w:pPr>
            <w:r w:rsidRPr="00F51188">
              <w:rPr>
                <w:rFonts w:ascii="Times New Roman" w:hAnsi="Times New Roman" w:cs="Times New Roman"/>
                <w:b w:val="0"/>
                <w:sz w:val="24"/>
                <w:szCs w:val="24"/>
              </w:rPr>
              <w:t>Correlational</w:t>
            </w:r>
            <w:r w:rsidR="003B7708">
              <w:rPr>
                <w:rFonts w:ascii="Times New Roman" w:hAnsi="Times New Roman" w:cs="Times New Roman"/>
                <w:b w:val="0"/>
                <w:sz w:val="24"/>
                <w:szCs w:val="24"/>
              </w:rPr>
              <w:t xml:space="preserve"> and Differential</w:t>
            </w:r>
            <w:r w:rsidRPr="00F51188">
              <w:rPr>
                <w:rFonts w:ascii="Times New Roman" w:hAnsi="Times New Roman" w:cs="Times New Roman"/>
                <w:b w:val="0"/>
                <w:sz w:val="24"/>
                <w:szCs w:val="24"/>
              </w:rPr>
              <w:t xml:space="preserve"> methods</w:t>
            </w:r>
          </w:p>
          <w:p w:rsidR="008A1A0A" w:rsidRPr="00F51188" w:rsidRDefault="008A1A0A" w:rsidP="008A1A0A">
            <w:pPr>
              <w:pStyle w:val="Heading2"/>
              <w:jc w:val="center"/>
              <w:rPr>
                <w:rFonts w:ascii="Times New Roman" w:hAnsi="Times New Roman" w:cs="Times New Roman"/>
                <w:b w:val="0"/>
                <w:sz w:val="24"/>
                <w:szCs w:val="24"/>
              </w:rPr>
            </w:pPr>
          </w:p>
          <w:p w:rsidR="008A1A0A" w:rsidRPr="00F51188" w:rsidRDefault="008A1A0A" w:rsidP="008A1A0A">
            <w:pPr>
              <w:pStyle w:val="Heading2"/>
              <w:jc w:val="center"/>
              <w:rPr>
                <w:rFonts w:ascii="Times New Roman" w:hAnsi="Times New Roman" w:cs="Times New Roman"/>
                <w:b w:val="0"/>
                <w:sz w:val="24"/>
                <w:szCs w:val="24"/>
              </w:rPr>
            </w:pPr>
            <w:r w:rsidRPr="00F51188">
              <w:rPr>
                <w:rFonts w:ascii="Times New Roman" w:hAnsi="Times New Roman" w:cs="Times New Roman"/>
                <w:b w:val="0"/>
                <w:sz w:val="24"/>
                <w:szCs w:val="24"/>
              </w:rPr>
              <w:t>Hypothesis testing</w:t>
            </w:r>
          </w:p>
          <w:p w:rsidR="008A1A0A" w:rsidRPr="00F51188" w:rsidRDefault="008A1A0A" w:rsidP="008A1A0A">
            <w:pPr>
              <w:jc w:val="center"/>
            </w:pPr>
          </w:p>
          <w:p w:rsidR="008A1A0A" w:rsidRPr="00D86A92" w:rsidRDefault="008A1A0A" w:rsidP="008A1A0A">
            <w:pPr>
              <w:pStyle w:val="Heading2"/>
              <w:jc w:val="center"/>
              <w:rPr>
                <w:b w:val="0"/>
                <w:sz w:val="20"/>
              </w:rPr>
            </w:pPr>
            <w:r w:rsidRPr="00F51188">
              <w:rPr>
                <w:rFonts w:ascii="Times New Roman" w:hAnsi="Times New Roman" w:cs="Times New Roman"/>
                <w:b w:val="0"/>
                <w:sz w:val="24"/>
                <w:szCs w:val="24"/>
              </w:rPr>
              <w:t>Lab section</w:t>
            </w:r>
          </w:p>
        </w:tc>
      </w:tr>
      <w:tr w:rsidR="008A1A0A">
        <w:trPr>
          <w:trHeight w:val="251"/>
          <w:jc w:val="center"/>
        </w:trPr>
        <w:tc>
          <w:tcPr>
            <w:tcW w:w="930" w:type="dxa"/>
            <w:tcBorders>
              <w:bottom w:val="single" w:sz="4" w:space="0" w:color="auto"/>
            </w:tcBorders>
            <w:vAlign w:val="center"/>
          </w:tcPr>
          <w:p w:rsidR="008A1A0A" w:rsidRDefault="008A1A0A" w:rsidP="00A245F3">
            <w:pPr>
              <w:tabs>
                <w:tab w:val="right" w:pos="1170"/>
                <w:tab w:val="left" w:pos="1440"/>
              </w:tabs>
              <w:jc w:val="center"/>
              <w:rPr>
                <w:b/>
              </w:rPr>
            </w:pPr>
            <w:r>
              <w:rPr>
                <w:b/>
              </w:rPr>
              <w:t>11</w:t>
            </w:r>
          </w:p>
        </w:tc>
        <w:tc>
          <w:tcPr>
            <w:tcW w:w="1095" w:type="dxa"/>
            <w:tcBorders>
              <w:bottom w:val="single" w:sz="4" w:space="0" w:color="auto"/>
            </w:tcBorders>
            <w:vAlign w:val="center"/>
          </w:tcPr>
          <w:p w:rsidR="008A1A0A" w:rsidRDefault="008D4E61" w:rsidP="00A245F3">
            <w:pPr>
              <w:tabs>
                <w:tab w:val="right" w:pos="1170"/>
                <w:tab w:val="left" w:pos="1440"/>
              </w:tabs>
              <w:jc w:val="center"/>
            </w:pPr>
            <w:r>
              <w:t xml:space="preserve">M </w:t>
            </w:r>
            <w:r w:rsidR="008A1A0A">
              <w:t>11/4</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11/6</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11/8</w:t>
            </w:r>
          </w:p>
        </w:tc>
        <w:tc>
          <w:tcPr>
            <w:tcW w:w="1413" w:type="dxa"/>
            <w:tcBorders>
              <w:bottom w:val="single" w:sz="4" w:space="0" w:color="auto"/>
            </w:tcBorders>
            <w:vAlign w:val="center"/>
          </w:tcPr>
          <w:p w:rsidR="008A1A0A" w:rsidRPr="004A0FF7" w:rsidRDefault="008A1A0A" w:rsidP="00A245F3">
            <w:pPr>
              <w:tabs>
                <w:tab w:val="right" w:pos="1170"/>
                <w:tab w:val="left" w:pos="1440"/>
              </w:tabs>
              <w:jc w:val="center"/>
            </w:pPr>
            <w:r>
              <w:t>CH 8, 9</w:t>
            </w:r>
          </w:p>
        </w:tc>
        <w:tc>
          <w:tcPr>
            <w:tcW w:w="6012" w:type="dxa"/>
            <w:tcBorders>
              <w:bottom w:val="single" w:sz="4" w:space="0" w:color="auto"/>
            </w:tcBorders>
            <w:vAlign w:val="center"/>
          </w:tcPr>
          <w:p w:rsidR="008A1A0A" w:rsidRPr="00F51188" w:rsidRDefault="008A1A0A" w:rsidP="008A1A0A">
            <w:pPr>
              <w:tabs>
                <w:tab w:val="right" w:pos="1170"/>
                <w:tab w:val="left" w:pos="1440"/>
              </w:tabs>
              <w:jc w:val="center"/>
            </w:pPr>
            <w:r w:rsidRPr="00F51188">
              <w:t>Threats to validity</w:t>
            </w:r>
          </w:p>
          <w:p w:rsidR="008A1A0A" w:rsidRPr="00F51188" w:rsidRDefault="008A1A0A" w:rsidP="008A1A0A">
            <w:pPr>
              <w:tabs>
                <w:tab w:val="right" w:pos="1170"/>
                <w:tab w:val="left" w:pos="1440"/>
              </w:tabs>
              <w:jc w:val="center"/>
            </w:pPr>
          </w:p>
          <w:p w:rsidR="008A1A0A" w:rsidRPr="00F51188" w:rsidRDefault="008A1A0A" w:rsidP="008A1A0A">
            <w:pPr>
              <w:pStyle w:val="Heading2"/>
              <w:jc w:val="center"/>
              <w:rPr>
                <w:b w:val="0"/>
                <w:sz w:val="24"/>
                <w:szCs w:val="24"/>
              </w:rPr>
            </w:pPr>
            <w:r w:rsidRPr="00F51188">
              <w:rPr>
                <w:b w:val="0"/>
                <w:sz w:val="24"/>
                <w:szCs w:val="24"/>
              </w:rPr>
              <w:t>Controlling Threats to Validity</w:t>
            </w:r>
          </w:p>
          <w:p w:rsidR="008A1A0A" w:rsidRPr="00F51188" w:rsidRDefault="008A1A0A" w:rsidP="008A1A0A">
            <w:pPr>
              <w:jc w:val="center"/>
            </w:pPr>
          </w:p>
          <w:p w:rsidR="008A1A0A" w:rsidRPr="00D86A92" w:rsidRDefault="003E6B2F" w:rsidP="008A1A0A">
            <w:pPr>
              <w:jc w:val="center"/>
            </w:pPr>
            <w:r w:rsidRPr="00D528A9">
              <w:rPr>
                <w:b/>
              </w:rPr>
              <w:t>Lab section: Homework 5 Due</w:t>
            </w:r>
          </w:p>
        </w:tc>
      </w:tr>
      <w:tr w:rsidR="008A1A0A">
        <w:trPr>
          <w:trHeight w:val="680"/>
          <w:jc w:val="center"/>
        </w:trPr>
        <w:tc>
          <w:tcPr>
            <w:tcW w:w="930" w:type="dxa"/>
            <w:vAlign w:val="center"/>
          </w:tcPr>
          <w:p w:rsidR="008A1A0A" w:rsidRPr="00E72009" w:rsidRDefault="008A1A0A" w:rsidP="00A245F3">
            <w:pPr>
              <w:tabs>
                <w:tab w:val="right" w:pos="1170"/>
                <w:tab w:val="left" w:pos="1440"/>
              </w:tabs>
              <w:jc w:val="center"/>
              <w:rPr>
                <w:b/>
              </w:rPr>
            </w:pPr>
            <w:r>
              <w:rPr>
                <w:b/>
              </w:rPr>
              <w:t>12</w:t>
            </w:r>
          </w:p>
        </w:tc>
        <w:tc>
          <w:tcPr>
            <w:tcW w:w="1095" w:type="dxa"/>
            <w:vAlign w:val="center"/>
          </w:tcPr>
          <w:p w:rsidR="008A1A0A" w:rsidRDefault="008D4E61" w:rsidP="00A245F3">
            <w:pPr>
              <w:tabs>
                <w:tab w:val="right" w:pos="1170"/>
                <w:tab w:val="left" w:pos="1440"/>
              </w:tabs>
              <w:jc w:val="center"/>
            </w:pPr>
            <w:r>
              <w:t xml:space="preserve">M </w:t>
            </w:r>
            <w:r w:rsidR="008A1A0A">
              <w:t>11/11</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11/13</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F </w:t>
            </w:r>
            <w:r w:rsidR="008A1A0A">
              <w:t>11/15</w:t>
            </w:r>
          </w:p>
        </w:tc>
        <w:tc>
          <w:tcPr>
            <w:tcW w:w="1413" w:type="dxa"/>
            <w:vAlign w:val="center"/>
          </w:tcPr>
          <w:p w:rsidR="008A1A0A" w:rsidRPr="004A0FF7" w:rsidRDefault="008A1A0A" w:rsidP="00A245F3">
            <w:pPr>
              <w:tabs>
                <w:tab w:val="right" w:pos="1170"/>
                <w:tab w:val="left" w:pos="1440"/>
              </w:tabs>
              <w:jc w:val="center"/>
            </w:pPr>
            <w:r>
              <w:t>CH 10, 11</w:t>
            </w:r>
          </w:p>
        </w:tc>
        <w:tc>
          <w:tcPr>
            <w:tcW w:w="6012" w:type="dxa"/>
            <w:vAlign w:val="center"/>
          </w:tcPr>
          <w:p w:rsidR="008A1A0A" w:rsidRDefault="008A1A0A" w:rsidP="00A245F3">
            <w:pPr>
              <w:tabs>
                <w:tab w:val="right" w:pos="1170"/>
                <w:tab w:val="left" w:pos="1440"/>
              </w:tabs>
              <w:jc w:val="center"/>
            </w:pPr>
            <w:r>
              <w:t>Single Variable, Independent-Group Designs</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rPr>
                <w:b/>
              </w:rPr>
            </w:pPr>
            <w:r>
              <w:t>Within and Matched Subjects Designs</w:t>
            </w:r>
            <w:r w:rsidRPr="00E72009">
              <w:rPr>
                <w:b/>
              </w:rPr>
              <w:t xml:space="preserve"> </w:t>
            </w:r>
          </w:p>
          <w:p w:rsidR="008A1A0A" w:rsidRDefault="008A1A0A" w:rsidP="00A245F3">
            <w:pPr>
              <w:tabs>
                <w:tab w:val="right" w:pos="1170"/>
                <w:tab w:val="left" w:pos="1440"/>
              </w:tabs>
              <w:jc w:val="center"/>
              <w:rPr>
                <w:b/>
              </w:rPr>
            </w:pPr>
          </w:p>
          <w:p w:rsidR="008A1A0A" w:rsidRPr="003E6B2F" w:rsidRDefault="003E6B2F" w:rsidP="00A245F3">
            <w:pPr>
              <w:tabs>
                <w:tab w:val="right" w:pos="1170"/>
                <w:tab w:val="left" w:pos="1440"/>
              </w:tabs>
              <w:jc w:val="center"/>
            </w:pPr>
            <w:r w:rsidRPr="003E6B2F">
              <w:t>Lab section</w:t>
            </w:r>
          </w:p>
        </w:tc>
      </w:tr>
      <w:tr w:rsidR="008A1A0A">
        <w:trPr>
          <w:trHeight w:val="566"/>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13</w:t>
            </w:r>
          </w:p>
        </w:tc>
        <w:tc>
          <w:tcPr>
            <w:tcW w:w="1095" w:type="dxa"/>
            <w:vAlign w:val="center"/>
          </w:tcPr>
          <w:p w:rsidR="008A1A0A" w:rsidRDefault="008D4E61" w:rsidP="00A245F3">
            <w:pPr>
              <w:tabs>
                <w:tab w:val="right" w:pos="1170"/>
                <w:tab w:val="left" w:pos="1440"/>
              </w:tabs>
              <w:jc w:val="center"/>
            </w:pPr>
            <w:r>
              <w:t xml:space="preserve">M </w:t>
            </w:r>
            <w:r w:rsidR="008A1A0A">
              <w:t>11/18</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11/20</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11/22</w:t>
            </w:r>
          </w:p>
        </w:tc>
        <w:tc>
          <w:tcPr>
            <w:tcW w:w="1413" w:type="dxa"/>
            <w:vAlign w:val="center"/>
          </w:tcPr>
          <w:p w:rsidR="008A1A0A" w:rsidRPr="004A0FF7" w:rsidRDefault="008A1A0A" w:rsidP="00A245F3">
            <w:pPr>
              <w:tabs>
                <w:tab w:val="right" w:pos="1170"/>
                <w:tab w:val="left" w:pos="1440"/>
              </w:tabs>
              <w:jc w:val="center"/>
            </w:pPr>
            <w:r>
              <w:t>CH 12,13 (focus on 321-328)</w:t>
            </w:r>
          </w:p>
        </w:tc>
        <w:tc>
          <w:tcPr>
            <w:tcW w:w="6012" w:type="dxa"/>
            <w:vAlign w:val="center"/>
          </w:tcPr>
          <w:p w:rsidR="008A1A0A" w:rsidRDefault="008A1A0A" w:rsidP="00A245F3">
            <w:pPr>
              <w:tabs>
                <w:tab w:val="right" w:pos="1170"/>
                <w:tab w:val="left" w:pos="1440"/>
              </w:tabs>
              <w:jc w:val="center"/>
            </w:pPr>
            <w:r>
              <w:t>Factorial research Designs</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pPr>
            <w:r>
              <w:t>Field Research</w:t>
            </w:r>
          </w:p>
          <w:p w:rsidR="008A1A0A" w:rsidRDefault="008A1A0A" w:rsidP="00A245F3">
            <w:pPr>
              <w:tabs>
                <w:tab w:val="right" w:pos="1170"/>
                <w:tab w:val="left" w:pos="1440"/>
              </w:tabs>
              <w:jc w:val="center"/>
            </w:pPr>
          </w:p>
          <w:p w:rsidR="008A1A0A" w:rsidRPr="00E72009" w:rsidRDefault="008A1A0A" w:rsidP="00A245F3">
            <w:pPr>
              <w:tabs>
                <w:tab w:val="right" w:pos="1170"/>
                <w:tab w:val="left" w:pos="1440"/>
              </w:tabs>
              <w:jc w:val="center"/>
            </w:pPr>
            <w:r>
              <w:rPr>
                <w:b/>
              </w:rPr>
              <w:t>Lab Section: Homework 6</w:t>
            </w:r>
            <w:r w:rsidRPr="00E72009">
              <w:rPr>
                <w:b/>
              </w:rPr>
              <w:t xml:space="preserve"> </w:t>
            </w:r>
            <w:r>
              <w:rPr>
                <w:b/>
              </w:rPr>
              <w:t>Due</w:t>
            </w:r>
          </w:p>
        </w:tc>
      </w:tr>
      <w:tr w:rsidR="008A1A0A">
        <w:trPr>
          <w:trHeight w:val="350"/>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14</w:t>
            </w:r>
          </w:p>
        </w:tc>
        <w:tc>
          <w:tcPr>
            <w:tcW w:w="1095" w:type="dxa"/>
            <w:vAlign w:val="center"/>
          </w:tcPr>
          <w:p w:rsidR="008A1A0A" w:rsidRDefault="008D4E61" w:rsidP="00A245F3">
            <w:pPr>
              <w:tabs>
                <w:tab w:val="right" w:pos="1170"/>
                <w:tab w:val="left" w:pos="1440"/>
              </w:tabs>
              <w:jc w:val="center"/>
            </w:pPr>
            <w:r>
              <w:t xml:space="preserve">M </w:t>
            </w:r>
            <w:r w:rsidR="008A1A0A">
              <w:t>11/25</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11/27</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11/29</w:t>
            </w:r>
          </w:p>
        </w:tc>
        <w:tc>
          <w:tcPr>
            <w:tcW w:w="1413" w:type="dxa"/>
            <w:vAlign w:val="center"/>
          </w:tcPr>
          <w:p w:rsidR="008A1A0A" w:rsidRPr="004A0FF7" w:rsidRDefault="008A1A0A" w:rsidP="00A245F3">
            <w:pPr>
              <w:tabs>
                <w:tab w:val="right" w:pos="1170"/>
                <w:tab w:val="left" w:pos="1440"/>
              </w:tabs>
              <w:jc w:val="center"/>
            </w:pPr>
            <w:r>
              <w:t>CH 13</w:t>
            </w:r>
            <w:r w:rsidR="00996FDC">
              <w:t xml:space="preserve"> </w:t>
            </w:r>
            <w:r>
              <w:t>(focus on 321-328)</w:t>
            </w:r>
          </w:p>
        </w:tc>
        <w:tc>
          <w:tcPr>
            <w:tcW w:w="6012" w:type="dxa"/>
            <w:vAlign w:val="center"/>
          </w:tcPr>
          <w:p w:rsidR="008A1A0A" w:rsidRDefault="008A1A0A" w:rsidP="00A245F3">
            <w:pPr>
              <w:tabs>
                <w:tab w:val="right" w:pos="1170"/>
                <w:tab w:val="left" w:pos="1440"/>
              </w:tabs>
              <w:jc w:val="center"/>
              <w:rPr>
                <w:b/>
              </w:rPr>
            </w:pPr>
            <w:r>
              <w:t>Survey Research</w:t>
            </w:r>
            <w:r w:rsidRPr="00E72009">
              <w:rPr>
                <w:b/>
              </w:rPr>
              <w:t xml:space="preserve"> </w:t>
            </w:r>
          </w:p>
          <w:p w:rsidR="008A1A0A" w:rsidRDefault="008A1A0A" w:rsidP="00A245F3">
            <w:pPr>
              <w:tabs>
                <w:tab w:val="right" w:pos="1170"/>
                <w:tab w:val="left" w:pos="1440"/>
              </w:tabs>
              <w:jc w:val="center"/>
              <w:rPr>
                <w:b/>
              </w:rPr>
            </w:pPr>
          </w:p>
          <w:p w:rsidR="00996FDC" w:rsidRDefault="00996FDC" w:rsidP="00996FDC">
            <w:pPr>
              <w:tabs>
                <w:tab w:val="right" w:pos="1170"/>
                <w:tab w:val="left" w:pos="1440"/>
              </w:tabs>
              <w:jc w:val="center"/>
            </w:pPr>
            <w:r>
              <w:t>Sharing the Results</w:t>
            </w:r>
          </w:p>
          <w:p w:rsidR="008A1A0A" w:rsidRPr="009260DE" w:rsidRDefault="008A1A0A" w:rsidP="00A245F3">
            <w:pPr>
              <w:tabs>
                <w:tab w:val="right" w:pos="1170"/>
                <w:tab w:val="left" w:pos="1440"/>
              </w:tabs>
              <w:jc w:val="center"/>
            </w:pPr>
          </w:p>
          <w:p w:rsidR="008A1A0A" w:rsidRPr="00043E0C" w:rsidRDefault="008A1A0A" w:rsidP="00A245F3">
            <w:pPr>
              <w:tabs>
                <w:tab w:val="right" w:pos="1170"/>
                <w:tab w:val="left" w:pos="1440"/>
              </w:tabs>
              <w:jc w:val="center"/>
            </w:pPr>
            <w:r>
              <w:rPr>
                <w:b/>
              </w:rPr>
              <w:t>**No Class (Thanksgiving)</w:t>
            </w:r>
          </w:p>
        </w:tc>
      </w:tr>
      <w:tr w:rsidR="008A1A0A">
        <w:trPr>
          <w:trHeight w:val="680"/>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15</w:t>
            </w:r>
          </w:p>
        </w:tc>
        <w:tc>
          <w:tcPr>
            <w:tcW w:w="1095" w:type="dxa"/>
            <w:vAlign w:val="center"/>
          </w:tcPr>
          <w:p w:rsidR="008A1A0A" w:rsidRDefault="008D4E61" w:rsidP="00A245F3">
            <w:pPr>
              <w:tabs>
                <w:tab w:val="right" w:pos="1170"/>
                <w:tab w:val="left" w:pos="1440"/>
              </w:tabs>
              <w:jc w:val="center"/>
            </w:pPr>
            <w:r>
              <w:t xml:space="preserve">M </w:t>
            </w:r>
            <w:r w:rsidR="008A1A0A">
              <w:t>12/2</w:t>
            </w:r>
          </w:p>
          <w:p w:rsidR="008A1A0A" w:rsidRDefault="008A1A0A" w:rsidP="00A245F3">
            <w:pPr>
              <w:tabs>
                <w:tab w:val="right" w:pos="1170"/>
                <w:tab w:val="left" w:pos="1440"/>
              </w:tabs>
              <w:jc w:val="center"/>
            </w:pPr>
          </w:p>
          <w:p w:rsidR="008A1A0A" w:rsidRDefault="008D4E61" w:rsidP="00A245F3">
            <w:pPr>
              <w:tabs>
                <w:tab w:val="right" w:pos="1170"/>
                <w:tab w:val="left" w:pos="1440"/>
              </w:tabs>
              <w:jc w:val="center"/>
            </w:pPr>
            <w:r>
              <w:t xml:space="preserve">W </w:t>
            </w:r>
            <w:r w:rsidR="008A1A0A">
              <w:t>12/4</w:t>
            </w:r>
          </w:p>
          <w:p w:rsidR="008A1A0A" w:rsidRDefault="008A1A0A" w:rsidP="00A245F3">
            <w:pPr>
              <w:tabs>
                <w:tab w:val="right" w:pos="1170"/>
                <w:tab w:val="left" w:pos="1440"/>
              </w:tabs>
              <w:jc w:val="center"/>
            </w:pPr>
          </w:p>
          <w:p w:rsidR="008A1A0A" w:rsidRPr="00E72009" w:rsidRDefault="008D4E61" w:rsidP="00A245F3">
            <w:pPr>
              <w:tabs>
                <w:tab w:val="right" w:pos="1170"/>
                <w:tab w:val="left" w:pos="1440"/>
              </w:tabs>
              <w:jc w:val="center"/>
            </w:pPr>
            <w:r>
              <w:t xml:space="preserve">F </w:t>
            </w:r>
            <w:r w:rsidR="008A1A0A">
              <w:t>12/6</w:t>
            </w:r>
          </w:p>
        </w:tc>
        <w:tc>
          <w:tcPr>
            <w:tcW w:w="1413" w:type="dxa"/>
            <w:vAlign w:val="center"/>
          </w:tcPr>
          <w:p w:rsidR="008A1A0A" w:rsidRPr="004A0FF7" w:rsidRDefault="008A1A0A" w:rsidP="00A245F3">
            <w:pPr>
              <w:tabs>
                <w:tab w:val="right" w:pos="1170"/>
                <w:tab w:val="left" w:pos="1440"/>
              </w:tabs>
              <w:jc w:val="center"/>
            </w:pPr>
            <w:r>
              <w:t>---</w:t>
            </w:r>
          </w:p>
        </w:tc>
        <w:tc>
          <w:tcPr>
            <w:tcW w:w="6012" w:type="dxa"/>
            <w:vAlign w:val="center"/>
          </w:tcPr>
          <w:p w:rsidR="008A1A0A" w:rsidRDefault="00996FDC" w:rsidP="00A245F3">
            <w:pPr>
              <w:tabs>
                <w:tab w:val="right" w:pos="1170"/>
                <w:tab w:val="left" w:pos="1440"/>
              </w:tabs>
              <w:jc w:val="center"/>
            </w:pPr>
            <w:r>
              <w:t>Final remarks</w:t>
            </w:r>
          </w:p>
          <w:p w:rsidR="008A1A0A" w:rsidRDefault="008A1A0A" w:rsidP="00A245F3">
            <w:pPr>
              <w:tabs>
                <w:tab w:val="right" w:pos="1170"/>
                <w:tab w:val="left" w:pos="1440"/>
              </w:tabs>
              <w:jc w:val="center"/>
            </w:pPr>
          </w:p>
          <w:p w:rsidR="008A1A0A" w:rsidRDefault="008A1A0A" w:rsidP="00A245F3">
            <w:pPr>
              <w:tabs>
                <w:tab w:val="right" w:pos="1170"/>
                <w:tab w:val="left" w:pos="1440"/>
              </w:tabs>
              <w:jc w:val="center"/>
              <w:rPr>
                <w:b/>
              </w:rPr>
            </w:pPr>
            <w:r w:rsidRPr="00D166F4">
              <w:rPr>
                <w:b/>
              </w:rPr>
              <w:t xml:space="preserve">EXAM 3 – Wednesday, </w:t>
            </w:r>
            <w:r>
              <w:rPr>
                <w:b/>
              </w:rPr>
              <w:t>December 4</w:t>
            </w:r>
          </w:p>
          <w:p w:rsidR="008A1A0A" w:rsidRDefault="008A1A0A" w:rsidP="00A245F3">
            <w:pPr>
              <w:tabs>
                <w:tab w:val="right" w:pos="1170"/>
                <w:tab w:val="left" w:pos="1440"/>
              </w:tabs>
              <w:jc w:val="center"/>
              <w:rPr>
                <w:b/>
              </w:rPr>
            </w:pPr>
          </w:p>
          <w:p w:rsidR="008A1A0A" w:rsidRPr="00B400E3" w:rsidRDefault="008A1A0A" w:rsidP="00A245F3">
            <w:pPr>
              <w:tabs>
                <w:tab w:val="right" w:pos="1170"/>
                <w:tab w:val="left" w:pos="1440"/>
              </w:tabs>
              <w:jc w:val="center"/>
            </w:pPr>
            <w:r w:rsidRPr="00B400E3">
              <w:t>Lab section</w:t>
            </w:r>
          </w:p>
        </w:tc>
      </w:tr>
      <w:tr w:rsidR="008A1A0A">
        <w:trPr>
          <w:trHeight w:val="323"/>
          <w:jc w:val="center"/>
        </w:trPr>
        <w:tc>
          <w:tcPr>
            <w:tcW w:w="930" w:type="dxa"/>
            <w:vAlign w:val="center"/>
          </w:tcPr>
          <w:p w:rsidR="008A1A0A" w:rsidRPr="00E72009" w:rsidRDefault="008A1A0A" w:rsidP="00A245F3">
            <w:pPr>
              <w:tabs>
                <w:tab w:val="right" w:pos="1170"/>
                <w:tab w:val="left" w:pos="1440"/>
              </w:tabs>
              <w:jc w:val="center"/>
              <w:rPr>
                <w:b/>
              </w:rPr>
            </w:pPr>
            <w:r w:rsidRPr="00E72009">
              <w:rPr>
                <w:b/>
              </w:rPr>
              <w:t>Final</w:t>
            </w:r>
          </w:p>
          <w:p w:rsidR="008A1A0A" w:rsidRPr="00E72009" w:rsidRDefault="008A1A0A" w:rsidP="00A245F3">
            <w:pPr>
              <w:tabs>
                <w:tab w:val="right" w:pos="1170"/>
                <w:tab w:val="left" w:pos="1440"/>
              </w:tabs>
              <w:jc w:val="center"/>
              <w:rPr>
                <w:b/>
              </w:rPr>
            </w:pPr>
            <w:r w:rsidRPr="00E72009">
              <w:rPr>
                <w:b/>
              </w:rPr>
              <w:t>Exams</w:t>
            </w:r>
          </w:p>
        </w:tc>
        <w:tc>
          <w:tcPr>
            <w:tcW w:w="1095" w:type="dxa"/>
            <w:vAlign w:val="center"/>
          </w:tcPr>
          <w:p w:rsidR="008A1A0A" w:rsidRPr="00E72009" w:rsidRDefault="008D4E61" w:rsidP="00A245F3">
            <w:pPr>
              <w:tabs>
                <w:tab w:val="right" w:pos="1170"/>
                <w:tab w:val="left" w:pos="1440"/>
              </w:tabs>
              <w:jc w:val="center"/>
            </w:pPr>
            <w:r>
              <w:t xml:space="preserve">W </w:t>
            </w:r>
            <w:r w:rsidR="008A1A0A">
              <w:t>12/11</w:t>
            </w:r>
          </w:p>
        </w:tc>
        <w:tc>
          <w:tcPr>
            <w:tcW w:w="1413" w:type="dxa"/>
            <w:vAlign w:val="center"/>
          </w:tcPr>
          <w:p w:rsidR="008A1A0A" w:rsidRPr="004A0FF7" w:rsidRDefault="008A1A0A" w:rsidP="00A245F3">
            <w:pPr>
              <w:tabs>
                <w:tab w:val="right" w:pos="1170"/>
                <w:tab w:val="left" w:pos="1440"/>
              </w:tabs>
              <w:jc w:val="center"/>
            </w:pPr>
            <w:r w:rsidRPr="004A0FF7">
              <w:t>-------</w:t>
            </w:r>
          </w:p>
        </w:tc>
        <w:tc>
          <w:tcPr>
            <w:tcW w:w="6012" w:type="dxa"/>
            <w:vAlign w:val="center"/>
          </w:tcPr>
          <w:p w:rsidR="008A1A0A" w:rsidRPr="00E72009" w:rsidRDefault="008A1A0A" w:rsidP="00A245F3">
            <w:pPr>
              <w:tabs>
                <w:tab w:val="right" w:pos="1170"/>
                <w:tab w:val="left" w:pos="1440"/>
              </w:tabs>
              <w:jc w:val="center"/>
            </w:pPr>
            <w:r w:rsidRPr="00E72009">
              <w:rPr>
                <w:b/>
              </w:rPr>
              <w:t>FINAL EXAM</w:t>
            </w:r>
            <w:r>
              <w:t xml:space="preserve"> </w:t>
            </w:r>
            <w:r w:rsidRPr="00B400E3">
              <w:rPr>
                <w:b/>
              </w:rPr>
              <w:t>– Wednesday, December 11</w:t>
            </w:r>
          </w:p>
        </w:tc>
      </w:tr>
    </w:tbl>
    <w:p w:rsidR="008A1A0A" w:rsidRPr="003A61BB" w:rsidRDefault="008A1A0A"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008A1A0A" w:rsidRPr="003A61BB" w:rsidSect="005C7E70">
      <w:headerReference w:type="default" r:id="rId14"/>
      <w:pgSz w:w="12240" w:h="15840"/>
      <w:pgMar w:top="1440" w:right="1440" w:bottom="990" w:left="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37" w:rsidRDefault="00927A37">
      <w:r>
        <w:separator/>
      </w:r>
    </w:p>
  </w:endnote>
  <w:endnote w:type="continuationSeparator" w:id="0">
    <w:p w:rsidR="00927A37" w:rsidRDefault="00927A3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37" w:rsidRDefault="00927A37">
      <w:r>
        <w:separator/>
      </w:r>
    </w:p>
  </w:footnote>
  <w:footnote w:type="continuationSeparator" w:id="0">
    <w:p w:rsidR="00927A37" w:rsidRDefault="00927A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EA" w:rsidRDefault="00E357C7">
    <w:pPr>
      <w:pStyle w:val="Header"/>
      <w:widowControl/>
      <w:tabs>
        <w:tab w:val="left" w:pos="1158"/>
        <w:tab w:val="right" w:pos="9355"/>
      </w:tabs>
      <w:jc w:val="right"/>
      <w:rPr>
        <w:i/>
        <w:iCs/>
        <w:sz w:val="22"/>
        <w:szCs w:val="22"/>
      </w:rPr>
    </w:pPr>
  </w:p>
  <w:p w:rsidR="005045EA" w:rsidRDefault="00E357C7">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5C7E70"/>
    <w:rsid w:val="000064EE"/>
    <w:rsid w:val="00031D12"/>
    <w:rsid w:val="00053343"/>
    <w:rsid w:val="000D0F04"/>
    <w:rsid w:val="000F369A"/>
    <w:rsid w:val="00123580"/>
    <w:rsid w:val="001F39DE"/>
    <w:rsid w:val="00246B75"/>
    <w:rsid w:val="00252773"/>
    <w:rsid w:val="00363D92"/>
    <w:rsid w:val="003941E0"/>
    <w:rsid w:val="003A61BB"/>
    <w:rsid w:val="003B7708"/>
    <w:rsid w:val="003E3063"/>
    <w:rsid w:val="003E6B2F"/>
    <w:rsid w:val="00423945"/>
    <w:rsid w:val="004762FB"/>
    <w:rsid w:val="004C0DEE"/>
    <w:rsid w:val="005034FB"/>
    <w:rsid w:val="005C7E70"/>
    <w:rsid w:val="005E291A"/>
    <w:rsid w:val="005E3042"/>
    <w:rsid w:val="00636EDC"/>
    <w:rsid w:val="006705B3"/>
    <w:rsid w:val="006D40FF"/>
    <w:rsid w:val="007677AF"/>
    <w:rsid w:val="007E0239"/>
    <w:rsid w:val="00812A0A"/>
    <w:rsid w:val="00816AF2"/>
    <w:rsid w:val="00826B05"/>
    <w:rsid w:val="00827665"/>
    <w:rsid w:val="00834710"/>
    <w:rsid w:val="00835420"/>
    <w:rsid w:val="008477E7"/>
    <w:rsid w:val="008A1A0A"/>
    <w:rsid w:val="008D4E61"/>
    <w:rsid w:val="00927A37"/>
    <w:rsid w:val="00983F9F"/>
    <w:rsid w:val="009911D3"/>
    <w:rsid w:val="0099519A"/>
    <w:rsid w:val="00996FDC"/>
    <w:rsid w:val="00AB7CCC"/>
    <w:rsid w:val="00AD67AD"/>
    <w:rsid w:val="00B03329"/>
    <w:rsid w:val="00B260FB"/>
    <w:rsid w:val="00B334FC"/>
    <w:rsid w:val="00B45741"/>
    <w:rsid w:val="00BE2236"/>
    <w:rsid w:val="00C14C51"/>
    <w:rsid w:val="00C379B5"/>
    <w:rsid w:val="00D17B38"/>
    <w:rsid w:val="00D30FA8"/>
    <w:rsid w:val="00D80BBA"/>
    <w:rsid w:val="00DE5E93"/>
    <w:rsid w:val="00E16C56"/>
    <w:rsid w:val="00E357C7"/>
    <w:rsid w:val="00E4047A"/>
    <w:rsid w:val="00EE313D"/>
    <w:rsid w:val="00F51188"/>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5420"/>
    <w:rPr>
      <w:color w:val="800080" w:themeColor="followedHyperlink"/>
      <w:u w:val="single"/>
    </w:rPr>
  </w:style>
  <w:style w:type="paragraph" w:styleId="NormalWeb">
    <w:name w:val="Normal (Web)"/>
    <w:basedOn w:val="Normal"/>
    <w:rsid w:val="00DE5E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ic.edu/depts/engl/writing" TargetMode="External"/><Relationship Id="rId8" Type="http://schemas.openxmlformats.org/officeDocument/2006/relationships/hyperlink" Target="mailto:bhanso5@uic.edu" TargetMode="External"/><Relationship Id="rId18"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mailto:usc@uic.edu" TargetMode="External"/><Relationship Id="rId17" Type="http://schemas.microsoft.com/office/2007/relationships/stylesWithEffects" Target="stylesWithEffects.xml"/><Relationship Id="rId7" Type="http://schemas.openxmlformats.org/officeDocument/2006/relationships/hyperlink" Target="mailto:ebray3@uic.edu" TargetMode="External"/><Relationship Id="rId16" Type="http://schemas.openxmlformats.org/officeDocument/2006/relationships/theme" Target="theme/theme1.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www.uic.edu/depts/dos/studentconduct.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mccart5@uic.edu" TargetMode="External"/><Relationship Id="rId19" Type="http://schemas.openxmlformats.org/officeDocument/2006/relationships/customXml" Target="../customXml/item2.xml"/><Relationship Id="rId1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erna37@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A6CDE9559924FAA59B68D4A567E92" ma:contentTypeVersion="0" ma:contentTypeDescription="Create a new document." ma:contentTypeScope="" ma:versionID="bdb3751565c3f54c05e156c3c76a38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D14EB5-83E1-4B02-B72A-09B0E8D4E1AC}"/>
</file>

<file path=customXml/itemProps2.xml><?xml version="1.0" encoding="utf-8"?>
<ds:datastoreItem xmlns:ds="http://schemas.openxmlformats.org/officeDocument/2006/customXml" ds:itemID="{818BFDCE-388B-48DB-B12D-FC1346A31760}"/>
</file>

<file path=customXml/itemProps3.xml><?xml version="1.0" encoding="utf-8"?>
<ds:datastoreItem xmlns:ds="http://schemas.openxmlformats.org/officeDocument/2006/customXml" ds:itemID="{87C71854-2E47-4DA7-8DBB-5860694C6D52}"/>
</file>

<file path=docProps/app.xml><?xml version="1.0" encoding="utf-8"?>
<Properties xmlns="http://schemas.openxmlformats.org/officeDocument/2006/extended-properties" xmlns:vt="http://schemas.openxmlformats.org/officeDocument/2006/docPropsVTypes">
  <Template>Normal.dotm</Template>
  <TotalTime>164</TotalTime>
  <Pages>7</Pages>
  <Words>2341</Words>
  <Characters>13345</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Tomas Stahl</cp:lastModifiedBy>
  <cp:revision>36</cp:revision>
  <dcterms:created xsi:type="dcterms:W3CDTF">2013-08-18T13:07:00Z</dcterms:created>
  <dcterms:modified xsi:type="dcterms:W3CDTF">2013-08-25T20:27:00Z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0x01010003CA6CDE9559924FAA59B68D4A567E92</vt:lpwstr>
  </property>
</Properties>
</file>