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C6" w:rsidRPr="008908DC" w:rsidRDefault="00D9362E" w:rsidP="00B92CE4">
      <w:pPr>
        <w:pStyle w:val="Heading1"/>
        <w:spacing w:before="0" w:beforeAutospacing="0" w:after="0" w:afterAutospacing="0"/>
        <w:contextualSpacing/>
        <w:jc w:val="center"/>
        <w:rPr>
          <w:rFonts w:ascii="Century Gothic" w:hAnsi="Century Gothic"/>
          <w:sz w:val="24"/>
          <w:szCs w:val="24"/>
        </w:rPr>
      </w:pPr>
      <w:bookmarkStart w:id="0" w:name="_GoBack"/>
      <w:bookmarkEnd w:id="0"/>
      <w:r>
        <w:rPr>
          <w:rFonts w:ascii="Century Gothic" w:hAnsi="Century Gothic" w:cs="Arial"/>
          <w:sz w:val="24"/>
          <w:szCs w:val="24"/>
        </w:rPr>
        <w:t>Interviewing</w:t>
      </w:r>
    </w:p>
    <w:p w:rsidR="006A03C6" w:rsidRPr="008908DC" w:rsidRDefault="000F7A7B" w:rsidP="00B92CE4">
      <w:pPr>
        <w:contextualSpacing/>
        <w:jc w:val="center"/>
        <w:rPr>
          <w:rFonts w:ascii="Century Gothic" w:hAnsi="Century Gothic"/>
        </w:rPr>
      </w:pPr>
      <w:r w:rsidRPr="008908DC">
        <w:rPr>
          <w:rFonts w:ascii="Century Gothic" w:hAnsi="Century Gothic" w:cs="Arial"/>
        </w:rPr>
        <w:t>PSCH</w:t>
      </w:r>
      <w:r w:rsidR="00C74EDF">
        <w:rPr>
          <w:rFonts w:ascii="Century Gothic" w:hAnsi="Century Gothic" w:cs="Arial"/>
        </w:rPr>
        <w:t xml:space="preserve"> 3</w:t>
      </w:r>
      <w:r w:rsidR="00D9362E">
        <w:rPr>
          <w:rFonts w:ascii="Century Gothic" w:hAnsi="Century Gothic" w:cs="Arial"/>
        </w:rPr>
        <w:t>81</w:t>
      </w:r>
      <w:r w:rsidR="002C68DC" w:rsidRPr="008908DC">
        <w:rPr>
          <w:rFonts w:ascii="Century Gothic" w:hAnsi="Century Gothic" w:cs="Arial"/>
        </w:rPr>
        <w:t xml:space="preserve"> ~ </w:t>
      </w:r>
      <w:r w:rsidR="00D14787">
        <w:rPr>
          <w:rFonts w:ascii="Century Gothic" w:hAnsi="Century Gothic" w:cs="Arial"/>
        </w:rPr>
        <w:t>Spring 2017</w:t>
      </w:r>
    </w:p>
    <w:p w:rsidR="006A03C6" w:rsidRPr="008908DC" w:rsidRDefault="00C74EDF" w:rsidP="00B92CE4">
      <w:pPr>
        <w:contextualSpacing/>
        <w:jc w:val="center"/>
        <w:rPr>
          <w:rFonts w:ascii="Century Gothic" w:hAnsi="Century Gothic" w:cs="Arial"/>
        </w:rPr>
      </w:pPr>
      <w:r>
        <w:rPr>
          <w:rFonts w:ascii="Century Gothic" w:hAnsi="Century Gothic" w:cs="Arial"/>
        </w:rPr>
        <w:t>Tue &amp; Thu</w:t>
      </w:r>
      <w:r w:rsidR="00D9362E">
        <w:rPr>
          <w:rFonts w:ascii="Century Gothic" w:hAnsi="Century Gothic" w:cs="Arial"/>
        </w:rPr>
        <w:t xml:space="preserve"> 2</w:t>
      </w:r>
      <w:r w:rsidR="00C46B39">
        <w:rPr>
          <w:rFonts w:ascii="Century Gothic" w:hAnsi="Century Gothic" w:cs="Arial"/>
        </w:rPr>
        <w:t>-</w:t>
      </w:r>
      <w:r>
        <w:rPr>
          <w:rFonts w:ascii="Century Gothic" w:hAnsi="Century Gothic" w:cs="Arial"/>
        </w:rPr>
        <w:t>3.15</w:t>
      </w:r>
      <w:r w:rsidR="00D9362E">
        <w:rPr>
          <w:rFonts w:ascii="Century Gothic" w:hAnsi="Century Gothic" w:cs="Arial"/>
        </w:rPr>
        <w:t>P</w:t>
      </w:r>
      <w:r w:rsidR="00C46B39">
        <w:rPr>
          <w:rFonts w:ascii="Century Gothic" w:hAnsi="Century Gothic" w:cs="Arial"/>
        </w:rPr>
        <w:t xml:space="preserve"> </w:t>
      </w:r>
      <w:r>
        <w:rPr>
          <w:rFonts w:ascii="Century Gothic" w:hAnsi="Century Gothic" w:cs="Arial"/>
        </w:rPr>
        <w:t>(</w:t>
      </w:r>
      <w:r w:rsidR="00D14787">
        <w:rPr>
          <w:rFonts w:ascii="Century Gothic" w:hAnsi="Century Gothic" w:cs="Arial"/>
        </w:rPr>
        <w:t>TH</w:t>
      </w:r>
      <w:r>
        <w:rPr>
          <w:rFonts w:ascii="Century Gothic" w:hAnsi="Century Gothic" w:cs="Arial"/>
        </w:rPr>
        <w:t xml:space="preserve"> </w:t>
      </w:r>
      <w:r w:rsidR="00D14787">
        <w:rPr>
          <w:rFonts w:ascii="Century Gothic" w:hAnsi="Century Gothic" w:cs="Arial"/>
        </w:rPr>
        <w:t>207</w:t>
      </w:r>
      <w:r w:rsidR="009B4F24" w:rsidRPr="008908DC">
        <w:rPr>
          <w:rFonts w:ascii="Century Gothic" w:hAnsi="Century Gothic" w:cs="Arial"/>
        </w:rPr>
        <w:t>)</w:t>
      </w:r>
    </w:p>
    <w:p w:rsidR="00BC2C1A" w:rsidRPr="008908DC" w:rsidRDefault="004F012A" w:rsidP="00B92CE4">
      <w:pPr>
        <w:contextualSpacing/>
        <w:jc w:val="center"/>
        <w:rPr>
          <w:rFonts w:ascii="Century Gothic" w:hAnsi="Century Gothic" w:cs="Arial"/>
        </w:rPr>
      </w:pPr>
      <w:r>
        <w:rPr>
          <w:rFonts w:ascii="Century Gothic" w:hAnsi="Century Gothic" w:cs="Arial"/>
        </w:rPr>
        <w:t>CRN:</w:t>
      </w:r>
      <w:r w:rsidR="001A4D2E" w:rsidRPr="008908DC">
        <w:rPr>
          <w:rFonts w:ascii="Century Gothic" w:hAnsi="Century Gothic" w:cs="Arial"/>
        </w:rPr>
        <w:t xml:space="preserve"> </w:t>
      </w:r>
      <w:r w:rsidR="00C74EDF">
        <w:rPr>
          <w:rFonts w:ascii="Century Gothic" w:hAnsi="Century Gothic" w:cs="Arial"/>
        </w:rPr>
        <w:t>2726</w:t>
      </w:r>
      <w:r>
        <w:rPr>
          <w:rFonts w:ascii="Century Gothic" w:hAnsi="Century Gothic" w:cs="Arial"/>
        </w:rPr>
        <w:t>7</w:t>
      </w:r>
    </w:p>
    <w:p w:rsidR="006A03C6" w:rsidRPr="008908DC" w:rsidRDefault="00A763F9" w:rsidP="00B92CE4">
      <w:pPr>
        <w:contextualSpacing/>
        <w:rPr>
          <w:rFonts w:ascii="Century Gothic" w:hAnsi="Century Gothic"/>
        </w:rPr>
      </w:pPr>
      <w:r>
        <w:rPr>
          <w:rFonts w:ascii="Century Gothic" w:hAnsi="Century Gothic"/>
        </w:rPr>
        <w:pict>
          <v:rect id="_x0000_i1025" style="width:0;height:1.5pt" o:hralign="center" o:hrstd="t" o:hr="t" fillcolor="#aca899" stroked="f"/>
        </w:pict>
      </w:r>
    </w:p>
    <w:p w:rsidR="00BC2C1A" w:rsidRPr="008908DC" w:rsidRDefault="00BC2C1A" w:rsidP="00B92CE4">
      <w:pPr>
        <w:pStyle w:val="Heading1"/>
        <w:spacing w:before="0" w:beforeAutospacing="0" w:after="0" w:afterAutospacing="0"/>
        <w:contextualSpacing/>
        <w:rPr>
          <w:rFonts w:ascii="Century Gothic" w:hAnsi="Century Gothic" w:cs="Arial"/>
          <w:sz w:val="24"/>
          <w:szCs w:val="24"/>
        </w:rPr>
      </w:pPr>
    </w:p>
    <w:p w:rsidR="006A03C6" w:rsidRPr="00A00418" w:rsidRDefault="006A03C6" w:rsidP="00B92CE4">
      <w:pPr>
        <w:pStyle w:val="Heading1"/>
        <w:spacing w:before="0" w:beforeAutospacing="0" w:after="0" w:afterAutospacing="0"/>
        <w:contextualSpacing/>
        <w:rPr>
          <w:rFonts w:ascii="Century Gothic" w:hAnsi="Century Gothic"/>
          <w:sz w:val="24"/>
          <w:szCs w:val="24"/>
          <w:u w:val="single"/>
        </w:rPr>
      </w:pPr>
      <w:r w:rsidRPr="00A00418">
        <w:rPr>
          <w:rFonts w:ascii="Century Gothic" w:hAnsi="Century Gothic" w:cs="Arial"/>
          <w:sz w:val="24"/>
          <w:szCs w:val="24"/>
          <w:u w:val="single"/>
        </w:rPr>
        <w:t>Professor</w:t>
      </w:r>
    </w:p>
    <w:p w:rsidR="006A03C6" w:rsidRPr="008908DC" w:rsidRDefault="00BC2C1A" w:rsidP="00B92CE4">
      <w:pPr>
        <w:contextualSpacing/>
        <w:rPr>
          <w:rFonts w:ascii="Century Gothic" w:hAnsi="Century Gothic"/>
        </w:rPr>
      </w:pPr>
      <w:r w:rsidRPr="008908DC">
        <w:rPr>
          <w:rFonts w:ascii="Century Gothic" w:hAnsi="Century Gothic" w:cs="Arial"/>
        </w:rPr>
        <w:t>S. Bibiana Adames</w:t>
      </w:r>
      <w:r w:rsidR="00500371" w:rsidRPr="008908DC">
        <w:rPr>
          <w:rFonts w:ascii="Century Gothic" w:hAnsi="Century Gothic" w:cs="Arial"/>
        </w:rPr>
        <w:t>, PhD</w:t>
      </w:r>
    </w:p>
    <w:p w:rsidR="006A03C6" w:rsidRPr="008908DC" w:rsidRDefault="006A03C6" w:rsidP="00B92CE4">
      <w:pPr>
        <w:contextualSpacing/>
        <w:rPr>
          <w:rFonts w:ascii="Century Gothic" w:hAnsi="Century Gothic"/>
        </w:rPr>
      </w:pPr>
      <w:r w:rsidRPr="008908DC">
        <w:rPr>
          <w:rFonts w:ascii="Century Gothic" w:hAnsi="Century Gothic" w:cs="Arial"/>
        </w:rPr>
        <w:t xml:space="preserve">Office: </w:t>
      </w:r>
      <w:r w:rsidR="00F62D4B">
        <w:rPr>
          <w:rFonts w:ascii="Century Gothic" w:hAnsi="Century Gothic" w:cs="Arial"/>
        </w:rPr>
        <w:t>3018</w:t>
      </w:r>
      <w:r w:rsidR="009C0F49">
        <w:rPr>
          <w:rFonts w:ascii="Century Gothic" w:hAnsi="Century Gothic" w:cs="Arial"/>
        </w:rPr>
        <w:t>A</w:t>
      </w:r>
      <w:r w:rsidRPr="008908DC">
        <w:rPr>
          <w:rFonts w:ascii="Century Gothic" w:hAnsi="Century Gothic" w:cs="Arial"/>
        </w:rPr>
        <w:t xml:space="preserve"> BSB</w:t>
      </w:r>
    </w:p>
    <w:p w:rsidR="006A03C6" w:rsidRPr="008908DC" w:rsidRDefault="006A03C6" w:rsidP="00B92CE4">
      <w:pPr>
        <w:contextualSpacing/>
        <w:rPr>
          <w:rFonts w:ascii="Century Gothic" w:hAnsi="Century Gothic"/>
          <w:u w:val="single"/>
        </w:rPr>
      </w:pPr>
      <w:r w:rsidRPr="008908DC">
        <w:rPr>
          <w:rFonts w:ascii="Century Gothic" w:hAnsi="Century Gothic" w:cs="Arial"/>
        </w:rPr>
        <w:t xml:space="preserve">E-mail: </w:t>
      </w:r>
      <w:hyperlink r:id="rId6" w:history="1">
        <w:r w:rsidR="00BC2C1A" w:rsidRPr="008908DC">
          <w:rPr>
            <w:rStyle w:val="Hyperlink"/>
            <w:rFonts w:ascii="Century Gothic" w:hAnsi="Century Gothic" w:cs="Arial"/>
          </w:rPr>
          <w:t>sadames@uic.edu</w:t>
        </w:r>
      </w:hyperlink>
    </w:p>
    <w:p w:rsidR="00B54294" w:rsidRPr="008908DC" w:rsidRDefault="006A03C6" w:rsidP="00B92CE4">
      <w:pPr>
        <w:tabs>
          <w:tab w:val="right" w:pos="1170"/>
          <w:tab w:val="left" w:pos="1440"/>
        </w:tabs>
        <w:contextualSpacing/>
        <w:rPr>
          <w:rFonts w:ascii="Century Gothic" w:hAnsi="Century Gothic" w:cs="Arial"/>
        </w:rPr>
      </w:pPr>
      <w:r w:rsidRPr="008908DC">
        <w:rPr>
          <w:rFonts w:ascii="Century Gothic" w:hAnsi="Century Gothic" w:cs="Arial"/>
        </w:rPr>
        <w:t xml:space="preserve">Office hours: </w:t>
      </w:r>
      <w:r w:rsidR="009319EF">
        <w:rPr>
          <w:rFonts w:ascii="Century Gothic" w:hAnsi="Century Gothic" w:cs="Arial"/>
        </w:rPr>
        <w:t>B</w:t>
      </w:r>
      <w:r w:rsidR="00BC2C1A" w:rsidRPr="008908DC">
        <w:rPr>
          <w:rFonts w:ascii="Century Gothic" w:hAnsi="Century Gothic" w:cs="Arial"/>
        </w:rPr>
        <w:t>y appointment</w:t>
      </w:r>
    </w:p>
    <w:p w:rsidR="00FD5B4E" w:rsidRPr="008908DC" w:rsidRDefault="00FD5B4E" w:rsidP="00B92CE4">
      <w:pPr>
        <w:contextualSpacing/>
        <w:rPr>
          <w:rFonts w:ascii="Century Gothic" w:hAnsi="Century Gothic" w:cs="Arial"/>
        </w:rPr>
      </w:pPr>
    </w:p>
    <w:p w:rsidR="006A03C6" w:rsidRPr="00A00418" w:rsidRDefault="006A03C6" w:rsidP="00B92CE4">
      <w:pPr>
        <w:pStyle w:val="Heading1"/>
        <w:spacing w:before="0" w:beforeAutospacing="0" w:after="0" w:afterAutospacing="0"/>
        <w:contextualSpacing/>
        <w:rPr>
          <w:rFonts w:ascii="Century Gothic" w:hAnsi="Century Gothic"/>
          <w:sz w:val="24"/>
          <w:szCs w:val="24"/>
          <w:u w:val="single"/>
        </w:rPr>
      </w:pPr>
      <w:r w:rsidRPr="00A00418">
        <w:rPr>
          <w:rFonts w:ascii="Century Gothic" w:hAnsi="Century Gothic" w:cs="Arial"/>
          <w:sz w:val="24"/>
          <w:szCs w:val="24"/>
          <w:u w:val="single"/>
        </w:rPr>
        <w:t>Teaching Assistant</w:t>
      </w:r>
    </w:p>
    <w:p w:rsidR="00886C74" w:rsidRDefault="00D14787" w:rsidP="00B92CE4">
      <w:pPr>
        <w:contextualSpacing/>
        <w:rPr>
          <w:rFonts w:ascii="Segoe UI" w:hAnsi="Segoe UI" w:cs="Segoe UI"/>
          <w:color w:val="000000"/>
          <w:sz w:val="18"/>
          <w:szCs w:val="18"/>
          <w:shd w:val="clear" w:color="auto" w:fill="FFFFFF"/>
        </w:rPr>
      </w:pPr>
      <w:r>
        <w:rPr>
          <w:rFonts w:ascii="Century Gothic" w:hAnsi="Century Gothic" w:cs="Arial"/>
        </w:rPr>
        <w:t>Rachel Ranney</w:t>
      </w:r>
      <w:r w:rsidR="00886C74">
        <w:rPr>
          <w:rFonts w:ascii="Century Gothic" w:hAnsi="Century Gothic" w:cs="Arial"/>
        </w:rPr>
        <w:t xml:space="preserve"> ~ </w:t>
      </w:r>
      <w:hyperlink r:id="rId7" w:history="1">
        <w:r w:rsidRPr="0010265C">
          <w:rPr>
            <w:rStyle w:val="Hyperlink"/>
            <w:rFonts w:ascii="Century Gothic" w:hAnsi="Century Gothic" w:cs="Segoe UI"/>
            <w:shd w:val="clear" w:color="auto" w:fill="FFFFFF"/>
          </w:rPr>
          <w:t>rranne2@uic.edu</w:t>
        </w:r>
      </w:hyperlink>
    </w:p>
    <w:p w:rsidR="0030236B" w:rsidRDefault="0030236B" w:rsidP="00B92CE4">
      <w:pPr>
        <w:contextualSpacing/>
        <w:rPr>
          <w:rFonts w:ascii="Century Gothic" w:hAnsi="Century Gothic" w:cs="Arial"/>
        </w:rPr>
      </w:pPr>
    </w:p>
    <w:p w:rsidR="00044BD5" w:rsidRDefault="00044BD5" w:rsidP="00B92CE4">
      <w:pPr>
        <w:pStyle w:val="Heading1"/>
        <w:spacing w:before="0" w:beforeAutospacing="0" w:after="0" w:afterAutospacing="0"/>
        <w:contextualSpacing/>
        <w:rPr>
          <w:rFonts w:ascii="Century Gothic" w:hAnsi="Century Gothic" w:cs="Arial"/>
          <w:sz w:val="24"/>
          <w:szCs w:val="24"/>
          <w:u w:val="single"/>
        </w:rPr>
      </w:pPr>
    </w:p>
    <w:p w:rsidR="007B7B50" w:rsidRPr="00A00418" w:rsidRDefault="007B7B50" w:rsidP="00B92CE4">
      <w:pPr>
        <w:pStyle w:val="Heading1"/>
        <w:spacing w:before="0" w:beforeAutospacing="0" w:after="0" w:afterAutospacing="0"/>
        <w:contextualSpacing/>
        <w:rPr>
          <w:rFonts w:ascii="Century Gothic" w:hAnsi="Century Gothic"/>
          <w:sz w:val="24"/>
          <w:szCs w:val="24"/>
          <w:u w:val="single"/>
        </w:rPr>
      </w:pPr>
      <w:r w:rsidRPr="00A00418">
        <w:rPr>
          <w:rFonts w:ascii="Century Gothic" w:hAnsi="Century Gothic" w:cs="Arial"/>
          <w:sz w:val="24"/>
          <w:szCs w:val="24"/>
          <w:u w:val="single"/>
        </w:rPr>
        <w:t>Objectives</w:t>
      </w:r>
    </w:p>
    <w:p w:rsidR="00EB38B0" w:rsidRPr="00EB38B0" w:rsidRDefault="00EB38B0" w:rsidP="00B92CE4">
      <w:pPr>
        <w:contextualSpacing/>
        <w:rPr>
          <w:rFonts w:ascii="Century Gothic" w:hAnsi="Century Gothic" w:cs="Arial"/>
        </w:rPr>
      </w:pPr>
      <w:r>
        <w:rPr>
          <w:rFonts w:ascii="Century Gothic" w:hAnsi="Century Gothic"/>
        </w:rPr>
        <w:t xml:space="preserve">The objective of this course is to </w:t>
      </w:r>
      <w:r w:rsidR="008B0CD2">
        <w:rPr>
          <w:rFonts w:ascii="Century Gothic" w:hAnsi="Century Gothic"/>
        </w:rPr>
        <w:t>learn about the theories and practice of clinical</w:t>
      </w:r>
      <w:r w:rsidR="00DA55C2">
        <w:rPr>
          <w:rFonts w:ascii="Century Gothic" w:hAnsi="Century Gothic"/>
        </w:rPr>
        <w:t>/mental health</w:t>
      </w:r>
      <w:r w:rsidR="008B0CD2">
        <w:rPr>
          <w:rFonts w:ascii="Century Gothic" w:hAnsi="Century Gothic"/>
        </w:rPr>
        <w:t xml:space="preserve"> interviewing</w:t>
      </w:r>
      <w:r>
        <w:rPr>
          <w:rFonts w:ascii="Century Gothic" w:hAnsi="Century Gothic"/>
        </w:rPr>
        <w:t xml:space="preserve">.  Specifically, this course will be focused on </w:t>
      </w:r>
      <w:r w:rsidR="0013412D">
        <w:rPr>
          <w:rFonts w:ascii="Century Gothic" w:hAnsi="Century Gothic"/>
        </w:rPr>
        <w:t xml:space="preserve">lectures, </w:t>
      </w:r>
      <w:r w:rsidR="008E1FF6">
        <w:rPr>
          <w:rFonts w:ascii="Century Gothic" w:hAnsi="Century Gothic"/>
        </w:rPr>
        <w:t xml:space="preserve">activities, role plays, </w:t>
      </w:r>
      <w:r w:rsidR="00D14787">
        <w:rPr>
          <w:rFonts w:ascii="Century Gothic" w:hAnsi="Century Gothic"/>
        </w:rPr>
        <w:t xml:space="preserve">practice interviews, </w:t>
      </w:r>
      <w:r w:rsidR="008E1FF6">
        <w:rPr>
          <w:rFonts w:ascii="Century Gothic" w:hAnsi="Century Gothic"/>
        </w:rPr>
        <w:t>and supervision to help you build and enhance</w:t>
      </w:r>
      <w:r w:rsidR="0013412D">
        <w:rPr>
          <w:rFonts w:ascii="Century Gothic" w:hAnsi="Century Gothic"/>
        </w:rPr>
        <w:t xml:space="preserve"> skills necessary to conduct a </w:t>
      </w:r>
      <w:r w:rsidR="009660E8">
        <w:rPr>
          <w:rFonts w:ascii="Century Gothic" w:hAnsi="Century Gothic"/>
        </w:rPr>
        <w:t>clinical</w:t>
      </w:r>
      <w:r w:rsidR="00DA55C2">
        <w:rPr>
          <w:rFonts w:ascii="Century Gothic" w:hAnsi="Century Gothic"/>
        </w:rPr>
        <w:t>/mental health</w:t>
      </w:r>
      <w:r w:rsidR="009C0F49">
        <w:rPr>
          <w:rFonts w:ascii="Century Gothic" w:hAnsi="Century Gothic"/>
        </w:rPr>
        <w:t xml:space="preserve"> </w:t>
      </w:r>
      <w:r w:rsidR="0013412D">
        <w:rPr>
          <w:rFonts w:ascii="Century Gothic" w:hAnsi="Century Gothic"/>
        </w:rPr>
        <w:t xml:space="preserve">interview that allows you to develop an accurate sense of </w:t>
      </w:r>
      <w:r w:rsidR="00D14787">
        <w:rPr>
          <w:rFonts w:ascii="Century Gothic" w:hAnsi="Century Gothic"/>
        </w:rPr>
        <w:t xml:space="preserve">a </w:t>
      </w:r>
      <w:r w:rsidR="0013412D">
        <w:rPr>
          <w:rFonts w:ascii="Century Gothic" w:hAnsi="Century Gothic"/>
        </w:rPr>
        <w:t>person’s symptomatology, an appropriate perspective of their overall sense of well-being, and begin to formulate diagnostic impressions and treatment recommendations.</w:t>
      </w:r>
    </w:p>
    <w:p w:rsidR="00EB38B0" w:rsidRDefault="00EB38B0" w:rsidP="00B92CE4">
      <w:pPr>
        <w:contextualSpacing/>
        <w:rPr>
          <w:rFonts w:ascii="Century Gothic" w:hAnsi="Century Gothic" w:cs="Arial"/>
        </w:rPr>
      </w:pPr>
    </w:p>
    <w:p w:rsidR="007B7B50" w:rsidRDefault="0077336F" w:rsidP="00B92CE4">
      <w:pPr>
        <w:contextualSpacing/>
        <w:rPr>
          <w:rFonts w:ascii="Century Gothic" w:hAnsi="Century Gothic" w:cs="Arial"/>
        </w:rPr>
      </w:pPr>
      <w:r>
        <w:rPr>
          <w:rFonts w:ascii="Century Gothic" w:hAnsi="Century Gothic" w:cs="Arial"/>
        </w:rPr>
        <w:t xml:space="preserve">The lectures will be </w:t>
      </w:r>
      <w:r w:rsidR="008E1FF6">
        <w:rPr>
          <w:rFonts w:ascii="Century Gothic" w:hAnsi="Century Gothic" w:cs="Arial"/>
        </w:rPr>
        <w:t xml:space="preserve">reviews of the material covered in your assigned readings.  It’s important that you complete your assigned readings before class to be able to fully participate in the class discussions, activities, role plays, </w:t>
      </w:r>
      <w:r w:rsidR="00D14787">
        <w:rPr>
          <w:rFonts w:ascii="Century Gothic" w:hAnsi="Century Gothic" w:cs="Arial"/>
        </w:rPr>
        <w:t xml:space="preserve">interviews, </w:t>
      </w:r>
      <w:r w:rsidR="008E1FF6">
        <w:rPr>
          <w:rFonts w:ascii="Century Gothic" w:hAnsi="Century Gothic" w:cs="Arial"/>
        </w:rPr>
        <w:t xml:space="preserve">and supervision.  Bear in mind that this material isn’t just relevant to this class, but it’s your foundation for </w:t>
      </w:r>
      <w:r w:rsidR="003512A6">
        <w:rPr>
          <w:rFonts w:ascii="Century Gothic" w:hAnsi="Century Gothic" w:cs="Arial"/>
        </w:rPr>
        <w:t>quality</w:t>
      </w:r>
      <w:r w:rsidR="009660E8">
        <w:rPr>
          <w:rFonts w:ascii="Century Gothic" w:hAnsi="Century Gothic" w:cs="Arial"/>
        </w:rPr>
        <w:t xml:space="preserve"> clinical</w:t>
      </w:r>
      <w:r w:rsidR="00DA55C2">
        <w:rPr>
          <w:rFonts w:ascii="Century Gothic" w:hAnsi="Century Gothic" w:cs="Arial"/>
        </w:rPr>
        <w:t>/mental health</w:t>
      </w:r>
      <w:r w:rsidR="009660E8">
        <w:rPr>
          <w:rFonts w:ascii="Century Gothic" w:hAnsi="Century Gothic" w:cs="Arial"/>
        </w:rPr>
        <w:t xml:space="preserve"> services and ethical</w:t>
      </w:r>
      <w:r w:rsidR="003512A6">
        <w:rPr>
          <w:rFonts w:ascii="Century Gothic" w:hAnsi="Century Gothic" w:cs="Arial"/>
        </w:rPr>
        <w:t xml:space="preserve"> clinical</w:t>
      </w:r>
      <w:r w:rsidR="00DA55C2">
        <w:rPr>
          <w:rFonts w:ascii="Century Gothic" w:hAnsi="Century Gothic" w:cs="Arial"/>
        </w:rPr>
        <w:t>/mental health</w:t>
      </w:r>
      <w:r w:rsidR="003512A6">
        <w:rPr>
          <w:rFonts w:ascii="Century Gothic" w:hAnsi="Century Gothic" w:cs="Arial"/>
        </w:rPr>
        <w:t xml:space="preserve"> practice.</w:t>
      </w:r>
    </w:p>
    <w:p w:rsidR="0020589D" w:rsidRDefault="0020589D" w:rsidP="00B92CE4">
      <w:pPr>
        <w:contextualSpacing/>
        <w:rPr>
          <w:rFonts w:ascii="Century Gothic" w:hAnsi="Century Gothic" w:cs="Arial"/>
        </w:rPr>
      </w:pPr>
    </w:p>
    <w:p w:rsidR="00995237" w:rsidRDefault="00995237" w:rsidP="00B92CE4">
      <w:pPr>
        <w:contextualSpacing/>
        <w:rPr>
          <w:rFonts w:ascii="Century Gothic" w:hAnsi="Century Gothic" w:cs="Arial"/>
        </w:rPr>
      </w:pPr>
    </w:p>
    <w:p w:rsidR="0020589D" w:rsidRPr="009A4A03" w:rsidRDefault="0020589D" w:rsidP="0020589D">
      <w:pPr>
        <w:pStyle w:val="Heading1"/>
        <w:spacing w:before="0" w:beforeAutospacing="0" w:after="0" w:afterAutospacing="0"/>
        <w:contextualSpacing/>
        <w:rPr>
          <w:rFonts w:ascii="Century Gothic" w:hAnsi="Century Gothic"/>
          <w:sz w:val="24"/>
          <w:szCs w:val="24"/>
          <w:u w:val="single"/>
        </w:rPr>
      </w:pPr>
      <w:r w:rsidRPr="009A4A03">
        <w:rPr>
          <w:rFonts w:ascii="Century Gothic" w:hAnsi="Century Gothic" w:cs="Arial"/>
          <w:sz w:val="24"/>
          <w:szCs w:val="24"/>
          <w:u w:val="single"/>
        </w:rPr>
        <w:t>Prerequisites</w:t>
      </w:r>
    </w:p>
    <w:p w:rsidR="0020589D" w:rsidRDefault="0020589D" w:rsidP="0020589D">
      <w:pPr>
        <w:contextualSpacing/>
        <w:rPr>
          <w:rFonts w:ascii="Century Gothic" w:hAnsi="Century Gothic" w:cs="Arial"/>
        </w:rPr>
      </w:pPr>
      <w:r w:rsidRPr="008908DC">
        <w:rPr>
          <w:rFonts w:ascii="Century Gothic" w:hAnsi="Century Gothic" w:cs="Arial"/>
        </w:rPr>
        <w:t xml:space="preserve">Students should already have credit for PSCH </w:t>
      </w:r>
      <w:r>
        <w:rPr>
          <w:rFonts w:ascii="Century Gothic" w:hAnsi="Century Gothic" w:cs="Arial"/>
        </w:rPr>
        <w:t xml:space="preserve">242 and at least one of the following: </w:t>
      </w:r>
    </w:p>
    <w:p w:rsidR="0020589D" w:rsidRPr="00D10D76" w:rsidRDefault="0020589D" w:rsidP="0020589D">
      <w:pPr>
        <w:contextualSpacing/>
        <w:rPr>
          <w:rFonts w:ascii="Century Gothic" w:hAnsi="Century Gothic" w:cs="Arial"/>
        </w:rPr>
      </w:pPr>
      <w:r>
        <w:rPr>
          <w:rFonts w:ascii="Century Gothic" w:hAnsi="Century Gothic" w:cs="Arial"/>
        </w:rPr>
        <w:t>PSCH 210, PSCH 231, or PSCH 312</w:t>
      </w:r>
      <w:r w:rsidRPr="008908DC">
        <w:rPr>
          <w:rFonts w:ascii="Century Gothic" w:hAnsi="Century Gothic" w:cs="Arial"/>
        </w:rPr>
        <w:t xml:space="preserve">.  If you do not have </w:t>
      </w:r>
      <w:r>
        <w:rPr>
          <w:rFonts w:ascii="Century Gothic" w:hAnsi="Century Gothic" w:cs="Arial"/>
        </w:rPr>
        <w:t>these prerequisites</w:t>
      </w:r>
      <w:r w:rsidRPr="008908DC">
        <w:rPr>
          <w:rFonts w:ascii="Century Gothic" w:hAnsi="Century Gothic" w:cs="Arial"/>
        </w:rPr>
        <w:t>, you</w:t>
      </w:r>
      <w:r>
        <w:rPr>
          <w:rFonts w:ascii="Century Gothic" w:hAnsi="Century Gothic" w:cs="Arial"/>
        </w:rPr>
        <w:t xml:space="preserve"> </w:t>
      </w:r>
      <w:r>
        <w:rPr>
          <w:rFonts w:ascii="Century Gothic" w:hAnsi="Century Gothic" w:cs="Arial"/>
          <w:b/>
          <w:i/>
        </w:rPr>
        <w:t xml:space="preserve">WILL </w:t>
      </w:r>
      <w:r w:rsidRPr="008908DC">
        <w:rPr>
          <w:rFonts w:ascii="Century Gothic" w:hAnsi="Century Gothic" w:cs="Arial"/>
        </w:rPr>
        <w:t>be dropped from the course.</w:t>
      </w:r>
      <w:r>
        <w:rPr>
          <w:rFonts w:ascii="Century Gothic" w:hAnsi="Century Gothic" w:cs="Arial"/>
        </w:rPr>
        <w:t xml:space="preserve">  It is your responsibility to ensure you are in compliance.  It is University policy, and it will </w:t>
      </w:r>
      <w:r>
        <w:rPr>
          <w:rFonts w:ascii="Century Gothic" w:hAnsi="Century Gothic" w:cs="Arial"/>
          <w:b/>
          <w:i/>
        </w:rPr>
        <w:t xml:space="preserve">NOT </w:t>
      </w:r>
      <w:r>
        <w:rPr>
          <w:rFonts w:ascii="Century Gothic" w:hAnsi="Century Gothic" w:cs="Arial"/>
        </w:rPr>
        <w:t>make any exceptions.</w:t>
      </w:r>
    </w:p>
    <w:p w:rsidR="001C5684" w:rsidRPr="001C5684" w:rsidRDefault="001C5684" w:rsidP="00B92CE4">
      <w:pPr>
        <w:contextualSpacing/>
        <w:rPr>
          <w:rFonts w:ascii="Century Gothic" w:hAnsi="Century Gothic" w:cs="Arial"/>
        </w:rPr>
      </w:pPr>
    </w:p>
    <w:p w:rsidR="00242927" w:rsidRDefault="00242927" w:rsidP="00B92CE4">
      <w:pPr>
        <w:pStyle w:val="Heading1"/>
        <w:spacing w:before="0" w:beforeAutospacing="0" w:after="0" w:afterAutospacing="0"/>
        <w:contextualSpacing/>
        <w:rPr>
          <w:rFonts w:ascii="Century Gothic" w:hAnsi="Century Gothic" w:cs="Arial"/>
          <w:sz w:val="24"/>
          <w:szCs w:val="24"/>
          <w:u w:val="single"/>
        </w:rPr>
      </w:pPr>
    </w:p>
    <w:p w:rsidR="006A03C6" w:rsidRDefault="00AC4317" w:rsidP="00B92CE4">
      <w:pPr>
        <w:pStyle w:val="Heading1"/>
        <w:spacing w:before="0" w:beforeAutospacing="0" w:after="0" w:afterAutospacing="0"/>
        <w:contextualSpacing/>
        <w:rPr>
          <w:rFonts w:ascii="Century Gothic" w:hAnsi="Century Gothic" w:cs="Arial"/>
          <w:sz w:val="24"/>
          <w:szCs w:val="24"/>
          <w:u w:val="single"/>
        </w:rPr>
      </w:pPr>
      <w:r w:rsidRPr="009A4A03">
        <w:rPr>
          <w:rFonts w:ascii="Century Gothic" w:hAnsi="Century Gothic" w:cs="Arial"/>
          <w:sz w:val="24"/>
          <w:szCs w:val="24"/>
          <w:u w:val="single"/>
        </w:rPr>
        <w:t>Textbooks</w:t>
      </w:r>
    </w:p>
    <w:p w:rsidR="00242927" w:rsidRPr="00992D05" w:rsidRDefault="00992D05" w:rsidP="00B92CE4">
      <w:pPr>
        <w:pStyle w:val="Heading1"/>
        <w:spacing w:before="0" w:beforeAutospacing="0" w:after="0" w:afterAutospacing="0"/>
        <w:contextualSpacing/>
        <w:rPr>
          <w:rFonts w:ascii="Century Gothic" w:hAnsi="Century Gothic"/>
          <w:b w:val="0"/>
          <w:sz w:val="24"/>
          <w:szCs w:val="24"/>
        </w:rPr>
      </w:pPr>
      <w:r>
        <w:rPr>
          <w:rFonts w:ascii="Century Gothic" w:hAnsi="Century Gothic"/>
          <w:sz w:val="24"/>
          <w:szCs w:val="24"/>
        </w:rPr>
        <w:t xml:space="preserve">Required: </w:t>
      </w:r>
      <w:r w:rsidR="001C5684">
        <w:rPr>
          <w:rFonts w:ascii="Century Gothic" w:hAnsi="Century Gothic"/>
          <w:b w:val="0"/>
          <w:sz w:val="24"/>
          <w:szCs w:val="24"/>
        </w:rPr>
        <w:t>Sommer</w:t>
      </w:r>
      <w:r w:rsidR="00C41D70">
        <w:rPr>
          <w:rFonts w:ascii="Century Gothic" w:hAnsi="Century Gothic"/>
          <w:b w:val="0"/>
          <w:sz w:val="24"/>
          <w:szCs w:val="24"/>
        </w:rPr>
        <w:t>s</w:t>
      </w:r>
      <w:r w:rsidR="001C5684">
        <w:rPr>
          <w:rFonts w:ascii="Century Gothic" w:hAnsi="Century Gothic"/>
          <w:b w:val="0"/>
          <w:sz w:val="24"/>
          <w:szCs w:val="24"/>
        </w:rPr>
        <w:t>-Flanagan, J.</w:t>
      </w:r>
      <w:r w:rsidR="00C41D70">
        <w:rPr>
          <w:rFonts w:ascii="Century Gothic" w:hAnsi="Century Gothic"/>
          <w:b w:val="0"/>
          <w:sz w:val="24"/>
          <w:szCs w:val="24"/>
        </w:rPr>
        <w:t xml:space="preserve">, &amp; Sommers-Flanagan, R. </w:t>
      </w:r>
      <w:r w:rsidR="001C5684">
        <w:rPr>
          <w:rFonts w:ascii="Century Gothic" w:hAnsi="Century Gothic"/>
          <w:b w:val="0"/>
          <w:sz w:val="24"/>
          <w:szCs w:val="24"/>
        </w:rPr>
        <w:t>(2015</w:t>
      </w:r>
      <w:r w:rsidR="00C41D70">
        <w:rPr>
          <w:rFonts w:ascii="Century Gothic" w:hAnsi="Century Gothic"/>
          <w:b w:val="0"/>
          <w:sz w:val="24"/>
          <w:szCs w:val="24"/>
        </w:rPr>
        <w:t xml:space="preserve">).  </w:t>
      </w:r>
      <w:r w:rsidR="001C5684">
        <w:rPr>
          <w:rFonts w:ascii="Century Gothic" w:hAnsi="Century Gothic"/>
          <w:b w:val="0"/>
          <w:i/>
          <w:sz w:val="24"/>
          <w:szCs w:val="24"/>
        </w:rPr>
        <w:t>Clinical Interviewing (Fifth Edition)</w:t>
      </w:r>
      <w:r w:rsidR="001C5684">
        <w:rPr>
          <w:rFonts w:ascii="Century Gothic" w:hAnsi="Century Gothic"/>
          <w:b w:val="0"/>
          <w:sz w:val="24"/>
          <w:szCs w:val="24"/>
        </w:rPr>
        <w:t>.  Hoboken, NJ</w:t>
      </w:r>
      <w:r>
        <w:rPr>
          <w:rFonts w:ascii="Century Gothic" w:hAnsi="Century Gothic"/>
          <w:b w:val="0"/>
          <w:sz w:val="24"/>
          <w:szCs w:val="24"/>
        </w:rPr>
        <w:t xml:space="preserve">: </w:t>
      </w:r>
      <w:r w:rsidR="001C5684">
        <w:rPr>
          <w:rFonts w:ascii="Century Gothic" w:hAnsi="Century Gothic"/>
          <w:b w:val="0"/>
          <w:sz w:val="24"/>
          <w:szCs w:val="24"/>
        </w:rPr>
        <w:t>John Wiley &amp; Sons, Inc</w:t>
      </w:r>
      <w:r>
        <w:rPr>
          <w:rFonts w:ascii="Century Gothic" w:hAnsi="Century Gothic"/>
          <w:b w:val="0"/>
          <w:sz w:val="24"/>
          <w:szCs w:val="24"/>
        </w:rPr>
        <w:t>.</w:t>
      </w:r>
    </w:p>
    <w:p w:rsidR="00992D05" w:rsidRDefault="00992D05" w:rsidP="00B92CE4">
      <w:pPr>
        <w:contextualSpacing/>
        <w:rPr>
          <w:rFonts w:ascii="Century Gothic" w:hAnsi="Century Gothic" w:cs="Arial"/>
          <w:b/>
        </w:rPr>
      </w:pPr>
    </w:p>
    <w:p w:rsidR="00AC4317" w:rsidRDefault="00ED5C1B" w:rsidP="00B92CE4">
      <w:pPr>
        <w:contextualSpacing/>
        <w:rPr>
          <w:rFonts w:ascii="Century Gothic" w:hAnsi="Century Gothic" w:cs="Arial"/>
        </w:rPr>
      </w:pPr>
      <w:r w:rsidRPr="008908DC">
        <w:rPr>
          <w:rFonts w:ascii="Century Gothic" w:hAnsi="Century Gothic" w:cs="Arial"/>
          <w:b/>
        </w:rPr>
        <w:t>Recommended:</w:t>
      </w:r>
      <w:r w:rsidR="00242927">
        <w:rPr>
          <w:rFonts w:ascii="Century Gothic" w:hAnsi="Century Gothic" w:cs="Arial"/>
          <w:b/>
        </w:rPr>
        <w:t xml:space="preserve"> </w:t>
      </w:r>
      <w:r w:rsidR="00044BD5">
        <w:rPr>
          <w:rFonts w:ascii="Century Gothic" w:hAnsi="Century Gothic" w:cs="Arial"/>
          <w:i/>
          <w:iCs/>
        </w:rPr>
        <w:t xml:space="preserve">Diagnostic and Statistical Manual of Mental Disorders </w:t>
      </w:r>
      <w:r w:rsidR="00AC4317" w:rsidRPr="008908DC">
        <w:rPr>
          <w:rFonts w:ascii="Century Gothic" w:hAnsi="Century Gothic" w:cs="Arial"/>
        </w:rPr>
        <w:t>(</w:t>
      </w:r>
      <w:r w:rsidR="00044BD5">
        <w:rPr>
          <w:rFonts w:ascii="Century Gothic" w:hAnsi="Century Gothic" w:cs="Arial"/>
        </w:rPr>
        <w:t>Fifth Edition). (2013</w:t>
      </w:r>
      <w:r w:rsidR="00992D05">
        <w:rPr>
          <w:rFonts w:ascii="Century Gothic" w:hAnsi="Century Gothic" w:cs="Arial"/>
        </w:rPr>
        <w:t xml:space="preserve">).  </w:t>
      </w:r>
      <w:r w:rsidR="00044BD5">
        <w:rPr>
          <w:rFonts w:ascii="Century Gothic" w:hAnsi="Century Gothic" w:cs="Arial"/>
        </w:rPr>
        <w:t>Arlington, VA</w:t>
      </w:r>
      <w:r w:rsidR="00AC4317" w:rsidRPr="008908DC">
        <w:rPr>
          <w:rFonts w:ascii="Century Gothic" w:hAnsi="Century Gothic" w:cs="Arial"/>
        </w:rPr>
        <w:t xml:space="preserve">: American </w:t>
      </w:r>
      <w:r w:rsidR="00044BD5">
        <w:rPr>
          <w:rFonts w:ascii="Century Gothic" w:hAnsi="Century Gothic" w:cs="Arial"/>
        </w:rPr>
        <w:t xml:space="preserve">Psychiatric </w:t>
      </w:r>
      <w:r w:rsidR="00AC4317" w:rsidRPr="008908DC">
        <w:rPr>
          <w:rFonts w:ascii="Century Gothic" w:hAnsi="Century Gothic" w:cs="Arial"/>
        </w:rPr>
        <w:t>Association.</w:t>
      </w:r>
    </w:p>
    <w:p w:rsidR="00CC1169" w:rsidRDefault="00CC1169" w:rsidP="00B92CE4">
      <w:pPr>
        <w:contextualSpacing/>
        <w:rPr>
          <w:rFonts w:ascii="Century Gothic" w:hAnsi="Century Gothic" w:cs="Arial"/>
        </w:rPr>
      </w:pPr>
    </w:p>
    <w:p w:rsidR="00CC1169" w:rsidRPr="00242927" w:rsidRDefault="00CC1169" w:rsidP="00B92CE4">
      <w:pPr>
        <w:contextualSpacing/>
        <w:rPr>
          <w:rFonts w:ascii="Century Gothic" w:hAnsi="Century Gothic" w:cs="Arial"/>
          <w:b/>
        </w:rPr>
      </w:pPr>
      <w:r w:rsidRPr="008908DC">
        <w:rPr>
          <w:rFonts w:ascii="Century Gothic" w:hAnsi="Century Gothic" w:cs="Arial"/>
          <w:i/>
          <w:iCs/>
        </w:rPr>
        <w:t>Publication Manual of the American Psychological Association</w:t>
      </w:r>
      <w:r w:rsidRPr="008908DC">
        <w:rPr>
          <w:rFonts w:ascii="Century Gothic" w:hAnsi="Century Gothic" w:cs="Arial"/>
        </w:rPr>
        <w:t xml:space="preserve"> (6</w:t>
      </w:r>
      <w:r w:rsidRPr="008908DC">
        <w:rPr>
          <w:rFonts w:ascii="Century Gothic" w:hAnsi="Century Gothic" w:cs="Arial"/>
          <w:vertAlign w:val="superscript"/>
        </w:rPr>
        <w:t>th</w:t>
      </w:r>
      <w:r w:rsidRPr="008908DC">
        <w:rPr>
          <w:rFonts w:ascii="Century Gothic" w:hAnsi="Century Gothic" w:cs="Arial"/>
        </w:rPr>
        <w:t xml:space="preserve"> Ed.). (2009</w:t>
      </w:r>
      <w:r>
        <w:rPr>
          <w:rFonts w:ascii="Century Gothic" w:hAnsi="Century Gothic" w:cs="Arial"/>
        </w:rPr>
        <w:t xml:space="preserve">).  </w:t>
      </w:r>
      <w:r w:rsidRPr="008908DC">
        <w:rPr>
          <w:rFonts w:ascii="Century Gothic" w:hAnsi="Century Gothic" w:cs="Arial"/>
        </w:rPr>
        <w:t>Washington, DC: American Psychological Association.</w:t>
      </w:r>
    </w:p>
    <w:p w:rsidR="00A55EBF" w:rsidRDefault="00A55EBF" w:rsidP="00B92CE4">
      <w:pPr>
        <w:pStyle w:val="Heading1"/>
        <w:spacing w:before="0" w:beforeAutospacing="0" w:after="0" w:afterAutospacing="0"/>
        <w:contextualSpacing/>
        <w:rPr>
          <w:rFonts w:ascii="Century Gothic" w:hAnsi="Century Gothic" w:cs="Arial"/>
          <w:sz w:val="24"/>
          <w:szCs w:val="24"/>
          <w:u w:val="single"/>
        </w:rPr>
      </w:pPr>
    </w:p>
    <w:p w:rsidR="006A03C6" w:rsidRDefault="006A03C6" w:rsidP="00B92CE4">
      <w:pPr>
        <w:pStyle w:val="Heading1"/>
        <w:spacing w:before="0" w:beforeAutospacing="0" w:after="0" w:afterAutospacing="0"/>
        <w:contextualSpacing/>
        <w:rPr>
          <w:rFonts w:ascii="Century Gothic" w:hAnsi="Century Gothic" w:cs="Arial"/>
          <w:sz w:val="24"/>
          <w:szCs w:val="24"/>
          <w:u w:val="single"/>
        </w:rPr>
      </w:pPr>
      <w:r w:rsidRPr="00242927">
        <w:rPr>
          <w:rFonts w:ascii="Century Gothic" w:hAnsi="Century Gothic" w:cs="Arial"/>
          <w:sz w:val="24"/>
          <w:szCs w:val="24"/>
          <w:u w:val="single"/>
        </w:rPr>
        <w:lastRenderedPageBreak/>
        <w:t>Requirement</w:t>
      </w:r>
      <w:r w:rsidR="005263A0" w:rsidRPr="00242927">
        <w:rPr>
          <w:rFonts w:ascii="Century Gothic" w:hAnsi="Century Gothic" w:cs="Arial"/>
          <w:sz w:val="24"/>
          <w:szCs w:val="24"/>
          <w:u w:val="single"/>
        </w:rPr>
        <w:t>s</w:t>
      </w:r>
    </w:p>
    <w:p w:rsidR="005263A0" w:rsidRPr="008908DC" w:rsidRDefault="005263A0" w:rsidP="00B92CE4">
      <w:pPr>
        <w:pStyle w:val="Heading1"/>
        <w:spacing w:before="0" w:beforeAutospacing="0" w:after="0" w:afterAutospacing="0"/>
        <w:contextualSpacing/>
        <w:rPr>
          <w:rFonts w:ascii="Century Gothic" w:hAnsi="Century Gothic" w:cs="Arial"/>
          <w:b w:val="0"/>
          <w:sz w:val="24"/>
          <w:szCs w:val="24"/>
        </w:rPr>
      </w:pPr>
    </w:p>
    <w:p w:rsidR="005263A0" w:rsidRPr="008908DC" w:rsidRDefault="00E67FE7" w:rsidP="00B92CE4">
      <w:pPr>
        <w:pStyle w:val="Heading1"/>
        <w:spacing w:before="0" w:beforeAutospacing="0" w:after="0" w:afterAutospacing="0"/>
        <w:contextualSpacing/>
        <w:rPr>
          <w:rFonts w:ascii="Century Gothic" w:hAnsi="Century Gothic" w:cs="Arial"/>
          <w:b w:val="0"/>
          <w:sz w:val="24"/>
          <w:szCs w:val="24"/>
        </w:rPr>
      </w:pPr>
      <w:r>
        <w:rPr>
          <w:rFonts w:ascii="Century Gothic" w:hAnsi="Century Gothic" w:cs="Arial"/>
          <w:sz w:val="24"/>
          <w:szCs w:val="24"/>
        </w:rPr>
        <w:t xml:space="preserve">Readings &amp; </w:t>
      </w:r>
      <w:r w:rsidR="005263A0" w:rsidRPr="008908DC">
        <w:rPr>
          <w:rFonts w:ascii="Century Gothic" w:hAnsi="Century Gothic" w:cs="Arial"/>
          <w:sz w:val="24"/>
          <w:szCs w:val="24"/>
        </w:rPr>
        <w:t>Lectu</w:t>
      </w:r>
      <w:r>
        <w:rPr>
          <w:rFonts w:ascii="Century Gothic" w:hAnsi="Century Gothic" w:cs="Arial"/>
          <w:sz w:val="24"/>
          <w:szCs w:val="24"/>
        </w:rPr>
        <w:t xml:space="preserve">res.  </w:t>
      </w:r>
      <w:r>
        <w:rPr>
          <w:rFonts w:ascii="Century Gothic" w:hAnsi="Century Gothic" w:cs="Arial"/>
          <w:b w:val="0"/>
          <w:sz w:val="24"/>
          <w:szCs w:val="24"/>
        </w:rPr>
        <w:t xml:space="preserve">The assigned readings </w:t>
      </w:r>
      <w:r w:rsidR="005263A0" w:rsidRPr="008908DC">
        <w:rPr>
          <w:rFonts w:ascii="Century Gothic" w:hAnsi="Century Gothic" w:cs="Arial"/>
          <w:b w:val="0"/>
          <w:sz w:val="24"/>
          <w:szCs w:val="24"/>
        </w:rPr>
        <w:t xml:space="preserve">will </w:t>
      </w:r>
      <w:r w:rsidR="00CA1C7C" w:rsidRPr="008908DC">
        <w:rPr>
          <w:rFonts w:ascii="Century Gothic" w:hAnsi="Century Gothic" w:cs="Arial"/>
          <w:b w:val="0"/>
          <w:sz w:val="24"/>
          <w:szCs w:val="24"/>
        </w:rPr>
        <w:t xml:space="preserve">primarily </w:t>
      </w:r>
      <w:r>
        <w:rPr>
          <w:rFonts w:ascii="Century Gothic" w:hAnsi="Century Gothic" w:cs="Arial"/>
          <w:b w:val="0"/>
          <w:sz w:val="24"/>
          <w:szCs w:val="24"/>
        </w:rPr>
        <w:t xml:space="preserve">be chapters from your textbook, which will be complemented by journal </w:t>
      </w:r>
      <w:r w:rsidR="00CA1C7C" w:rsidRPr="008908DC">
        <w:rPr>
          <w:rFonts w:ascii="Century Gothic" w:hAnsi="Century Gothic" w:cs="Arial"/>
          <w:b w:val="0"/>
          <w:sz w:val="24"/>
          <w:szCs w:val="24"/>
        </w:rPr>
        <w:t xml:space="preserve">articles </w:t>
      </w:r>
      <w:r>
        <w:rPr>
          <w:rFonts w:ascii="Century Gothic" w:hAnsi="Century Gothic" w:cs="Arial"/>
          <w:b w:val="0"/>
          <w:sz w:val="24"/>
          <w:szCs w:val="24"/>
        </w:rPr>
        <w:t>and other current publications as needed</w:t>
      </w:r>
      <w:r w:rsidR="009C0F49">
        <w:rPr>
          <w:rFonts w:ascii="Century Gothic" w:hAnsi="Century Gothic" w:cs="Arial"/>
          <w:b w:val="0"/>
          <w:sz w:val="24"/>
          <w:szCs w:val="24"/>
        </w:rPr>
        <w:t xml:space="preserve">.  You will </w:t>
      </w:r>
      <w:r w:rsidR="005263A0" w:rsidRPr="008908DC">
        <w:rPr>
          <w:rFonts w:ascii="Century Gothic" w:hAnsi="Century Gothic" w:cs="Arial"/>
          <w:b w:val="0"/>
          <w:sz w:val="24"/>
          <w:szCs w:val="24"/>
        </w:rPr>
        <w:t>also have to do some suppl</w:t>
      </w:r>
      <w:r>
        <w:rPr>
          <w:rFonts w:ascii="Century Gothic" w:hAnsi="Century Gothic" w:cs="Arial"/>
          <w:b w:val="0"/>
          <w:sz w:val="24"/>
          <w:szCs w:val="24"/>
        </w:rPr>
        <w:t xml:space="preserve">ementary readings to </w:t>
      </w:r>
      <w:r w:rsidR="0038416E">
        <w:rPr>
          <w:rFonts w:ascii="Century Gothic" w:hAnsi="Century Gothic" w:cs="Arial"/>
          <w:b w:val="0"/>
          <w:sz w:val="24"/>
          <w:szCs w:val="24"/>
        </w:rPr>
        <w:t xml:space="preserve">add to </w:t>
      </w:r>
      <w:r w:rsidR="009836E3">
        <w:rPr>
          <w:rFonts w:ascii="Century Gothic" w:hAnsi="Century Gothic" w:cs="Arial"/>
          <w:b w:val="0"/>
          <w:sz w:val="24"/>
          <w:szCs w:val="24"/>
        </w:rPr>
        <w:t>your learning and practice of clinical</w:t>
      </w:r>
      <w:r w:rsidR="00DA55C2">
        <w:rPr>
          <w:rFonts w:ascii="Century Gothic" w:hAnsi="Century Gothic" w:cs="Arial"/>
          <w:b w:val="0"/>
          <w:sz w:val="24"/>
          <w:szCs w:val="24"/>
        </w:rPr>
        <w:t>/mental health</w:t>
      </w:r>
      <w:r w:rsidR="009836E3">
        <w:rPr>
          <w:rFonts w:ascii="Century Gothic" w:hAnsi="Century Gothic" w:cs="Arial"/>
          <w:b w:val="0"/>
          <w:sz w:val="24"/>
          <w:szCs w:val="24"/>
        </w:rPr>
        <w:t xml:space="preserve"> interviewing skills</w:t>
      </w:r>
      <w:r>
        <w:rPr>
          <w:rFonts w:ascii="Century Gothic" w:hAnsi="Century Gothic" w:cs="Arial"/>
          <w:b w:val="0"/>
          <w:sz w:val="24"/>
          <w:szCs w:val="24"/>
        </w:rPr>
        <w:t>.</w:t>
      </w:r>
    </w:p>
    <w:p w:rsidR="001A4D2E" w:rsidRPr="008908DC" w:rsidRDefault="001A4D2E" w:rsidP="00B92CE4">
      <w:pPr>
        <w:pStyle w:val="Heading1"/>
        <w:spacing w:before="0" w:beforeAutospacing="0" w:after="0" w:afterAutospacing="0"/>
        <w:contextualSpacing/>
        <w:rPr>
          <w:rFonts w:ascii="Century Gothic" w:hAnsi="Century Gothic" w:cs="Arial"/>
          <w:b w:val="0"/>
          <w:sz w:val="24"/>
          <w:szCs w:val="24"/>
        </w:rPr>
      </w:pPr>
    </w:p>
    <w:p w:rsidR="00981326" w:rsidRDefault="008D29BA" w:rsidP="00B92CE4">
      <w:pPr>
        <w:tabs>
          <w:tab w:val="left" w:pos="810"/>
          <w:tab w:val="right" w:pos="1170"/>
          <w:tab w:val="left" w:pos="1440"/>
        </w:tabs>
        <w:contextualSpacing/>
        <w:rPr>
          <w:rFonts w:ascii="Century Gothic" w:hAnsi="Century Gothic" w:cs="Arial"/>
        </w:rPr>
      </w:pPr>
      <w:r w:rsidRPr="008908DC">
        <w:rPr>
          <w:rFonts w:ascii="Century Gothic" w:hAnsi="Century Gothic" w:cs="Arial"/>
          <w:b/>
        </w:rPr>
        <w:t>Class Participation.</w:t>
      </w:r>
      <w:r w:rsidR="00E67FE7">
        <w:rPr>
          <w:rFonts w:ascii="Century Gothic" w:hAnsi="Century Gothic" w:cs="Arial"/>
        </w:rPr>
        <w:t xml:space="preserve"> T</w:t>
      </w:r>
      <w:r w:rsidRPr="008908DC">
        <w:rPr>
          <w:rFonts w:ascii="Century Gothic" w:hAnsi="Century Gothic" w:cs="Arial"/>
        </w:rPr>
        <w:t>his course requires you to be an acti</w:t>
      </w:r>
      <w:r w:rsidR="00E67FE7">
        <w:rPr>
          <w:rFonts w:ascii="Century Gothic" w:hAnsi="Century Gothic" w:cs="Arial"/>
        </w:rPr>
        <w:t>ve participant</w:t>
      </w:r>
      <w:r w:rsidR="00981326">
        <w:rPr>
          <w:rFonts w:ascii="Century Gothic" w:hAnsi="Century Gothic" w:cs="Arial"/>
        </w:rPr>
        <w:t xml:space="preserve">, which means that you should think about how various topics and issues </w:t>
      </w:r>
      <w:r w:rsidR="00FF2937">
        <w:rPr>
          <w:rFonts w:ascii="Century Gothic" w:hAnsi="Century Gothic" w:cs="Arial"/>
        </w:rPr>
        <w:t>considered</w:t>
      </w:r>
      <w:r w:rsidR="00981326">
        <w:rPr>
          <w:rFonts w:ascii="Century Gothic" w:hAnsi="Century Gothic" w:cs="Arial"/>
        </w:rPr>
        <w:t xml:space="preserve"> in class app</w:t>
      </w:r>
      <w:r w:rsidR="009836E3">
        <w:rPr>
          <w:rFonts w:ascii="Century Gothic" w:hAnsi="Century Gothic" w:cs="Arial"/>
        </w:rPr>
        <w:t>ly to you, clients, people you work with</w:t>
      </w:r>
      <w:r w:rsidR="00981326">
        <w:rPr>
          <w:rFonts w:ascii="Century Gothic" w:hAnsi="Century Gothic" w:cs="Arial"/>
        </w:rPr>
        <w:t xml:space="preserve">, </w:t>
      </w:r>
      <w:r w:rsidR="00EC4672">
        <w:rPr>
          <w:rFonts w:ascii="Century Gothic" w:hAnsi="Century Gothic" w:cs="Arial"/>
        </w:rPr>
        <w:t xml:space="preserve">settings in which you function, </w:t>
      </w:r>
      <w:r w:rsidR="009836E3">
        <w:rPr>
          <w:rFonts w:ascii="Century Gothic" w:hAnsi="Century Gothic" w:cs="Arial"/>
        </w:rPr>
        <w:t>and your professional development</w:t>
      </w:r>
      <w:r w:rsidR="00FE0B65">
        <w:rPr>
          <w:rFonts w:ascii="Century Gothic" w:hAnsi="Century Gothic" w:cs="Arial"/>
        </w:rPr>
        <w:t xml:space="preserve">.  Also, </w:t>
      </w:r>
      <w:r w:rsidR="00981326">
        <w:rPr>
          <w:rFonts w:ascii="Century Gothic" w:hAnsi="Century Gothic" w:cs="Arial"/>
        </w:rPr>
        <w:t>ask questions</w:t>
      </w:r>
      <w:r w:rsidR="004C373F">
        <w:rPr>
          <w:rFonts w:ascii="Century Gothic" w:hAnsi="Century Gothic" w:cs="Arial"/>
        </w:rPr>
        <w:t xml:space="preserve"> out loud</w:t>
      </w:r>
      <w:r w:rsidR="00981326">
        <w:rPr>
          <w:rFonts w:ascii="Century Gothic" w:hAnsi="Century Gothic" w:cs="Arial"/>
        </w:rPr>
        <w:t>—what works, what doesn’t work, why, why not, what could be good or bad about points being made</w:t>
      </w:r>
      <w:r w:rsidR="00957C2A">
        <w:rPr>
          <w:rFonts w:ascii="Century Gothic" w:hAnsi="Century Gothic" w:cs="Arial"/>
        </w:rPr>
        <w:t>, what a</w:t>
      </w:r>
      <w:r w:rsidR="004C373F">
        <w:rPr>
          <w:rFonts w:ascii="Century Gothic" w:hAnsi="Century Gothic" w:cs="Arial"/>
        </w:rPr>
        <w:t xml:space="preserve">lternative views </w:t>
      </w:r>
      <w:r w:rsidR="00957C2A">
        <w:rPr>
          <w:rFonts w:ascii="Century Gothic" w:hAnsi="Century Gothic" w:cs="Arial"/>
        </w:rPr>
        <w:t xml:space="preserve">are </w:t>
      </w:r>
      <w:r w:rsidR="004C373F">
        <w:rPr>
          <w:rFonts w:ascii="Century Gothic" w:hAnsi="Century Gothic" w:cs="Arial"/>
        </w:rPr>
        <w:t>not being considered</w:t>
      </w:r>
      <w:r w:rsidR="00E67FE7">
        <w:rPr>
          <w:rFonts w:ascii="Century Gothic" w:hAnsi="Century Gothic" w:cs="Arial"/>
        </w:rPr>
        <w:t xml:space="preserve">. </w:t>
      </w:r>
      <w:r w:rsidR="00B52949">
        <w:rPr>
          <w:rFonts w:ascii="Century Gothic" w:hAnsi="Century Gothic" w:cs="Arial"/>
        </w:rPr>
        <w:t>Part of professional development isn’t just what we learn from readings and professors, but also from peers and how they approach situations they encounter.</w:t>
      </w:r>
    </w:p>
    <w:p w:rsidR="00B92CE4" w:rsidRDefault="00B92CE4" w:rsidP="00B92CE4">
      <w:pPr>
        <w:spacing w:before="100" w:beforeAutospacing="1" w:after="100" w:afterAutospacing="1"/>
        <w:contextualSpacing/>
        <w:rPr>
          <w:rFonts w:ascii="Century Gothic" w:hAnsi="Century Gothic" w:cs="Arial"/>
        </w:rPr>
      </w:pPr>
    </w:p>
    <w:p w:rsidR="00B92CE4" w:rsidRDefault="00981326" w:rsidP="00B92CE4">
      <w:pPr>
        <w:spacing w:before="100" w:beforeAutospacing="1" w:after="100" w:afterAutospacing="1"/>
        <w:contextualSpacing/>
        <w:rPr>
          <w:rFonts w:ascii="Century Gothic" w:hAnsi="Century Gothic" w:cs="Arial"/>
        </w:rPr>
      </w:pPr>
      <w:r>
        <w:rPr>
          <w:rFonts w:ascii="Century Gothic" w:hAnsi="Century Gothic" w:cs="Arial"/>
        </w:rPr>
        <w:t>To be an active participant</w:t>
      </w:r>
      <w:r w:rsidR="007849B8">
        <w:rPr>
          <w:rFonts w:ascii="Century Gothic" w:hAnsi="Century Gothic" w:cs="Arial"/>
        </w:rPr>
        <w:t xml:space="preserve"> regular attendance and punctuality are </w:t>
      </w:r>
      <w:r w:rsidR="008D29BA" w:rsidRPr="008908DC">
        <w:rPr>
          <w:rFonts w:ascii="Century Gothic" w:hAnsi="Century Gothic" w:cs="Arial"/>
        </w:rPr>
        <w:t xml:space="preserve">crucial. </w:t>
      </w:r>
      <w:r w:rsidR="003D6576">
        <w:rPr>
          <w:rFonts w:ascii="Century Gothic" w:hAnsi="Century Gothic" w:cs="Arial"/>
        </w:rPr>
        <w:t xml:space="preserve">This is especially true </w:t>
      </w:r>
      <w:r w:rsidR="00FF2937">
        <w:rPr>
          <w:rFonts w:ascii="Century Gothic" w:hAnsi="Century Gothic" w:cs="Arial"/>
        </w:rPr>
        <w:t>in clinical</w:t>
      </w:r>
      <w:r w:rsidR="00DA55C2">
        <w:rPr>
          <w:rFonts w:ascii="Century Gothic" w:hAnsi="Century Gothic" w:cs="Arial"/>
        </w:rPr>
        <w:t>/mental health</w:t>
      </w:r>
      <w:r w:rsidR="00FF2937">
        <w:rPr>
          <w:rFonts w:ascii="Century Gothic" w:hAnsi="Century Gothic" w:cs="Arial"/>
        </w:rPr>
        <w:t xml:space="preserve"> practice</w:t>
      </w:r>
      <w:r w:rsidR="003D6576">
        <w:rPr>
          <w:rFonts w:ascii="Century Gothic" w:hAnsi="Century Gothic" w:cs="Arial"/>
        </w:rPr>
        <w:t>, where performance expectations and standards are higher</w:t>
      </w:r>
      <w:r w:rsidR="00FF2937">
        <w:rPr>
          <w:rFonts w:ascii="Century Gothic" w:hAnsi="Century Gothic" w:cs="Arial"/>
        </w:rPr>
        <w:t>, given our responsibilities toward our clients and ethical standards</w:t>
      </w:r>
      <w:r w:rsidR="003D6576">
        <w:rPr>
          <w:rFonts w:ascii="Century Gothic" w:hAnsi="Century Gothic" w:cs="Arial"/>
        </w:rPr>
        <w:t>.  It</w:t>
      </w:r>
      <w:r w:rsidR="00B52949">
        <w:rPr>
          <w:rFonts w:ascii="Century Gothic" w:hAnsi="Century Gothic" w:cs="Arial"/>
        </w:rPr>
        <w:t xml:space="preserve">’s also particularly true for a </w:t>
      </w:r>
      <w:r w:rsidR="003D6576">
        <w:rPr>
          <w:rFonts w:ascii="Century Gothic" w:hAnsi="Century Gothic" w:cs="Arial"/>
        </w:rPr>
        <w:t>class</w:t>
      </w:r>
      <w:r w:rsidR="00B52949">
        <w:rPr>
          <w:rFonts w:ascii="Century Gothic" w:hAnsi="Century Gothic" w:cs="Arial"/>
        </w:rPr>
        <w:t xml:space="preserve"> </w:t>
      </w:r>
      <w:r w:rsidR="003D6576">
        <w:rPr>
          <w:rFonts w:ascii="Century Gothic" w:hAnsi="Century Gothic" w:cs="Arial"/>
        </w:rPr>
        <w:t>in which skill b</w:t>
      </w:r>
      <w:r w:rsidR="007B1E9E">
        <w:rPr>
          <w:rFonts w:ascii="Century Gothic" w:hAnsi="Century Gothic" w:cs="Arial"/>
        </w:rPr>
        <w:t xml:space="preserve">uilding </w:t>
      </w:r>
      <w:r w:rsidR="0038416E">
        <w:rPr>
          <w:rFonts w:ascii="Century Gothic" w:hAnsi="Century Gothic" w:cs="Arial"/>
        </w:rPr>
        <w:t xml:space="preserve">and engagement in activities are </w:t>
      </w:r>
      <w:r w:rsidR="00FF2937">
        <w:rPr>
          <w:rFonts w:ascii="Century Gothic" w:hAnsi="Century Gothic" w:cs="Arial"/>
        </w:rPr>
        <w:t>key</w:t>
      </w:r>
      <w:r w:rsidR="0038416E">
        <w:rPr>
          <w:rFonts w:ascii="Century Gothic" w:hAnsi="Century Gothic" w:cs="Arial"/>
        </w:rPr>
        <w:t xml:space="preserve"> components</w:t>
      </w:r>
      <w:r w:rsidR="003D6576">
        <w:rPr>
          <w:rFonts w:ascii="Century Gothic" w:hAnsi="Century Gothic" w:cs="Arial"/>
        </w:rPr>
        <w:t>.</w:t>
      </w:r>
    </w:p>
    <w:p w:rsidR="00B92CE4" w:rsidRPr="00AA125F" w:rsidRDefault="00B92CE4" w:rsidP="00B92CE4">
      <w:pPr>
        <w:spacing w:before="100" w:beforeAutospacing="1" w:after="100" w:afterAutospacing="1"/>
        <w:contextualSpacing/>
        <w:rPr>
          <w:rFonts w:ascii="Century Gothic" w:hAnsi="Century Gothic" w:cs="Arial"/>
          <w:bCs/>
        </w:rPr>
      </w:pPr>
    </w:p>
    <w:p w:rsidR="007743F9" w:rsidRPr="008908DC" w:rsidRDefault="003D78C3" w:rsidP="00B92CE4">
      <w:pPr>
        <w:tabs>
          <w:tab w:val="left" w:pos="810"/>
          <w:tab w:val="right" w:pos="1170"/>
          <w:tab w:val="left" w:pos="1440"/>
        </w:tabs>
        <w:contextualSpacing/>
        <w:rPr>
          <w:rFonts w:ascii="Century Gothic" w:hAnsi="Century Gothic" w:cs="Arial"/>
        </w:rPr>
      </w:pPr>
      <w:r>
        <w:rPr>
          <w:rFonts w:ascii="Century Gothic" w:hAnsi="Century Gothic" w:cs="Arial"/>
        </w:rPr>
        <w:t>Y</w:t>
      </w:r>
      <w:r w:rsidR="00BA49C1" w:rsidRPr="008908DC">
        <w:rPr>
          <w:rFonts w:ascii="Century Gothic" w:hAnsi="Century Gothic" w:cs="Arial"/>
        </w:rPr>
        <w:t xml:space="preserve">ou </w:t>
      </w:r>
      <w:r>
        <w:rPr>
          <w:rFonts w:ascii="Century Gothic" w:hAnsi="Century Gothic" w:cs="Arial"/>
        </w:rPr>
        <w:t>are expected to be respectful toward ev</w:t>
      </w:r>
      <w:r w:rsidR="007743F9">
        <w:rPr>
          <w:rFonts w:ascii="Century Gothic" w:hAnsi="Century Gothic" w:cs="Arial"/>
        </w:rPr>
        <w:t xml:space="preserve">eryone present in the classroom, </w:t>
      </w:r>
      <w:r>
        <w:rPr>
          <w:rFonts w:ascii="Century Gothic" w:hAnsi="Century Gothic" w:cs="Arial"/>
        </w:rPr>
        <w:t>and to speak respectfully about any person or group of people being discussed during class or in assignments.  Insults or any other type of derogatory attitudes will not be tolerated</w:t>
      </w:r>
      <w:r w:rsidR="007B1E9E">
        <w:rPr>
          <w:rFonts w:ascii="Century Gothic" w:hAnsi="Century Gothic" w:cs="Arial"/>
        </w:rPr>
        <w:t>.</w:t>
      </w:r>
    </w:p>
    <w:p w:rsidR="00242927" w:rsidRPr="008908DC" w:rsidRDefault="00242927" w:rsidP="00B92CE4">
      <w:pPr>
        <w:pStyle w:val="Heading1"/>
        <w:spacing w:before="0" w:beforeAutospacing="0" w:after="0" w:afterAutospacing="0"/>
        <w:contextualSpacing/>
        <w:rPr>
          <w:rFonts w:ascii="Century Gothic" w:hAnsi="Century Gothic"/>
          <w:sz w:val="24"/>
          <w:szCs w:val="24"/>
        </w:rPr>
      </w:pPr>
    </w:p>
    <w:p w:rsidR="00AA125F" w:rsidRDefault="00AA125F" w:rsidP="00B92CE4">
      <w:pPr>
        <w:contextualSpacing/>
        <w:rPr>
          <w:rFonts w:ascii="Century Gothic" w:hAnsi="Century Gothic" w:cs="Arial"/>
          <w:b/>
          <w:u w:val="single"/>
        </w:rPr>
      </w:pPr>
    </w:p>
    <w:p w:rsidR="008D29BA" w:rsidRPr="00242927" w:rsidRDefault="00A17A9A" w:rsidP="00B92CE4">
      <w:pPr>
        <w:contextualSpacing/>
        <w:rPr>
          <w:rFonts w:ascii="Century Gothic" w:hAnsi="Century Gothic" w:cs="Arial"/>
          <w:b/>
          <w:u w:val="single"/>
        </w:rPr>
      </w:pPr>
      <w:r w:rsidRPr="00242927">
        <w:rPr>
          <w:rFonts w:ascii="Century Gothic" w:hAnsi="Century Gothic" w:cs="Arial"/>
          <w:b/>
          <w:u w:val="single"/>
        </w:rPr>
        <w:t>Assignments</w:t>
      </w:r>
    </w:p>
    <w:p w:rsidR="00A17A9A" w:rsidRPr="008908DC" w:rsidRDefault="00A17A9A" w:rsidP="00B92CE4">
      <w:pPr>
        <w:contextualSpacing/>
        <w:rPr>
          <w:rFonts w:ascii="Century Gothic" w:hAnsi="Century Gothic" w:cs="Arial"/>
          <w:b/>
        </w:rPr>
      </w:pPr>
    </w:p>
    <w:p w:rsidR="001A4D2E" w:rsidRDefault="00981326" w:rsidP="00B92CE4">
      <w:pPr>
        <w:contextualSpacing/>
        <w:rPr>
          <w:rFonts w:ascii="Century Gothic" w:hAnsi="Century Gothic" w:cs="Arial"/>
        </w:rPr>
      </w:pPr>
      <w:r>
        <w:rPr>
          <w:rFonts w:ascii="Century Gothic" w:hAnsi="Century Gothic" w:cs="Arial"/>
          <w:b/>
        </w:rPr>
        <w:t>Class Activities</w:t>
      </w:r>
      <w:r w:rsidR="00A17A9A" w:rsidRPr="008908DC">
        <w:rPr>
          <w:rFonts w:ascii="Century Gothic" w:hAnsi="Century Gothic" w:cs="Arial"/>
          <w:b/>
        </w:rPr>
        <w:t>.</w:t>
      </w:r>
      <w:r w:rsidR="00E0414E" w:rsidRPr="008908DC">
        <w:rPr>
          <w:rFonts w:ascii="Century Gothic" w:hAnsi="Century Gothic" w:cs="Arial"/>
          <w:b/>
        </w:rPr>
        <w:t xml:space="preserve"> </w:t>
      </w:r>
      <w:r w:rsidR="00E0414E" w:rsidRPr="008908DC">
        <w:rPr>
          <w:rFonts w:ascii="Century Gothic" w:hAnsi="Century Gothic" w:cs="Arial"/>
        </w:rPr>
        <w:t xml:space="preserve"> </w:t>
      </w:r>
      <w:r w:rsidR="00FF2937">
        <w:rPr>
          <w:rFonts w:ascii="Century Gothic" w:hAnsi="Century Gothic" w:cs="Arial"/>
        </w:rPr>
        <w:t>Each week we’ll spend</w:t>
      </w:r>
      <w:r w:rsidR="00855C63">
        <w:rPr>
          <w:rFonts w:ascii="Century Gothic" w:hAnsi="Century Gothic" w:cs="Arial"/>
        </w:rPr>
        <w:t xml:space="preserve"> time completing an </w:t>
      </w:r>
      <w:r>
        <w:rPr>
          <w:rFonts w:ascii="Century Gothic" w:hAnsi="Century Gothic" w:cs="Arial"/>
        </w:rPr>
        <w:t>activity that may involve bo</w:t>
      </w:r>
      <w:r w:rsidR="004C373F">
        <w:rPr>
          <w:rFonts w:ascii="Century Gothic" w:hAnsi="Century Gothic" w:cs="Arial"/>
        </w:rPr>
        <w:t xml:space="preserve">th individual and group work.  </w:t>
      </w:r>
      <w:r w:rsidR="00855C63">
        <w:rPr>
          <w:rFonts w:ascii="Century Gothic" w:hAnsi="Century Gothic" w:cs="Arial"/>
        </w:rPr>
        <w:t xml:space="preserve">Some of the activities may entail role plays and feedback provided by other class members.  </w:t>
      </w:r>
      <w:r w:rsidR="004C373F">
        <w:rPr>
          <w:rFonts w:ascii="Century Gothic" w:hAnsi="Century Gothic" w:cs="Arial"/>
        </w:rPr>
        <w:t>At t</w:t>
      </w:r>
      <w:r>
        <w:rPr>
          <w:rFonts w:ascii="Century Gothic" w:hAnsi="Century Gothic" w:cs="Arial"/>
        </w:rPr>
        <w:t xml:space="preserve">he </w:t>
      </w:r>
      <w:r w:rsidR="004C373F">
        <w:rPr>
          <w:rFonts w:ascii="Century Gothic" w:hAnsi="Century Gothic" w:cs="Arial"/>
        </w:rPr>
        <w:t xml:space="preserve">end of class the </w:t>
      </w:r>
      <w:r>
        <w:rPr>
          <w:rFonts w:ascii="Century Gothic" w:hAnsi="Century Gothic" w:cs="Arial"/>
        </w:rPr>
        <w:t xml:space="preserve">written portion of the activity must be </w:t>
      </w:r>
      <w:r w:rsidR="004C373F">
        <w:rPr>
          <w:rFonts w:ascii="Century Gothic" w:hAnsi="Century Gothic" w:cs="Arial"/>
        </w:rPr>
        <w:t>submitted with your name on</w:t>
      </w:r>
      <w:r>
        <w:rPr>
          <w:rFonts w:ascii="Century Gothic" w:hAnsi="Century Gothic" w:cs="Arial"/>
        </w:rPr>
        <w:t xml:space="preserve"> it, or th</w:t>
      </w:r>
      <w:r w:rsidR="004120FD">
        <w:rPr>
          <w:rFonts w:ascii="Century Gothic" w:hAnsi="Century Gothic" w:cs="Arial"/>
        </w:rPr>
        <w:t>e name of all group members</w:t>
      </w:r>
      <w:r w:rsidR="00242927">
        <w:rPr>
          <w:rFonts w:ascii="Century Gothic" w:hAnsi="Century Gothic" w:cs="Arial"/>
        </w:rPr>
        <w:t>.</w:t>
      </w:r>
    </w:p>
    <w:p w:rsidR="001D48EA" w:rsidRDefault="001D48EA" w:rsidP="00B92CE4">
      <w:pPr>
        <w:contextualSpacing/>
        <w:rPr>
          <w:rFonts w:ascii="Century Gothic" w:hAnsi="Century Gothic" w:cs="Arial"/>
        </w:rPr>
      </w:pPr>
    </w:p>
    <w:p w:rsidR="00AB4325" w:rsidRDefault="00AB4325" w:rsidP="00B92CE4">
      <w:pPr>
        <w:contextualSpacing/>
        <w:rPr>
          <w:rFonts w:ascii="Century Gothic" w:hAnsi="Century Gothic" w:cs="Arial"/>
        </w:rPr>
      </w:pPr>
    </w:p>
    <w:p w:rsidR="001D48EA" w:rsidRDefault="001D48EA" w:rsidP="00B92CE4">
      <w:pPr>
        <w:contextualSpacing/>
        <w:rPr>
          <w:rFonts w:ascii="Century Gothic" w:hAnsi="Century Gothic" w:cs="Arial"/>
        </w:rPr>
      </w:pPr>
      <w:r>
        <w:rPr>
          <w:rFonts w:ascii="Century Gothic" w:hAnsi="Century Gothic" w:cs="Arial"/>
          <w:b/>
        </w:rPr>
        <w:t xml:space="preserve">Reflection Journals.  </w:t>
      </w:r>
      <w:r>
        <w:rPr>
          <w:rFonts w:ascii="Century Gothic" w:hAnsi="Century Gothic" w:cs="Arial"/>
        </w:rPr>
        <w:t>There will be three reflection journals due this semester, which are intended as opportunities for you to contemplate your experiences in the course up to that point, document these impressions, and receive feedback to facilita</w:t>
      </w:r>
      <w:r w:rsidR="00CE5109">
        <w:rPr>
          <w:rFonts w:ascii="Century Gothic" w:hAnsi="Century Gothic" w:cs="Arial"/>
        </w:rPr>
        <w:t>te your professional growth</w:t>
      </w:r>
      <w:r>
        <w:rPr>
          <w:rFonts w:ascii="Century Gothic" w:hAnsi="Century Gothic" w:cs="Arial"/>
        </w:rPr>
        <w:t xml:space="preserve">.  </w:t>
      </w:r>
      <w:r w:rsidR="00742C77">
        <w:rPr>
          <w:rFonts w:ascii="Century Gothic" w:hAnsi="Century Gothic" w:cs="Arial"/>
        </w:rPr>
        <w:t>These reflection journals should focus on the l</w:t>
      </w:r>
      <w:r w:rsidR="00CE5109">
        <w:rPr>
          <w:rFonts w:ascii="Century Gothic" w:hAnsi="Century Gothic" w:cs="Arial"/>
        </w:rPr>
        <w:t xml:space="preserve">earning process and your progress </w:t>
      </w:r>
      <w:r w:rsidR="00742C77">
        <w:rPr>
          <w:rFonts w:ascii="Century Gothic" w:hAnsi="Century Gothic" w:cs="Arial"/>
        </w:rPr>
        <w:t>as a clinical/mental health trainee, such as how your skills have been strengthened and/or challenged, acquired skills you have found particularly helpful, and/or skills you wish to enhance.</w:t>
      </w:r>
    </w:p>
    <w:p w:rsidR="00AB4325" w:rsidRDefault="00AB4325" w:rsidP="00B92CE4">
      <w:pPr>
        <w:contextualSpacing/>
        <w:rPr>
          <w:rFonts w:ascii="Century Gothic" w:hAnsi="Century Gothic" w:cs="Arial"/>
        </w:rPr>
      </w:pPr>
    </w:p>
    <w:p w:rsidR="009033C5" w:rsidRDefault="00AB4325" w:rsidP="00B92CE4">
      <w:pPr>
        <w:contextualSpacing/>
        <w:rPr>
          <w:rFonts w:ascii="Century Gothic" w:hAnsi="Century Gothic" w:cs="Arial"/>
        </w:rPr>
      </w:pPr>
      <w:r>
        <w:rPr>
          <w:rFonts w:ascii="Century Gothic" w:hAnsi="Century Gothic" w:cs="Arial"/>
        </w:rPr>
        <w:t>Journals a</w:t>
      </w:r>
      <w:r w:rsidR="00F84768">
        <w:rPr>
          <w:rFonts w:ascii="Century Gothic" w:hAnsi="Century Gothic" w:cs="Arial"/>
        </w:rPr>
        <w:t xml:space="preserve">re due </w:t>
      </w:r>
      <w:r w:rsidR="00F84768" w:rsidRPr="00F84768">
        <w:rPr>
          <w:rFonts w:ascii="Century Gothic" w:hAnsi="Century Gothic" w:cs="Arial"/>
          <w:b/>
          <w:i/>
        </w:rPr>
        <w:t>no later than 2P</w:t>
      </w:r>
      <w:r w:rsidR="00F84768">
        <w:rPr>
          <w:rFonts w:ascii="Century Gothic" w:hAnsi="Century Gothic" w:cs="Arial"/>
        </w:rPr>
        <w:t xml:space="preserve"> </w:t>
      </w:r>
      <w:r>
        <w:rPr>
          <w:rFonts w:ascii="Century Gothic" w:hAnsi="Century Gothic" w:cs="Arial"/>
        </w:rPr>
        <w:t xml:space="preserve">on their due </w:t>
      </w:r>
      <w:r w:rsidR="00A76098">
        <w:rPr>
          <w:rFonts w:ascii="Century Gothic" w:hAnsi="Century Gothic" w:cs="Arial"/>
        </w:rPr>
        <w:t xml:space="preserve">date, must be submitted via Blackboard, </w:t>
      </w:r>
      <w:r w:rsidR="009033C5">
        <w:rPr>
          <w:rFonts w:ascii="Century Gothic" w:hAnsi="Century Gothic" w:cs="Arial"/>
        </w:rPr>
        <w:t xml:space="preserve">must be a Microsoft Word file (not Adobe/PDF or any other format), </w:t>
      </w:r>
      <w:r w:rsidR="00A76098">
        <w:rPr>
          <w:rFonts w:ascii="Century Gothic" w:hAnsi="Century Gothic" w:cs="Arial"/>
        </w:rPr>
        <w:t xml:space="preserve">and </w:t>
      </w:r>
      <w:r>
        <w:rPr>
          <w:rFonts w:ascii="Century Gothic" w:hAnsi="Century Gothic" w:cs="Arial"/>
        </w:rPr>
        <w:t>must conform to the following APA style requirements:</w:t>
      </w:r>
    </w:p>
    <w:p w:rsidR="00AB4325" w:rsidRDefault="00AB4325" w:rsidP="00B92CE4">
      <w:pPr>
        <w:numPr>
          <w:ilvl w:val="0"/>
          <w:numId w:val="2"/>
        </w:numPr>
        <w:contextualSpacing/>
        <w:rPr>
          <w:rFonts w:ascii="Century Gothic" w:hAnsi="Century Gothic" w:cs="Arial"/>
        </w:rPr>
      </w:pPr>
      <w:r>
        <w:rPr>
          <w:rFonts w:ascii="Century Gothic" w:hAnsi="Century Gothic" w:cs="Arial"/>
        </w:rPr>
        <w:t>Times New Roman 12 font</w:t>
      </w:r>
    </w:p>
    <w:p w:rsidR="00AB4325" w:rsidRDefault="00AB4325" w:rsidP="00B92CE4">
      <w:pPr>
        <w:numPr>
          <w:ilvl w:val="0"/>
          <w:numId w:val="2"/>
        </w:numPr>
        <w:contextualSpacing/>
        <w:rPr>
          <w:rFonts w:ascii="Century Gothic" w:hAnsi="Century Gothic" w:cs="Arial"/>
        </w:rPr>
      </w:pPr>
      <w:r w:rsidRPr="00AB4325">
        <w:rPr>
          <w:rFonts w:ascii="Century Gothic" w:hAnsi="Century Gothic" w:cs="Arial"/>
        </w:rPr>
        <w:t>1 inch margins all around</w:t>
      </w:r>
    </w:p>
    <w:p w:rsidR="00AB4325" w:rsidRDefault="003A0552" w:rsidP="00B92CE4">
      <w:pPr>
        <w:numPr>
          <w:ilvl w:val="0"/>
          <w:numId w:val="2"/>
        </w:numPr>
        <w:contextualSpacing/>
        <w:rPr>
          <w:rFonts w:ascii="Century Gothic" w:hAnsi="Century Gothic" w:cs="Arial"/>
        </w:rPr>
      </w:pPr>
      <w:r>
        <w:rPr>
          <w:rFonts w:ascii="Century Gothic" w:hAnsi="Century Gothic" w:cs="Arial"/>
        </w:rPr>
        <w:t>3-4</w:t>
      </w:r>
      <w:r w:rsidR="00AB4325" w:rsidRPr="00AB4325">
        <w:rPr>
          <w:rFonts w:ascii="Century Gothic" w:hAnsi="Century Gothic" w:cs="Arial"/>
        </w:rPr>
        <w:t xml:space="preserve"> doubled spaced pages</w:t>
      </w:r>
    </w:p>
    <w:p w:rsidR="00AB4325" w:rsidRDefault="00AB4325" w:rsidP="00AB4325">
      <w:pPr>
        <w:numPr>
          <w:ilvl w:val="0"/>
          <w:numId w:val="2"/>
        </w:numPr>
        <w:contextualSpacing/>
        <w:rPr>
          <w:rFonts w:ascii="Century Gothic" w:hAnsi="Century Gothic" w:cs="Arial"/>
        </w:rPr>
      </w:pPr>
      <w:r w:rsidRPr="00AB4325">
        <w:rPr>
          <w:rFonts w:ascii="Century Gothic" w:hAnsi="Century Gothic" w:cs="Arial"/>
        </w:rPr>
        <w:lastRenderedPageBreak/>
        <w:t xml:space="preserve">Header on each page: </w:t>
      </w:r>
      <w:r w:rsidR="00C52E8B">
        <w:rPr>
          <w:rFonts w:ascii="Century Gothic" w:hAnsi="Century Gothic" w:cs="Arial"/>
        </w:rPr>
        <w:t xml:space="preserve">first and last </w:t>
      </w:r>
      <w:r w:rsidRPr="00AB4325">
        <w:rPr>
          <w:rFonts w:ascii="Century Gothic" w:hAnsi="Century Gothic" w:cs="Arial"/>
        </w:rPr>
        <w:t>name in caps shifted all the way left, page number on same line shifted all the way right</w:t>
      </w:r>
    </w:p>
    <w:p w:rsidR="00AB4325" w:rsidRDefault="00AB4325" w:rsidP="00AB4325">
      <w:pPr>
        <w:numPr>
          <w:ilvl w:val="0"/>
          <w:numId w:val="2"/>
        </w:numPr>
        <w:contextualSpacing/>
        <w:rPr>
          <w:rFonts w:ascii="Century Gothic" w:hAnsi="Century Gothic" w:cs="Arial"/>
        </w:rPr>
      </w:pPr>
      <w:r>
        <w:rPr>
          <w:rFonts w:ascii="Century Gothic" w:hAnsi="Century Gothic" w:cs="Arial"/>
        </w:rPr>
        <w:t>Title</w:t>
      </w:r>
      <w:r w:rsidR="00A76098">
        <w:rPr>
          <w:rFonts w:ascii="Century Gothic" w:hAnsi="Century Gothic" w:cs="Arial"/>
        </w:rPr>
        <w:t xml:space="preserve"> on first page</w:t>
      </w:r>
      <w:r>
        <w:rPr>
          <w:rFonts w:ascii="Century Gothic" w:hAnsi="Century Gothic" w:cs="Arial"/>
        </w:rPr>
        <w:t>: Journa</w:t>
      </w:r>
      <w:r w:rsidR="00470C35">
        <w:rPr>
          <w:rFonts w:ascii="Century Gothic" w:hAnsi="Century Gothic" w:cs="Arial"/>
        </w:rPr>
        <w:t xml:space="preserve">l No. 1, 2, or 3 (centered, </w:t>
      </w:r>
      <w:r>
        <w:rPr>
          <w:rFonts w:ascii="Century Gothic" w:hAnsi="Century Gothic" w:cs="Arial"/>
        </w:rPr>
        <w:t>bold)</w:t>
      </w:r>
    </w:p>
    <w:p w:rsidR="00AB4325" w:rsidRDefault="00AB4325" w:rsidP="00AB4325">
      <w:pPr>
        <w:numPr>
          <w:ilvl w:val="0"/>
          <w:numId w:val="2"/>
        </w:numPr>
        <w:contextualSpacing/>
        <w:rPr>
          <w:rFonts w:ascii="Century Gothic" w:hAnsi="Century Gothic" w:cs="Arial"/>
        </w:rPr>
      </w:pPr>
      <w:r>
        <w:rPr>
          <w:rFonts w:ascii="Century Gothic" w:hAnsi="Century Gothic" w:cs="Arial"/>
        </w:rPr>
        <w:t>Indent first line of each paragraph</w:t>
      </w:r>
    </w:p>
    <w:p w:rsidR="0060563B" w:rsidRPr="0060563B" w:rsidRDefault="0060563B" w:rsidP="0060563B">
      <w:pPr>
        <w:numPr>
          <w:ilvl w:val="0"/>
          <w:numId w:val="2"/>
        </w:numPr>
        <w:contextualSpacing/>
        <w:rPr>
          <w:rFonts w:ascii="Century Gothic" w:hAnsi="Century Gothic" w:cs="Arial"/>
        </w:rPr>
      </w:pPr>
      <w:r>
        <w:rPr>
          <w:rFonts w:ascii="Century Gothic" w:hAnsi="Century Gothic" w:cs="Arial"/>
        </w:rPr>
        <w:t>Also consult Chapters 6 and 7 of APA Publication Manual for specific information about appropriate use of citations/crediting sources and the list of references.</w:t>
      </w:r>
    </w:p>
    <w:p w:rsidR="00A76098" w:rsidRDefault="00A76098" w:rsidP="00A76098">
      <w:pPr>
        <w:contextualSpacing/>
        <w:rPr>
          <w:rFonts w:ascii="Century Gothic" w:hAnsi="Century Gothic" w:cs="Arial"/>
        </w:rPr>
      </w:pPr>
    </w:p>
    <w:p w:rsidR="00A76098" w:rsidRDefault="00A76098" w:rsidP="00A76098">
      <w:pPr>
        <w:contextualSpacing/>
        <w:rPr>
          <w:rFonts w:ascii="Century Gothic" w:hAnsi="Century Gothic" w:cs="Arial"/>
        </w:rPr>
      </w:pPr>
      <w:r>
        <w:rPr>
          <w:rFonts w:ascii="Century Gothic" w:hAnsi="Century Gothic" w:cs="Arial"/>
        </w:rPr>
        <w:t>Part of good and ethical clinical/mental health practice is your ability to adhere to standards and requir</w:t>
      </w:r>
      <w:r w:rsidR="00E027B2">
        <w:rPr>
          <w:rFonts w:ascii="Century Gothic" w:hAnsi="Century Gothic" w:cs="Arial"/>
        </w:rPr>
        <w:t xml:space="preserve">ements.  If your journal isn’t </w:t>
      </w:r>
      <w:r>
        <w:rPr>
          <w:rFonts w:ascii="Century Gothic" w:hAnsi="Century Gothic" w:cs="Arial"/>
        </w:rPr>
        <w:t>submitted on ti</w:t>
      </w:r>
      <w:r w:rsidR="000613C8">
        <w:rPr>
          <w:rFonts w:ascii="Century Gothic" w:hAnsi="Century Gothic" w:cs="Arial"/>
        </w:rPr>
        <w:t xml:space="preserve">me, </w:t>
      </w:r>
      <w:r>
        <w:rPr>
          <w:rFonts w:ascii="Century Gothic" w:hAnsi="Century Gothic" w:cs="Arial"/>
        </w:rPr>
        <w:t xml:space="preserve">isn’t formatted as specified above, </w:t>
      </w:r>
      <w:r w:rsidR="000613C8">
        <w:rPr>
          <w:rFonts w:ascii="Century Gothic" w:hAnsi="Century Gothic" w:cs="Arial"/>
        </w:rPr>
        <w:t xml:space="preserve">and doesn’t follow the specific instructions of focusing on the learning process, </w:t>
      </w:r>
      <w:r w:rsidRPr="009033C5">
        <w:rPr>
          <w:rFonts w:ascii="Century Gothic" w:hAnsi="Century Gothic" w:cs="Arial"/>
          <w:b/>
          <w:i/>
        </w:rPr>
        <w:t xml:space="preserve">you will </w:t>
      </w:r>
      <w:r w:rsidR="009033C5">
        <w:rPr>
          <w:rFonts w:ascii="Century Gothic" w:hAnsi="Century Gothic" w:cs="Arial"/>
          <w:b/>
          <w:i/>
        </w:rPr>
        <w:t xml:space="preserve">NOT </w:t>
      </w:r>
      <w:r w:rsidRPr="009033C5">
        <w:rPr>
          <w:rFonts w:ascii="Century Gothic" w:hAnsi="Century Gothic" w:cs="Arial"/>
          <w:b/>
          <w:i/>
        </w:rPr>
        <w:t>receive credit</w:t>
      </w:r>
      <w:r>
        <w:rPr>
          <w:rFonts w:ascii="Century Gothic" w:hAnsi="Century Gothic" w:cs="Arial"/>
        </w:rPr>
        <w:t>.</w:t>
      </w:r>
    </w:p>
    <w:p w:rsidR="009033C5" w:rsidRDefault="009033C5" w:rsidP="00A76098">
      <w:pPr>
        <w:contextualSpacing/>
        <w:rPr>
          <w:rFonts w:ascii="Century Gothic" w:hAnsi="Century Gothic" w:cs="Arial"/>
        </w:rPr>
      </w:pPr>
    </w:p>
    <w:p w:rsidR="009033C5" w:rsidRPr="00AB4325" w:rsidRDefault="009033C5" w:rsidP="00A76098">
      <w:pPr>
        <w:contextualSpacing/>
        <w:rPr>
          <w:rFonts w:ascii="Century Gothic" w:hAnsi="Century Gothic" w:cs="Arial"/>
        </w:rPr>
      </w:pPr>
    </w:p>
    <w:p w:rsidR="00CC5243" w:rsidRDefault="008E33A8" w:rsidP="005E1695">
      <w:pPr>
        <w:contextualSpacing/>
        <w:rPr>
          <w:rFonts w:ascii="Century Gothic" w:hAnsi="Century Gothic" w:cs="Arial"/>
        </w:rPr>
      </w:pPr>
      <w:r>
        <w:rPr>
          <w:rFonts w:ascii="Century Gothic" w:hAnsi="Century Gothic" w:cs="Arial"/>
          <w:b/>
        </w:rPr>
        <w:t>Practice Interview</w:t>
      </w:r>
      <w:r w:rsidR="00D71F65">
        <w:rPr>
          <w:rFonts w:ascii="Century Gothic" w:hAnsi="Century Gothic" w:cs="Arial"/>
          <w:b/>
        </w:rPr>
        <w:t>s</w:t>
      </w:r>
      <w:r w:rsidR="00F15DCC">
        <w:rPr>
          <w:rFonts w:ascii="Century Gothic" w:hAnsi="Century Gothic" w:cs="Arial"/>
          <w:b/>
        </w:rPr>
        <w:t xml:space="preserve">.  </w:t>
      </w:r>
      <w:r w:rsidR="00D12C82">
        <w:rPr>
          <w:rFonts w:ascii="Century Gothic" w:hAnsi="Century Gothic" w:cs="Arial"/>
        </w:rPr>
        <w:t xml:space="preserve">You </w:t>
      </w:r>
      <w:r w:rsidR="004120FD">
        <w:rPr>
          <w:rFonts w:ascii="Century Gothic" w:hAnsi="Century Gothic" w:cs="Arial"/>
        </w:rPr>
        <w:t>w</w:t>
      </w:r>
      <w:r w:rsidR="00D12C82">
        <w:rPr>
          <w:rFonts w:ascii="Century Gothic" w:hAnsi="Century Gothic" w:cs="Arial"/>
        </w:rPr>
        <w:t>ill conduct two practice clinical/mental health interviews.  This mea</w:t>
      </w:r>
      <w:r w:rsidR="00840F85">
        <w:rPr>
          <w:rFonts w:ascii="Century Gothic" w:hAnsi="Century Gothic" w:cs="Arial"/>
        </w:rPr>
        <w:t xml:space="preserve">ns you will need to recruit a person </w:t>
      </w:r>
      <w:r w:rsidR="00D12C82">
        <w:rPr>
          <w:rFonts w:ascii="Century Gothic" w:hAnsi="Century Gothic" w:cs="Arial"/>
        </w:rPr>
        <w:t>you know</w:t>
      </w:r>
      <w:r w:rsidR="00840F85">
        <w:rPr>
          <w:rFonts w:ascii="Century Gothic" w:hAnsi="Century Gothic" w:cs="Arial"/>
        </w:rPr>
        <w:t xml:space="preserve"> (friend, relative, neighbor) </w:t>
      </w:r>
      <w:r w:rsidR="00D12C82">
        <w:rPr>
          <w:rFonts w:ascii="Century Gothic" w:hAnsi="Century Gothic" w:cs="Arial"/>
        </w:rPr>
        <w:t>to volunteer to role play as a client</w:t>
      </w:r>
      <w:r w:rsidR="00840F85">
        <w:rPr>
          <w:rFonts w:ascii="Century Gothic" w:hAnsi="Century Gothic" w:cs="Arial"/>
        </w:rPr>
        <w:t xml:space="preserve"> on two occasions (the person will be interviewed twice)</w:t>
      </w:r>
      <w:r w:rsidR="004120FD">
        <w:rPr>
          <w:rFonts w:ascii="Century Gothic" w:hAnsi="Century Gothic" w:cs="Arial"/>
        </w:rPr>
        <w:t xml:space="preserve">.  </w:t>
      </w:r>
      <w:r w:rsidR="00840F85">
        <w:rPr>
          <w:rFonts w:ascii="Century Gothic" w:hAnsi="Century Gothic" w:cs="Arial"/>
        </w:rPr>
        <w:t xml:space="preserve">These interviews will last about </w:t>
      </w:r>
      <w:r w:rsidR="00F84768">
        <w:rPr>
          <w:rFonts w:ascii="Century Gothic" w:hAnsi="Century Gothic" w:cs="Arial"/>
        </w:rPr>
        <w:t>45</w:t>
      </w:r>
      <w:r w:rsidR="00840F85">
        <w:rPr>
          <w:rFonts w:ascii="Century Gothic" w:hAnsi="Century Gothic" w:cs="Arial"/>
        </w:rPr>
        <w:t xml:space="preserve"> minutes and will be recorded for reviewing later.  </w:t>
      </w:r>
      <w:r w:rsidR="004120FD">
        <w:rPr>
          <w:rFonts w:ascii="Century Gothic" w:hAnsi="Century Gothic" w:cs="Arial"/>
        </w:rPr>
        <w:t xml:space="preserve">I </w:t>
      </w:r>
      <w:r w:rsidR="000B4689">
        <w:rPr>
          <w:rFonts w:ascii="Century Gothic" w:hAnsi="Century Gothic" w:cs="Arial"/>
        </w:rPr>
        <w:t xml:space="preserve">or a TA </w:t>
      </w:r>
      <w:r w:rsidR="004120FD">
        <w:rPr>
          <w:rFonts w:ascii="Century Gothic" w:hAnsi="Century Gothic" w:cs="Arial"/>
        </w:rPr>
        <w:t xml:space="preserve">will </w:t>
      </w:r>
      <w:r w:rsidR="00840F85">
        <w:rPr>
          <w:rFonts w:ascii="Century Gothic" w:hAnsi="Century Gothic" w:cs="Arial"/>
        </w:rPr>
        <w:t xml:space="preserve">monitor the recording of the interview from a separate room.  </w:t>
      </w:r>
      <w:r w:rsidR="00D12C82">
        <w:rPr>
          <w:rFonts w:ascii="Century Gothic" w:hAnsi="Century Gothic" w:cs="Arial"/>
        </w:rPr>
        <w:t xml:space="preserve">After each interview </w:t>
      </w:r>
      <w:r w:rsidR="00840F85">
        <w:rPr>
          <w:rFonts w:ascii="Century Gothic" w:hAnsi="Century Gothic" w:cs="Arial"/>
        </w:rPr>
        <w:t xml:space="preserve">you </w:t>
      </w:r>
      <w:r w:rsidR="00D12C82">
        <w:rPr>
          <w:rFonts w:ascii="Century Gothic" w:hAnsi="Century Gothic" w:cs="Arial"/>
        </w:rPr>
        <w:t>will have a brief sup</w:t>
      </w:r>
      <w:r w:rsidR="00BB5D94">
        <w:rPr>
          <w:rFonts w:ascii="Century Gothic" w:hAnsi="Century Gothic" w:cs="Arial"/>
        </w:rPr>
        <w:t xml:space="preserve">ervision session with me or a </w:t>
      </w:r>
      <w:r w:rsidR="00D12C82">
        <w:rPr>
          <w:rFonts w:ascii="Century Gothic" w:hAnsi="Century Gothic" w:cs="Arial"/>
        </w:rPr>
        <w:t>TA to provide you immediate feedback about the overall process.  D</w:t>
      </w:r>
      <w:r w:rsidR="00BB5D94">
        <w:rPr>
          <w:rFonts w:ascii="Century Gothic" w:hAnsi="Century Gothic" w:cs="Arial"/>
        </w:rPr>
        <w:t xml:space="preserve">uring class </w:t>
      </w:r>
      <w:r w:rsidR="004120FD">
        <w:rPr>
          <w:rFonts w:ascii="Century Gothic" w:hAnsi="Century Gothic" w:cs="Arial"/>
        </w:rPr>
        <w:t>we’ll discuss general theme</w:t>
      </w:r>
      <w:r w:rsidR="00840F85">
        <w:rPr>
          <w:rFonts w:ascii="Century Gothic" w:hAnsi="Century Gothic" w:cs="Arial"/>
        </w:rPr>
        <w:t xml:space="preserve">s </w:t>
      </w:r>
      <w:r w:rsidR="005E1695">
        <w:rPr>
          <w:rFonts w:ascii="Century Gothic" w:hAnsi="Century Gothic" w:cs="Arial"/>
        </w:rPr>
        <w:t xml:space="preserve">that emerged among all of you.  </w:t>
      </w:r>
      <w:r w:rsidR="00840F85">
        <w:rPr>
          <w:rFonts w:ascii="Century Gothic" w:hAnsi="Century Gothic" w:cs="Arial"/>
        </w:rPr>
        <w:t>You will also be responsi</w:t>
      </w:r>
      <w:r w:rsidR="006D4C1F">
        <w:rPr>
          <w:rFonts w:ascii="Century Gothic" w:hAnsi="Century Gothic" w:cs="Arial"/>
        </w:rPr>
        <w:t xml:space="preserve">ble for completing a </w:t>
      </w:r>
      <w:r w:rsidR="00840F85">
        <w:rPr>
          <w:rFonts w:ascii="Century Gothic" w:hAnsi="Century Gothic" w:cs="Arial"/>
        </w:rPr>
        <w:t>report</w:t>
      </w:r>
      <w:r w:rsidR="005E1695">
        <w:rPr>
          <w:rFonts w:ascii="Century Gothic" w:hAnsi="Century Gothic" w:cs="Arial"/>
        </w:rPr>
        <w:t xml:space="preserve"> </w:t>
      </w:r>
      <w:r w:rsidR="006D4C1F">
        <w:rPr>
          <w:rFonts w:ascii="Century Gothic" w:hAnsi="Century Gothic" w:cs="Arial"/>
        </w:rPr>
        <w:t xml:space="preserve">based on these two interviews and following an </w:t>
      </w:r>
      <w:r w:rsidR="005E1695">
        <w:rPr>
          <w:rFonts w:ascii="Century Gothic" w:hAnsi="Century Gothic" w:cs="Arial"/>
        </w:rPr>
        <w:t xml:space="preserve">outline that will be </w:t>
      </w:r>
      <w:r w:rsidR="00F84768">
        <w:rPr>
          <w:rFonts w:ascii="Century Gothic" w:hAnsi="Century Gothic" w:cs="Arial"/>
        </w:rPr>
        <w:t>posted on Blackboard</w:t>
      </w:r>
      <w:r w:rsidR="005E1695">
        <w:rPr>
          <w:rFonts w:ascii="Century Gothic" w:hAnsi="Century Gothic" w:cs="Arial"/>
        </w:rPr>
        <w:t>.</w:t>
      </w:r>
    </w:p>
    <w:p w:rsidR="00D74110" w:rsidRDefault="00D74110" w:rsidP="00D74110">
      <w:pPr>
        <w:contextualSpacing/>
        <w:rPr>
          <w:rFonts w:ascii="Century Gothic" w:hAnsi="Century Gothic" w:cs="Arial"/>
        </w:rPr>
      </w:pPr>
    </w:p>
    <w:p w:rsidR="00D74110" w:rsidRDefault="005E1695" w:rsidP="00D74110">
      <w:pPr>
        <w:contextualSpacing/>
        <w:rPr>
          <w:rFonts w:ascii="Century Gothic" w:hAnsi="Century Gothic" w:cs="Arial"/>
        </w:rPr>
      </w:pPr>
      <w:r>
        <w:rPr>
          <w:rFonts w:ascii="Century Gothic" w:hAnsi="Century Gothic" w:cs="Arial"/>
        </w:rPr>
        <w:t>The goal is f</w:t>
      </w:r>
      <w:r w:rsidR="00BB5D94">
        <w:rPr>
          <w:rFonts w:ascii="Century Gothic" w:hAnsi="Century Gothic" w:cs="Arial"/>
        </w:rPr>
        <w:t xml:space="preserve">or you to </w:t>
      </w:r>
      <w:r>
        <w:rPr>
          <w:rFonts w:ascii="Century Gothic" w:hAnsi="Century Gothic" w:cs="Arial"/>
        </w:rPr>
        <w:t xml:space="preserve">approximate a </w:t>
      </w:r>
      <w:r w:rsidR="00B204B6">
        <w:rPr>
          <w:rFonts w:ascii="Century Gothic" w:hAnsi="Century Gothic" w:cs="Arial"/>
        </w:rPr>
        <w:t xml:space="preserve">real clinical/mental health interviewing </w:t>
      </w:r>
      <w:r w:rsidR="00D74110">
        <w:rPr>
          <w:rFonts w:ascii="Century Gothic" w:hAnsi="Century Gothic" w:cs="Arial"/>
        </w:rPr>
        <w:t>experience.  My hope is that this facilitates the learning process for you and allows you to be better pr</w:t>
      </w:r>
      <w:r w:rsidR="00B204B6">
        <w:rPr>
          <w:rFonts w:ascii="Century Gothic" w:hAnsi="Century Gothic" w:cs="Arial"/>
        </w:rPr>
        <w:t xml:space="preserve">epared to conduct a real interview </w:t>
      </w:r>
      <w:r w:rsidR="00D74110">
        <w:rPr>
          <w:rFonts w:ascii="Century Gothic" w:hAnsi="Century Gothic" w:cs="Arial"/>
        </w:rPr>
        <w:t>with an actual client</w:t>
      </w:r>
      <w:r w:rsidR="006D4C1F">
        <w:rPr>
          <w:rFonts w:ascii="Century Gothic" w:hAnsi="Century Gothic" w:cs="Arial"/>
        </w:rPr>
        <w:t xml:space="preserve">, </w:t>
      </w:r>
      <w:r w:rsidR="00F76A43">
        <w:rPr>
          <w:rFonts w:ascii="Century Gothic" w:hAnsi="Century Gothic" w:cs="Arial"/>
        </w:rPr>
        <w:t xml:space="preserve">integrate the information you obtained, </w:t>
      </w:r>
      <w:r w:rsidR="006D4C1F">
        <w:rPr>
          <w:rFonts w:ascii="Century Gothic" w:hAnsi="Century Gothic" w:cs="Arial"/>
        </w:rPr>
        <w:t>and prepare a report similar to the ones typically included in clients’ clinical/mental health files</w:t>
      </w:r>
      <w:r w:rsidR="00D74110">
        <w:rPr>
          <w:rFonts w:ascii="Century Gothic" w:hAnsi="Century Gothic" w:cs="Arial"/>
        </w:rPr>
        <w:t>.  Please be mindful of the fact that, although we’re practicing our skills, ou</w:t>
      </w:r>
      <w:r w:rsidR="00B204B6">
        <w:rPr>
          <w:rFonts w:ascii="Century Gothic" w:hAnsi="Century Gothic" w:cs="Arial"/>
        </w:rPr>
        <w:t xml:space="preserve">r volunteers may bring up </w:t>
      </w:r>
      <w:r w:rsidR="00D74110">
        <w:rPr>
          <w:rFonts w:ascii="Century Gothic" w:hAnsi="Century Gothic" w:cs="Arial"/>
        </w:rPr>
        <w:t>their real li</w:t>
      </w:r>
      <w:r w:rsidR="000B4689">
        <w:rPr>
          <w:rFonts w:ascii="Century Gothic" w:hAnsi="Century Gothic" w:cs="Arial"/>
        </w:rPr>
        <w:t xml:space="preserve">fe vulnerabilities and distress; </w:t>
      </w:r>
      <w:r w:rsidR="00D74110">
        <w:rPr>
          <w:rFonts w:ascii="Century Gothic" w:hAnsi="Century Gothic" w:cs="Arial"/>
        </w:rPr>
        <w:t>and we must handle their lives and experiences with the utmost respect and consideration.</w:t>
      </w:r>
    </w:p>
    <w:p w:rsidR="00414BA1" w:rsidRDefault="00414BA1" w:rsidP="00D74110">
      <w:pPr>
        <w:contextualSpacing/>
        <w:rPr>
          <w:rFonts w:ascii="Century Gothic" w:hAnsi="Century Gothic" w:cs="Arial"/>
        </w:rPr>
      </w:pPr>
    </w:p>
    <w:p w:rsidR="00414BA1" w:rsidRDefault="00414BA1" w:rsidP="00D74110">
      <w:pPr>
        <w:contextualSpacing/>
        <w:rPr>
          <w:rFonts w:ascii="Century Gothic" w:hAnsi="Century Gothic" w:cs="Arial"/>
        </w:rPr>
      </w:pPr>
    </w:p>
    <w:p w:rsidR="00414BA1" w:rsidRPr="00414BA1" w:rsidRDefault="00414BA1" w:rsidP="00D74110">
      <w:pPr>
        <w:contextualSpacing/>
        <w:rPr>
          <w:rFonts w:ascii="Century Gothic" w:hAnsi="Century Gothic" w:cs="Arial"/>
        </w:rPr>
      </w:pPr>
      <w:r>
        <w:rPr>
          <w:rFonts w:ascii="Century Gothic" w:hAnsi="Century Gothic" w:cs="Arial"/>
          <w:b/>
        </w:rPr>
        <w:t xml:space="preserve">Case Presentation.  </w:t>
      </w:r>
      <w:r>
        <w:rPr>
          <w:rFonts w:ascii="Century Gothic" w:hAnsi="Century Gothic" w:cs="Arial"/>
        </w:rPr>
        <w:t>Each of you will prepare and deliver a 5</w:t>
      </w:r>
      <w:r w:rsidR="00BF6FF8">
        <w:rPr>
          <w:rFonts w:ascii="Century Gothic" w:hAnsi="Century Gothic" w:cs="Arial"/>
        </w:rPr>
        <w:t xml:space="preserve"> </w:t>
      </w:r>
      <w:r>
        <w:rPr>
          <w:rFonts w:ascii="Century Gothic" w:hAnsi="Century Gothic" w:cs="Arial"/>
        </w:rPr>
        <w:t>minute case presentati</w:t>
      </w:r>
      <w:r w:rsidR="00F76A43">
        <w:rPr>
          <w:rFonts w:ascii="Century Gothic" w:hAnsi="Century Gothic" w:cs="Arial"/>
        </w:rPr>
        <w:t>on to the class based on the interview report</w:t>
      </w:r>
      <w:r>
        <w:rPr>
          <w:rFonts w:ascii="Century Gothic" w:hAnsi="Century Gothic" w:cs="Arial"/>
        </w:rPr>
        <w:t xml:space="preserve"> that you write.  The purpose of this assignment will be to familiarize you with the process of synthesizing clinically/mental health relevant information, and sharing this information with other practitioners or professionals in a concise and coherent format. </w:t>
      </w:r>
    </w:p>
    <w:p w:rsidR="00331815" w:rsidRDefault="00331815" w:rsidP="00D74110">
      <w:pPr>
        <w:contextualSpacing/>
        <w:rPr>
          <w:rFonts w:ascii="Century Gothic" w:hAnsi="Century Gothic" w:cs="Arial"/>
        </w:rPr>
      </w:pPr>
    </w:p>
    <w:p w:rsidR="00BF6FF8" w:rsidRDefault="00BF6FF8" w:rsidP="00D74110">
      <w:pPr>
        <w:contextualSpacing/>
        <w:rPr>
          <w:rFonts w:ascii="Century Gothic" w:hAnsi="Century Gothic" w:cs="Arial"/>
        </w:rPr>
      </w:pPr>
    </w:p>
    <w:p w:rsidR="00331815" w:rsidRPr="004E19E6" w:rsidRDefault="00331815" w:rsidP="00331815">
      <w:pPr>
        <w:pStyle w:val="Heading1"/>
        <w:spacing w:before="0" w:beforeAutospacing="0" w:after="0" w:afterAutospacing="0"/>
        <w:contextualSpacing/>
        <w:rPr>
          <w:rFonts w:ascii="Century Gothic" w:hAnsi="Century Gothic"/>
          <w:sz w:val="24"/>
          <w:szCs w:val="24"/>
          <w:u w:val="single"/>
        </w:rPr>
      </w:pPr>
      <w:r w:rsidRPr="004E19E6">
        <w:rPr>
          <w:rFonts w:ascii="Century Gothic" w:hAnsi="Century Gothic" w:cs="Arial"/>
          <w:sz w:val="24"/>
          <w:szCs w:val="24"/>
          <w:u w:val="single"/>
        </w:rPr>
        <w:t>Grading</w:t>
      </w:r>
    </w:p>
    <w:p w:rsidR="00331815" w:rsidRDefault="00331815" w:rsidP="00331815">
      <w:pPr>
        <w:contextualSpacing/>
        <w:rPr>
          <w:rFonts w:ascii="Century Gothic" w:hAnsi="Century Gothic" w:cs="Arial"/>
        </w:rPr>
      </w:pPr>
      <w:r>
        <w:rPr>
          <w:rFonts w:ascii="Century Gothic" w:hAnsi="Century Gothic" w:cs="Arial"/>
        </w:rPr>
        <w:t xml:space="preserve">  5% Attendance</w:t>
      </w:r>
    </w:p>
    <w:p w:rsidR="004733FC" w:rsidRDefault="004733FC" w:rsidP="00331815">
      <w:pPr>
        <w:contextualSpacing/>
        <w:rPr>
          <w:rFonts w:ascii="Century Gothic" w:hAnsi="Century Gothic" w:cs="Arial"/>
        </w:rPr>
      </w:pPr>
      <w:r>
        <w:rPr>
          <w:rFonts w:ascii="Century Gothic" w:hAnsi="Century Gothic" w:cs="Arial"/>
        </w:rPr>
        <w:t>10% Case presentation</w:t>
      </w:r>
    </w:p>
    <w:p w:rsidR="008447CD" w:rsidRDefault="008447CD" w:rsidP="00331815">
      <w:pPr>
        <w:contextualSpacing/>
        <w:rPr>
          <w:rFonts w:ascii="Century Gothic" w:hAnsi="Century Gothic" w:cs="Arial"/>
        </w:rPr>
      </w:pPr>
      <w:r>
        <w:rPr>
          <w:rFonts w:ascii="Century Gothic" w:hAnsi="Century Gothic" w:cs="Arial"/>
        </w:rPr>
        <w:t>15% Class activities</w:t>
      </w:r>
    </w:p>
    <w:p w:rsidR="008E33A8" w:rsidRDefault="00E22B48" w:rsidP="00331815">
      <w:pPr>
        <w:contextualSpacing/>
        <w:rPr>
          <w:rFonts w:ascii="Century Gothic" w:hAnsi="Century Gothic" w:cs="Arial"/>
        </w:rPr>
      </w:pPr>
      <w:r>
        <w:rPr>
          <w:rFonts w:ascii="Century Gothic" w:hAnsi="Century Gothic" w:cs="Arial"/>
        </w:rPr>
        <w:t>15</w:t>
      </w:r>
      <w:r w:rsidR="008E33A8">
        <w:rPr>
          <w:rFonts w:ascii="Century Gothic" w:hAnsi="Century Gothic" w:cs="Arial"/>
        </w:rPr>
        <w:t>% Journals</w:t>
      </w:r>
    </w:p>
    <w:p w:rsidR="008E33A8" w:rsidRDefault="00E22B48" w:rsidP="00331815">
      <w:pPr>
        <w:contextualSpacing/>
        <w:rPr>
          <w:rFonts w:ascii="Century Gothic" w:hAnsi="Century Gothic" w:cs="Arial"/>
        </w:rPr>
      </w:pPr>
      <w:r>
        <w:rPr>
          <w:rFonts w:ascii="Century Gothic" w:hAnsi="Century Gothic" w:cs="Arial"/>
        </w:rPr>
        <w:t>15</w:t>
      </w:r>
      <w:r w:rsidR="00331815" w:rsidRPr="008908DC">
        <w:rPr>
          <w:rFonts w:ascii="Century Gothic" w:hAnsi="Century Gothic" w:cs="Arial"/>
        </w:rPr>
        <w:t xml:space="preserve">% </w:t>
      </w:r>
      <w:r w:rsidR="008E33A8">
        <w:rPr>
          <w:rFonts w:ascii="Century Gothic" w:hAnsi="Century Gothic" w:cs="Arial"/>
        </w:rPr>
        <w:t xml:space="preserve">Practice Interview </w:t>
      </w:r>
      <w:r w:rsidR="00D876BB">
        <w:rPr>
          <w:rFonts w:ascii="Century Gothic" w:hAnsi="Century Gothic" w:cs="Arial"/>
        </w:rPr>
        <w:t xml:space="preserve">1 </w:t>
      </w:r>
      <w:r w:rsidR="008E33A8">
        <w:rPr>
          <w:rFonts w:ascii="Century Gothic" w:hAnsi="Century Gothic" w:cs="Arial"/>
        </w:rPr>
        <w:t>and supervision</w:t>
      </w:r>
    </w:p>
    <w:p w:rsidR="00E674F9" w:rsidRDefault="00E674F9" w:rsidP="00E674F9">
      <w:pPr>
        <w:contextualSpacing/>
        <w:rPr>
          <w:rFonts w:ascii="Century Gothic" w:hAnsi="Century Gothic" w:cs="Arial"/>
        </w:rPr>
      </w:pPr>
      <w:r>
        <w:rPr>
          <w:rFonts w:ascii="Century Gothic" w:hAnsi="Century Gothic" w:cs="Arial"/>
        </w:rPr>
        <w:t>15</w:t>
      </w:r>
      <w:r w:rsidRPr="008908DC">
        <w:rPr>
          <w:rFonts w:ascii="Century Gothic" w:hAnsi="Century Gothic" w:cs="Arial"/>
        </w:rPr>
        <w:t xml:space="preserve">% </w:t>
      </w:r>
      <w:r w:rsidR="00D876BB">
        <w:rPr>
          <w:rFonts w:ascii="Century Gothic" w:hAnsi="Century Gothic" w:cs="Arial"/>
        </w:rPr>
        <w:t xml:space="preserve">Practice Interview 2 </w:t>
      </w:r>
      <w:r>
        <w:rPr>
          <w:rFonts w:ascii="Century Gothic" w:hAnsi="Century Gothic" w:cs="Arial"/>
        </w:rPr>
        <w:t>and supervision</w:t>
      </w:r>
    </w:p>
    <w:p w:rsidR="00E674F9" w:rsidRDefault="00842191" w:rsidP="00E674F9">
      <w:pPr>
        <w:contextualSpacing/>
        <w:rPr>
          <w:rFonts w:ascii="Century Gothic" w:hAnsi="Century Gothic" w:cs="Arial"/>
        </w:rPr>
      </w:pPr>
      <w:r>
        <w:rPr>
          <w:rFonts w:ascii="Century Gothic" w:hAnsi="Century Gothic" w:cs="Arial"/>
        </w:rPr>
        <w:t>25</w:t>
      </w:r>
      <w:r w:rsidR="00F1676F">
        <w:rPr>
          <w:rFonts w:ascii="Century Gothic" w:hAnsi="Century Gothic" w:cs="Arial"/>
        </w:rPr>
        <w:t>% Practice i</w:t>
      </w:r>
      <w:r w:rsidR="004219FC">
        <w:rPr>
          <w:rFonts w:ascii="Century Gothic" w:hAnsi="Century Gothic" w:cs="Arial"/>
        </w:rPr>
        <w:t xml:space="preserve">nterview </w:t>
      </w:r>
      <w:r w:rsidR="00E674F9">
        <w:rPr>
          <w:rFonts w:ascii="Century Gothic" w:hAnsi="Century Gothic" w:cs="Arial"/>
        </w:rPr>
        <w:t>report</w:t>
      </w:r>
    </w:p>
    <w:p w:rsidR="008419F4" w:rsidRDefault="00331815" w:rsidP="00331815">
      <w:pPr>
        <w:tabs>
          <w:tab w:val="left" w:pos="810"/>
          <w:tab w:val="right" w:pos="1170"/>
          <w:tab w:val="left" w:pos="1440"/>
        </w:tabs>
        <w:contextualSpacing/>
        <w:rPr>
          <w:rFonts w:ascii="Century Gothic" w:hAnsi="Century Gothic" w:cs="Arial"/>
        </w:rPr>
      </w:pPr>
      <w:r w:rsidRPr="006C0F66">
        <w:rPr>
          <w:rFonts w:ascii="Century Gothic" w:hAnsi="Century Gothic" w:cs="Arial"/>
        </w:rPr>
        <w:lastRenderedPageBreak/>
        <w:t>It will be your responsibi</w:t>
      </w:r>
      <w:r>
        <w:rPr>
          <w:rFonts w:ascii="Century Gothic" w:hAnsi="Century Gothic" w:cs="Arial"/>
        </w:rPr>
        <w:t>lity to keep track of your grade</w:t>
      </w:r>
      <w:r w:rsidRPr="006C0F66">
        <w:rPr>
          <w:rFonts w:ascii="Century Gothic" w:hAnsi="Century Gothic" w:cs="Arial"/>
        </w:rPr>
        <w:t xml:space="preserve">s in Blackboard.  If you </w:t>
      </w:r>
      <w:r w:rsidR="00CD583D">
        <w:rPr>
          <w:rFonts w:ascii="Century Gothic" w:hAnsi="Century Gothic" w:cs="Arial"/>
        </w:rPr>
        <w:t>have questions about</w:t>
      </w:r>
      <w:r w:rsidRPr="006C0F66">
        <w:rPr>
          <w:rFonts w:ascii="Century Gothic" w:hAnsi="Century Gothic" w:cs="Arial"/>
        </w:rPr>
        <w:t xml:space="preserve"> a</w:t>
      </w:r>
      <w:r w:rsidRPr="008908DC">
        <w:rPr>
          <w:rFonts w:ascii="Century Gothic" w:hAnsi="Century Gothic" w:cs="Arial"/>
        </w:rPr>
        <w:t xml:space="preserve"> </w:t>
      </w:r>
      <w:r>
        <w:rPr>
          <w:rFonts w:ascii="Century Gothic" w:hAnsi="Century Gothic" w:cs="Arial"/>
        </w:rPr>
        <w:t>grade</w:t>
      </w:r>
      <w:r w:rsidRPr="008908DC">
        <w:rPr>
          <w:rFonts w:ascii="Century Gothic" w:hAnsi="Century Gothic" w:cs="Arial"/>
        </w:rPr>
        <w:t xml:space="preserve">, </w:t>
      </w:r>
      <w:r>
        <w:rPr>
          <w:rFonts w:ascii="Century Gothic" w:hAnsi="Century Gothic" w:cs="Arial"/>
        </w:rPr>
        <w:t xml:space="preserve">please discuss this with me as soon as possible, and no later than the last week of classes.  </w:t>
      </w:r>
    </w:p>
    <w:p w:rsidR="00F70C44" w:rsidRDefault="00F70C44" w:rsidP="00331815">
      <w:pPr>
        <w:tabs>
          <w:tab w:val="left" w:pos="810"/>
          <w:tab w:val="right" w:pos="1170"/>
          <w:tab w:val="left" w:pos="1440"/>
        </w:tabs>
        <w:contextualSpacing/>
        <w:rPr>
          <w:rFonts w:ascii="Century Gothic" w:hAnsi="Century Gothic" w:cs="Arial"/>
          <w:bCs/>
        </w:rPr>
      </w:pPr>
    </w:p>
    <w:p w:rsidR="008419F4" w:rsidRPr="00503798" w:rsidRDefault="008419F4" w:rsidP="008419F4">
      <w:pPr>
        <w:spacing w:before="100" w:beforeAutospacing="1" w:after="100" w:afterAutospacing="1"/>
        <w:contextualSpacing/>
        <w:rPr>
          <w:rFonts w:ascii="Century Gothic" w:hAnsi="Century Gothic" w:cs="Arial"/>
          <w:bCs/>
        </w:rPr>
      </w:pPr>
      <w:r>
        <w:rPr>
          <w:rFonts w:ascii="Century Gothic" w:hAnsi="Century Gothic" w:cs="Arial"/>
        </w:rPr>
        <w:t xml:space="preserve">You </w:t>
      </w:r>
      <w:r w:rsidRPr="00503798">
        <w:rPr>
          <w:rFonts w:ascii="Century Gothic" w:hAnsi="Century Gothic" w:cs="Arial"/>
          <w:bCs/>
        </w:rPr>
        <w:t xml:space="preserve">will be graded according to the grading criteria listed above.  </w:t>
      </w:r>
      <w:r>
        <w:rPr>
          <w:rFonts w:ascii="Century Gothic" w:hAnsi="Century Gothic" w:cs="Arial"/>
          <w:bCs/>
        </w:rPr>
        <w:t>This criteria exists to ensure that students receive the grades they earn based on their performance and output, not based on the professor’s random or subjective impressions.  D</w:t>
      </w:r>
      <w:r w:rsidRPr="00503798">
        <w:rPr>
          <w:rFonts w:ascii="Century Gothic" w:hAnsi="Century Gothic" w:cs="Arial"/>
          <w:bCs/>
        </w:rPr>
        <w:t xml:space="preserve">o not ask to </w:t>
      </w:r>
      <w:r>
        <w:rPr>
          <w:rFonts w:ascii="Century Gothic" w:hAnsi="Century Gothic" w:cs="Arial"/>
          <w:bCs/>
        </w:rPr>
        <w:t xml:space="preserve">have your grade changed </w:t>
      </w:r>
      <w:r w:rsidRPr="00503798">
        <w:rPr>
          <w:rFonts w:ascii="Century Gothic" w:hAnsi="Century Gothic" w:cs="Arial"/>
          <w:bCs/>
        </w:rPr>
        <w:t>to the next highest grade at the end of the semester</w:t>
      </w:r>
      <w:r>
        <w:rPr>
          <w:rFonts w:ascii="Century Gothic" w:hAnsi="Century Gothic" w:cs="Arial"/>
          <w:bCs/>
        </w:rPr>
        <w:t xml:space="preserve"> simply because you’re just a few points away.  Doing this would be unfair to the r</w:t>
      </w:r>
      <w:r w:rsidR="001B1633">
        <w:rPr>
          <w:rFonts w:ascii="Century Gothic" w:hAnsi="Century Gothic" w:cs="Arial"/>
          <w:bCs/>
        </w:rPr>
        <w:t xml:space="preserve">est of the students.  Ask yourself how you would </w:t>
      </w:r>
      <w:r>
        <w:rPr>
          <w:rFonts w:ascii="Century Gothic" w:hAnsi="Century Gothic" w:cs="Arial"/>
          <w:bCs/>
        </w:rPr>
        <w:t>feel if you discovered that an exception was made for another student, but not for you?  Also, technically, all students are “just a few points away” from the</w:t>
      </w:r>
      <w:r w:rsidR="00CE5109">
        <w:rPr>
          <w:rFonts w:ascii="Century Gothic" w:hAnsi="Century Gothic" w:cs="Arial"/>
          <w:bCs/>
        </w:rPr>
        <w:t xml:space="preserve"> </w:t>
      </w:r>
      <w:r w:rsidR="004A11FA">
        <w:rPr>
          <w:rFonts w:ascii="Century Gothic" w:hAnsi="Century Gothic" w:cs="Arial"/>
          <w:bCs/>
        </w:rPr>
        <w:t xml:space="preserve">next highest grade.  To ask </w:t>
      </w:r>
      <w:r w:rsidR="00CE5109">
        <w:rPr>
          <w:rFonts w:ascii="Century Gothic" w:hAnsi="Century Gothic" w:cs="Arial"/>
          <w:bCs/>
        </w:rPr>
        <w:t xml:space="preserve">a professor </w:t>
      </w:r>
      <w:r>
        <w:rPr>
          <w:rFonts w:ascii="Century Gothic" w:hAnsi="Century Gothic" w:cs="Arial"/>
          <w:bCs/>
        </w:rPr>
        <w:t>to consider chan</w:t>
      </w:r>
      <w:r w:rsidR="00CE5109">
        <w:rPr>
          <w:rFonts w:ascii="Century Gothic" w:hAnsi="Century Gothic" w:cs="Arial"/>
          <w:bCs/>
        </w:rPr>
        <w:t>ging gra</w:t>
      </w:r>
      <w:r w:rsidR="000958A1">
        <w:rPr>
          <w:rFonts w:ascii="Century Gothic" w:hAnsi="Century Gothic" w:cs="Arial"/>
          <w:bCs/>
        </w:rPr>
        <w:t>des would compromise the professor</w:t>
      </w:r>
      <w:r w:rsidR="00CE5109">
        <w:rPr>
          <w:rFonts w:ascii="Century Gothic" w:hAnsi="Century Gothic" w:cs="Arial"/>
          <w:bCs/>
        </w:rPr>
        <w:t xml:space="preserve">’s </w:t>
      </w:r>
      <w:r>
        <w:rPr>
          <w:rFonts w:ascii="Century Gothic" w:hAnsi="Century Gothic" w:cs="Arial"/>
          <w:bCs/>
        </w:rPr>
        <w:t>ethics and integrity, and the ethics a</w:t>
      </w:r>
      <w:r w:rsidR="004A11FA">
        <w:rPr>
          <w:rFonts w:ascii="Century Gothic" w:hAnsi="Century Gothic" w:cs="Arial"/>
          <w:bCs/>
        </w:rPr>
        <w:t xml:space="preserve">nd integrity of the education </w:t>
      </w:r>
      <w:r>
        <w:rPr>
          <w:rFonts w:ascii="Century Gothic" w:hAnsi="Century Gothic" w:cs="Arial"/>
          <w:bCs/>
        </w:rPr>
        <w:t>system.</w:t>
      </w:r>
    </w:p>
    <w:p w:rsidR="008419F4" w:rsidRPr="001919C7" w:rsidRDefault="001529C2" w:rsidP="008419F4">
      <w:pPr>
        <w:pStyle w:val="BodyText"/>
        <w:contextualSpacing/>
        <w:rPr>
          <w:rFonts w:ascii="Century Gothic" w:hAnsi="Century Gothic" w:cs="Arial"/>
          <w:szCs w:val="24"/>
        </w:rPr>
      </w:pPr>
      <w:r>
        <w:rPr>
          <w:rFonts w:ascii="Century Gothic" w:hAnsi="Century Gothic" w:cs="Arial"/>
          <w:szCs w:val="24"/>
        </w:rPr>
        <w:t>Additionally, c</w:t>
      </w:r>
      <w:r w:rsidR="008419F4">
        <w:rPr>
          <w:rFonts w:ascii="Century Gothic" w:hAnsi="Century Gothic" w:cs="Arial"/>
          <w:szCs w:val="24"/>
        </w:rPr>
        <w:t>heating or p</w:t>
      </w:r>
      <w:r w:rsidR="008419F4" w:rsidRPr="001919C7">
        <w:rPr>
          <w:rFonts w:ascii="Century Gothic" w:hAnsi="Century Gothic" w:cs="Arial"/>
          <w:szCs w:val="24"/>
        </w:rPr>
        <w:t xml:space="preserve">lagiarism in any form will not be tolerated.  Plagiarism </w:t>
      </w:r>
      <w:r w:rsidR="008419F4">
        <w:rPr>
          <w:rStyle w:val="oneclick-link"/>
          <w:rFonts w:ascii="Century Gothic" w:hAnsi="Century Gothic" w:cs="Helvetica"/>
          <w:szCs w:val="24"/>
        </w:rPr>
        <w:t xml:space="preserve">is the </w:t>
      </w:r>
      <w:r w:rsidR="008419F4" w:rsidRPr="001919C7">
        <w:rPr>
          <w:rStyle w:val="oneclick-link"/>
          <w:rFonts w:ascii="Century Gothic" w:hAnsi="Century Gothic" w:cs="Helvetica"/>
          <w:szCs w:val="24"/>
        </w:rPr>
        <w:t>us</w:t>
      </w:r>
      <w:r w:rsidR="008419F4">
        <w:rPr>
          <w:rStyle w:val="oneclick-link"/>
          <w:rFonts w:ascii="Century Gothic" w:hAnsi="Century Gothic" w:cs="Helvetica"/>
          <w:szCs w:val="24"/>
        </w:rPr>
        <w:t xml:space="preserve">e </w:t>
      </w:r>
      <w:r w:rsidR="008419F4" w:rsidRPr="001919C7">
        <w:rPr>
          <w:rStyle w:val="oneclick-link"/>
          <w:rFonts w:ascii="Century Gothic" w:hAnsi="Century Gothic" w:cs="Helvetica"/>
          <w:szCs w:val="24"/>
        </w:rPr>
        <w:t>or</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close</w:t>
      </w:r>
      <w:r w:rsidR="008419F4">
        <w:rPr>
          <w:rStyle w:val="oneclick-link"/>
          <w:rFonts w:ascii="Century Gothic" w:hAnsi="Century Gothic" w:cs="Helvetica"/>
          <w:szCs w:val="24"/>
        </w:rPr>
        <w:t xml:space="preserve"> imitation of </w:t>
      </w:r>
      <w:r w:rsidR="008419F4" w:rsidRPr="001919C7">
        <w:rPr>
          <w:rStyle w:val="oneclick-link"/>
          <w:rFonts w:ascii="Century Gothic" w:hAnsi="Century Gothic" w:cs="Helvetica"/>
          <w:szCs w:val="24"/>
        </w:rPr>
        <w:t>the</w:t>
      </w:r>
      <w:r w:rsidR="008419F4" w:rsidRPr="001919C7">
        <w:rPr>
          <w:rFonts w:ascii="Century Gothic" w:hAnsi="Century Gothic" w:cs="Helvetica"/>
          <w:szCs w:val="24"/>
        </w:rPr>
        <w:t xml:space="preserve"> </w:t>
      </w:r>
      <w:r w:rsidR="008419F4">
        <w:rPr>
          <w:rStyle w:val="oneclick-link"/>
          <w:rFonts w:ascii="Century Gothic" w:hAnsi="Century Gothic" w:cs="Helvetica"/>
          <w:szCs w:val="24"/>
        </w:rPr>
        <w:t>work and writing of another person</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without</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authorization</w:t>
      </w:r>
      <w:r w:rsidR="008419F4">
        <w:rPr>
          <w:rFonts w:ascii="Century Gothic" w:hAnsi="Century Gothic" w:cs="Helvetica"/>
          <w:szCs w:val="24"/>
        </w:rPr>
        <w:t xml:space="preserve">, </w:t>
      </w:r>
      <w:r w:rsidR="008419F4" w:rsidRPr="001919C7">
        <w:rPr>
          <w:rStyle w:val="oneclick-link"/>
          <w:rFonts w:ascii="Century Gothic" w:hAnsi="Century Gothic" w:cs="Helvetica"/>
          <w:szCs w:val="24"/>
        </w:rPr>
        <w:t>and</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the</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representation</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of</w:t>
      </w:r>
      <w:r w:rsidR="008419F4" w:rsidRPr="001919C7">
        <w:rPr>
          <w:rFonts w:ascii="Century Gothic" w:hAnsi="Century Gothic" w:cs="Helvetica"/>
          <w:szCs w:val="24"/>
        </w:rPr>
        <w:t xml:space="preserve"> </w:t>
      </w:r>
      <w:r w:rsidR="008419F4">
        <w:rPr>
          <w:rStyle w:val="oneclick-link"/>
          <w:rFonts w:ascii="Century Gothic" w:hAnsi="Century Gothic" w:cs="Helvetica"/>
          <w:szCs w:val="24"/>
        </w:rPr>
        <w:t xml:space="preserve">another person’s </w:t>
      </w:r>
      <w:r w:rsidR="008419F4" w:rsidRPr="001919C7">
        <w:rPr>
          <w:rStyle w:val="oneclick-link"/>
          <w:rFonts w:ascii="Century Gothic" w:hAnsi="Century Gothic" w:cs="Helvetica"/>
          <w:szCs w:val="24"/>
        </w:rPr>
        <w:t>work</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as</w:t>
      </w:r>
      <w:r w:rsidR="008419F4" w:rsidRPr="001919C7">
        <w:rPr>
          <w:rFonts w:ascii="Century Gothic" w:hAnsi="Century Gothic" w:cs="Helvetica"/>
          <w:szCs w:val="24"/>
        </w:rPr>
        <w:t xml:space="preserve"> </w:t>
      </w:r>
      <w:r w:rsidR="008419F4">
        <w:rPr>
          <w:rStyle w:val="oneclick-link"/>
          <w:rFonts w:ascii="Century Gothic" w:hAnsi="Century Gothic" w:cs="Helvetica"/>
          <w:szCs w:val="24"/>
        </w:rPr>
        <w:t xml:space="preserve">your </w:t>
      </w:r>
      <w:r w:rsidR="008419F4" w:rsidRPr="001919C7">
        <w:rPr>
          <w:rStyle w:val="oneclick-link"/>
          <w:rFonts w:ascii="Century Gothic" w:hAnsi="Century Gothic" w:cs="Helvetica"/>
          <w:szCs w:val="24"/>
        </w:rPr>
        <w:t>own,</w:t>
      </w:r>
      <w:r w:rsidR="008419F4" w:rsidRPr="001919C7">
        <w:rPr>
          <w:rFonts w:ascii="Century Gothic" w:hAnsi="Century Gothic" w:cs="Helvetica"/>
          <w:szCs w:val="24"/>
        </w:rPr>
        <w:t xml:space="preserve"> </w:t>
      </w:r>
      <w:r w:rsidR="008419F4">
        <w:rPr>
          <w:rStyle w:val="oneclick-link"/>
          <w:rFonts w:ascii="Century Gothic" w:hAnsi="Century Gothic" w:cs="Helvetica"/>
          <w:szCs w:val="24"/>
        </w:rPr>
        <w:t xml:space="preserve">such as </w:t>
      </w:r>
      <w:r w:rsidR="008419F4" w:rsidRPr="001919C7">
        <w:rPr>
          <w:rStyle w:val="oneclick-link"/>
          <w:rFonts w:ascii="Century Gothic" w:hAnsi="Century Gothic" w:cs="Helvetica"/>
          <w:szCs w:val="24"/>
        </w:rPr>
        <w:t>not</w:t>
      </w:r>
      <w:r w:rsidR="008419F4" w:rsidRPr="001919C7">
        <w:rPr>
          <w:rFonts w:ascii="Century Gothic" w:hAnsi="Century Gothic" w:cs="Helvetica"/>
          <w:szCs w:val="24"/>
        </w:rPr>
        <w:t xml:space="preserve"> </w:t>
      </w:r>
      <w:r w:rsidR="008419F4">
        <w:rPr>
          <w:rFonts w:ascii="Century Gothic" w:hAnsi="Century Gothic" w:cs="Helvetica"/>
          <w:szCs w:val="24"/>
        </w:rPr>
        <w:t xml:space="preserve">appropriately </w:t>
      </w:r>
      <w:r w:rsidR="008419F4" w:rsidRPr="001919C7">
        <w:rPr>
          <w:rStyle w:val="oneclick-link"/>
          <w:rFonts w:ascii="Century Gothic" w:hAnsi="Century Gothic" w:cs="Helvetica"/>
          <w:szCs w:val="24"/>
        </w:rPr>
        <w:t>crediting</w:t>
      </w:r>
      <w:r w:rsidR="008419F4" w:rsidRPr="001919C7">
        <w:rPr>
          <w:rFonts w:ascii="Century Gothic" w:hAnsi="Century Gothic" w:cs="Helvetica"/>
          <w:szCs w:val="24"/>
        </w:rPr>
        <w:t xml:space="preserve"> </w:t>
      </w:r>
      <w:r w:rsidR="008419F4">
        <w:rPr>
          <w:rFonts w:ascii="Century Gothic" w:hAnsi="Century Gothic" w:cs="Helvetica"/>
          <w:szCs w:val="24"/>
        </w:rPr>
        <w:t xml:space="preserve">or citing </w:t>
      </w:r>
      <w:r w:rsidR="008419F4" w:rsidRPr="001919C7">
        <w:rPr>
          <w:rStyle w:val="oneclick-link"/>
          <w:rFonts w:ascii="Century Gothic" w:hAnsi="Century Gothic" w:cs="Helvetica"/>
          <w:szCs w:val="24"/>
        </w:rPr>
        <w:t>the</w:t>
      </w:r>
      <w:r w:rsidR="008419F4" w:rsidRPr="001919C7">
        <w:rPr>
          <w:rFonts w:ascii="Century Gothic" w:hAnsi="Century Gothic" w:cs="Helvetica"/>
          <w:szCs w:val="24"/>
        </w:rPr>
        <w:t xml:space="preserve"> </w:t>
      </w:r>
      <w:r w:rsidR="008419F4" w:rsidRPr="001919C7">
        <w:rPr>
          <w:rStyle w:val="oneclick-link"/>
          <w:rFonts w:ascii="Century Gothic" w:hAnsi="Century Gothic" w:cs="Helvetica"/>
          <w:szCs w:val="24"/>
        </w:rPr>
        <w:t>original author</w:t>
      </w:r>
      <w:r w:rsidR="008419F4" w:rsidRPr="001919C7">
        <w:rPr>
          <w:rFonts w:ascii="Century Gothic" w:hAnsi="Century Gothic" w:cs="Arial"/>
          <w:szCs w:val="24"/>
        </w:rPr>
        <w:t>.  If it is determi</w:t>
      </w:r>
      <w:r w:rsidR="00CE5109">
        <w:rPr>
          <w:rFonts w:ascii="Century Gothic" w:hAnsi="Century Gothic" w:cs="Arial"/>
          <w:szCs w:val="24"/>
        </w:rPr>
        <w:t xml:space="preserve">ned that you have cheated or </w:t>
      </w:r>
      <w:r w:rsidR="008419F4">
        <w:rPr>
          <w:rFonts w:ascii="Century Gothic" w:hAnsi="Century Gothic" w:cs="Arial"/>
          <w:szCs w:val="24"/>
        </w:rPr>
        <w:t xml:space="preserve">any work you submit has been </w:t>
      </w:r>
      <w:r w:rsidR="008419F4" w:rsidRPr="001919C7">
        <w:rPr>
          <w:rFonts w:ascii="Century Gothic" w:hAnsi="Century Gothic" w:cs="Arial"/>
          <w:szCs w:val="24"/>
        </w:rPr>
        <w:t>plagiarized from other s</w:t>
      </w:r>
      <w:r w:rsidR="008419F4">
        <w:rPr>
          <w:rFonts w:ascii="Century Gothic" w:hAnsi="Century Gothic" w:cs="Arial"/>
          <w:szCs w:val="24"/>
        </w:rPr>
        <w:t xml:space="preserve">ources you will fail the course, </w:t>
      </w:r>
      <w:r w:rsidR="00CE5109">
        <w:rPr>
          <w:rFonts w:ascii="Century Gothic" w:hAnsi="Century Gothic" w:cs="Arial"/>
          <w:szCs w:val="24"/>
        </w:rPr>
        <w:t xml:space="preserve">and it </w:t>
      </w:r>
      <w:r w:rsidR="008419F4" w:rsidRPr="001919C7">
        <w:rPr>
          <w:rFonts w:ascii="Century Gothic" w:hAnsi="Century Gothic" w:cs="Arial"/>
          <w:szCs w:val="24"/>
        </w:rPr>
        <w:t xml:space="preserve">will </w:t>
      </w:r>
      <w:r w:rsidR="008D78CE">
        <w:rPr>
          <w:rFonts w:ascii="Century Gothic" w:hAnsi="Century Gothic" w:cs="Arial"/>
          <w:szCs w:val="24"/>
        </w:rPr>
        <w:t xml:space="preserve">be </w:t>
      </w:r>
      <w:r w:rsidR="008419F4" w:rsidRPr="001919C7">
        <w:rPr>
          <w:rFonts w:ascii="Century Gothic" w:hAnsi="Century Gothic" w:cs="Arial"/>
          <w:szCs w:val="24"/>
        </w:rPr>
        <w:t>recommend</w:t>
      </w:r>
      <w:r w:rsidR="008D78CE">
        <w:rPr>
          <w:rFonts w:ascii="Century Gothic" w:hAnsi="Century Gothic" w:cs="Arial"/>
          <w:szCs w:val="24"/>
        </w:rPr>
        <w:t>ed</w:t>
      </w:r>
      <w:r w:rsidR="008419F4" w:rsidRPr="001919C7">
        <w:rPr>
          <w:rFonts w:ascii="Century Gothic" w:hAnsi="Century Gothic" w:cs="Arial"/>
          <w:szCs w:val="24"/>
        </w:rPr>
        <w:t xml:space="preserve"> that a note of this be made in your permanent transcript.  </w:t>
      </w:r>
      <w:r w:rsidR="008419F4">
        <w:rPr>
          <w:rFonts w:ascii="Century Gothic" w:hAnsi="Century Gothic" w:cs="Arial"/>
          <w:szCs w:val="24"/>
        </w:rPr>
        <w:t xml:space="preserve">You are strongly encouraged to consult the APA Publication Manual to learn more about plagiarism, how to avoid it, and how to appropriately cite and reference works you will be using.  You are </w:t>
      </w:r>
      <w:r w:rsidR="004A11FA">
        <w:rPr>
          <w:rFonts w:ascii="Century Gothic" w:hAnsi="Century Gothic" w:cs="Arial"/>
          <w:szCs w:val="24"/>
        </w:rPr>
        <w:t xml:space="preserve">also </w:t>
      </w:r>
      <w:r w:rsidR="008419F4">
        <w:rPr>
          <w:rFonts w:ascii="Century Gothic" w:hAnsi="Century Gothic" w:cs="Arial"/>
          <w:szCs w:val="24"/>
        </w:rPr>
        <w:t>welcom</w:t>
      </w:r>
      <w:r w:rsidR="004A11FA">
        <w:rPr>
          <w:rFonts w:ascii="Century Gothic" w:hAnsi="Century Gothic" w:cs="Arial"/>
          <w:szCs w:val="24"/>
        </w:rPr>
        <w:t>ed to discuss with me or the TA</w:t>
      </w:r>
      <w:r w:rsidR="008419F4">
        <w:rPr>
          <w:rFonts w:ascii="Century Gothic" w:hAnsi="Century Gothic" w:cs="Arial"/>
          <w:szCs w:val="24"/>
        </w:rPr>
        <w:t xml:space="preserve"> any concerns you have about plagiarism, as well as how to appropriately cite and reference works.</w:t>
      </w:r>
    </w:p>
    <w:p w:rsidR="00217323" w:rsidRDefault="00217323" w:rsidP="00B92CE4">
      <w:pPr>
        <w:contextualSpacing/>
        <w:rPr>
          <w:rFonts w:ascii="Century Gothic" w:hAnsi="Century Gothic" w:cs="Arial"/>
          <w:b/>
          <w:u w:val="single"/>
        </w:rPr>
      </w:pPr>
    </w:p>
    <w:p w:rsidR="00217323" w:rsidRDefault="00217323" w:rsidP="00B92CE4">
      <w:pPr>
        <w:contextualSpacing/>
        <w:rPr>
          <w:rFonts w:ascii="Century Gothic" w:hAnsi="Century Gothic" w:cs="Arial"/>
          <w:b/>
          <w:u w:val="single"/>
        </w:rPr>
      </w:pPr>
    </w:p>
    <w:p w:rsidR="002F7C47" w:rsidRDefault="002F7C47" w:rsidP="00B92CE4">
      <w:pPr>
        <w:contextualSpacing/>
        <w:rPr>
          <w:rFonts w:ascii="Century Gothic" w:hAnsi="Century Gothic" w:cs="Arial"/>
          <w:b/>
          <w:u w:val="single"/>
        </w:rPr>
      </w:pPr>
      <w:r w:rsidRPr="00CC5243">
        <w:rPr>
          <w:rFonts w:ascii="Century Gothic" w:hAnsi="Century Gothic" w:cs="Arial"/>
          <w:b/>
          <w:u w:val="single"/>
        </w:rPr>
        <w:t>Miscellaneous</w:t>
      </w:r>
    </w:p>
    <w:p w:rsidR="00217323" w:rsidRDefault="00217323" w:rsidP="00B92CE4">
      <w:pPr>
        <w:contextualSpacing/>
        <w:rPr>
          <w:rFonts w:ascii="Century Gothic" w:hAnsi="Century Gothic" w:cs="Arial"/>
          <w:b/>
          <w:u w:val="single"/>
        </w:rPr>
      </w:pPr>
    </w:p>
    <w:p w:rsidR="00217323" w:rsidRDefault="00217323" w:rsidP="00217323">
      <w:pPr>
        <w:pStyle w:val="ListParagraph"/>
        <w:ind w:left="0"/>
        <w:rPr>
          <w:rFonts w:ascii="Century Gothic" w:hAnsi="Century Gothic"/>
          <w:szCs w:val="24"/>
        </w:rPr>
      </w:pPr>
      <w:r w:rsidRPr="00217323">
        <w:rPr>
          <w:rFonts w:ascii="Century Gothic" w:hAnsi="Century Gothic" w:cs="Times"/>
          <w:b/>
          <w:bCs/>
          <w:color w:val="000000"/>
          <w:szCs w:val="24"/>
        </w:rPr>
        <w:t xml:space="preserve">Electronic devices.  </w:t>
      </w:r>
      <w:r w:rsidRPr="00217323">
        <w:rPr>
          <w:rFonts w:ascii="Century Gothic" w:hAnsi="Century Gothic" w:cs="Times"/>
          <w:bCs/>
          <w:color w:val="000000"/>
          <w:szCs w:val="24"/>
        </w:rPr>
        <w:t xml:space="preserve">Laptops, </w:t>
      </w:r>
      <w:r>
        <w:rPr>
          <w:rFonts w:ascii="Century Gothic" w:hAnsi="Century Gothic" w:cs="Times"/>
          <w:bCs/>
          <w:color w:val="000000"/>
          <w:szCs w:val="24"/>
        </w:rPr>
        <w:t xml:space="preserve">tablets, smart phones, or any other electronic devices are </w:t>
      </w:r>
      <w:r w:rsidRPr="00217323">
        <w:rPr>
          <w:rFonts w:ascii="Century Gothic" w:hAnsi="Century Gothic" w:cs="Times"/>
          <w:bCs/>
          <w:color w:val="000000"/>
          <w:szCs w:val="24"/>
        </w:rPr>
        <w:t>not allowed in class. Please come prepared to take notes by ha</w:t>
      </w:r>
      <w:r w:rsidR="004A11FA">
        <w:rPr>
          <w:rFonts w:ascii="Century Gothic" w:hAnsi="Century Gothic" w:cs="Times"/>
          <w:bCs/>
          <w:color w:val="000000"/>
          <w:szCs w:val="24"/>
        </w:rPr>
        <w:t>nd.  Studies show t</w:t>
      </w:r>
      <w:r w:rsidRPr="00217323">
        <w:rPr>
          <w:rFonts w:ascii="Century Gothic" w:hAnsi="Century Gothic" w:cs="Times"/>
          <w:bCs/>
          <w:color w:val="000000"/>
          <w:szCs w:val="24"/>
        </w:rPr>
        <w:t xml:space="preserve">hat taking notes by hand </w:t>
      </w:r>
      <w:r w:rsidR="004A11FA">
        <w:rPr>
          <w:rFonts w:ascii="Century Gothic" w:hAnsi="Century Gothic" w:cs="Times"/>
          <w:bCs/>
          <w:color w:val="000000"/>
          <w:szCs w:val="24"/>
        </w:rPr>
        <w:t xml:space="preserve">results </w:t>
      </w:r>
      <w:r w:rsidRPr="00217323">
        <w:rPr>
          <w:rFonts w:ascii="Century Gothic" w:hAnsi="Century Gothic" w:cs="Times"/>
          <w:bCs/>
          <w:color w:val="000000"/>
          <w:szCs w:val="24"/>
        </w:rPr>
        <w:t>in better long-term learning compared to taking notes on a laptop</w:t>
      </w:r>
      <w:r w:rsidR="004A11FA">
        <w:rPr>
          <w:rFonts w:ascii="Century Gothic" w:hAnsi="Century Gothic" w:cs="Times"/>
          <w:bCs/>
          <w:color w:val="000000"/>
          <w:szCs w:val="24"/>
        </w:rPr>
        <w:t>.</w:t>
      </w:r>
    </w:p>
    <w:p w:rsidR="00C2350A" w:rsidRPr="00C2350A" w:rsidRDefault="00C2350A" w:rsidP="00217323">
      <w:pPr>
        <w:pStyle w:val="ListParagraph"/>
        <w:ind w:left="0"/>
        <w:rPr>
          <w:rFonts w:ascii="Century Gothic" w:hAnsi="Century Gothic"/>
          <w:szCs w:val="24"/>
        </w:rPr>
      </w:pPr>
    </w:p>
    <w:p w:rsidR="00217323" w:rsidRPr="00C2350A" w:rsidRDefault="00C75BD4" w:rsidP="00B92CE4">
      <w:pPr>
        <w:contextualSpacing/>
        <w:rPr>
          <w:rFonts w:ascii="Century Gothic" w:hAnsi="Century Gothic" w:cs="Arial"/>
          <w:b/>
          <w:u w:val="single"/>
        </w:rPr>
      </w:pPr>
      <w:r w:rsidRPr="000E3061">
        <w:rPr>
          <w:rFonts w:ascii="Century Gothic" w:hAnsi="Century Gothic" w:cs="Times"/>
          <w:b/>
          <w:bCs/>
          <w:color w:val="000000"/>
        </w:rPr>
        <w:t>Writing support:</w:t>
      </w:r>
      <w:r w:rsidRPr="000E3061">
        <w:rPr>
          <w:rFonts w:ascii="Century Gothic" w:hAnsi="Century Gothic" w:cs="Verdana"/>
          <w:color w:val="000000"/>
        </w:rPr>
        <w:t xml:space="preserve"> I encourage you to schedule an appointment for individual writing tutoring at the UIC Writing Center</w:t>
      </w:r>
      <w:r>
        <w:rPr>
          <w:rFonts w:ascii="Century Gothic" w:hAnsi="Century Gothic" w:cs="Verdana"/>
          <w:color w:val="000000"/>
        </w:rPr>
        <w:t xml:space="preserve"> (312.413.2206)</w:t>
      </w:r>
      <w:r w:rsidRPr="000E3061">
        <w:rPr>
          <w:rFonts w:ascii="Century Gothic" w:hAnsi="Century Gothic" w:cs="Verdana"/>
          <w:color w:val="000000"/>
        </w:rPr>
        <w:t xml:space="preserve">: </w:t>
      </w:r>
      <w:hyperlink r:id="rId8" w:history="1">
        <w:r w:rsidRPr="000E3061">
          <w:rPr>
            <w:rStyle w:val="Hyperlink"/>
            <w:rFonts w:ascii="Century Gothic" w:hAnsi="Century Gothic" w:cs="Verdana"/>
          </w:rPr>
          <w:t>http://www.uic.edu/depts/engl/writing/</w:t>
        </w:r>
      </w:hyperlink>
      <w:r w:rsidRPr="000E3061">
        <w:rPr>
          <w:rFonts w:ascii="Century Gothic" w:hAnsi="Century Gothic" w:cs="Verdana"/>
          <w:color w:val="000000"/>
        </w:rPr>
        <w:t xml:space="preserve">. It’s free and anonymous, and a great resource to learn strategies to improve your writing, especially for professional work.  As you advance in your training and profession you will be expected to have good writing skills, and because </w:t>
      </w:r>
      <w:r>
        <w:rPr>
          <w:rFonts w:ascii="Century Gothic" w:hAnsi="Century Gothic" w:cs="Verdana"/>
          <w:color w:val="000000"/>
        </w:rPr>
        <w:t xml:space="preserve">the expectation is that you acquire these skills during your college education </w:t>
      </w:r>
      <w:r w:rsidRPr="000E3061">
        <w:rPr>
          <w:rFonts w:ascii="Century Gothic" w:hAnsi="Century Gothic" w:cs="Verdana"/>
          <w:color w:val="000000"/>
        </w:rPr>
        <w:t>you will rarely receive guidance and support in this area in the same way that is available to you at this stage.</w:t>
      </w:r>
      <w:r w:rsidRPr="00810688">
        <w:rPr>
          <w:rFonts w:ascii="Century Gothic" w:hAnsi="Century Gothic"/>
          <w:bCs/>
        </w:rPr>
        <w:t xml:space="preserve"> </w:t>
      </w:r>
      <w:r>
        <w:rPr>
          <w:rFonts w:ascii="Century Gothic" w:hAnsi="Century Gothic"/>
          <w:bCs/>
        </w:rPr>
        <w:t xml:space="preserve">Contact the Writing Center a few </w:t>
      </w:r>
      <w:r w:rsidRPr="00AC5D27">
        <w:rPr>
          <w:rFonts w:ascii="Century Gothic" w:hAnsi="Century Gothic"/>
          <w:bCs/>
        </w:rPr>
        <w:t>days before you would like an appointment</w:t>
      </w:r>
      <w:r>
        <w:rPr>
          <w:rFonts w:ascii="Century Gothic" w:hAnsi="Century Gothic"/>
          <w:bCs/>
        </w:rPr>
        <w:t xml:space="preserve"> to ensure that you do find a suitable slot, and schedule your appointment a few days before an assignment is due, this way you have time to implement any recommendations they make</w:t>
      </w:r>
      <w:r w:rsidRPr="00AC5D27">
        <w:rPr>
          <w:rFonts w:ascii="Century Gothic" w:hAnsi="Century Gothic"/>
          <w:bCs/>
        </w:rPr>
        <w:t xml:space="preserve">.  </w:t>
      </w:r>
      <w:r>
        <w:rPr>
          <w:rFonts w:ascii="Century Gothic" w:hAnsi="Century Gothic"/>
          <w:bCs/>
        </w:rPr>
        <w:t xml:space="preserve">Be sure to request specialty </w:t>
      </w:r>
      <w:r w:rsidRPr="00AC5D27">
        <w:rPr>
          <w:rFonts w:ascii="Century Gothic" w:hAnsi="Century Gothic"/>
          <w:bCs/>
        </w:rPr>
        <w:t>tutors who are designated as WID (Wri</w:t>
      </w:r>
      <w:r>
        <w:rPr>
          <w:rFonts w:ascii="Century Gothic" w:hAnsi="Century Gothic"/>
          <w:bCs/>
        </w:rPr>
        <w:t xml:space="preserve">ting in the Discipline) for Psychology.  They’re typically advanced psychology or sociology students who are knowledgeable of APA standards </w:t>
      </w:r>
      <w:r w:rsidRPr="00AC5D27">
        <w:rPr>
          <w:rFonts w:ascii="Century Gothic" w:hAnsi="Century Gothic"/>
          <w:bCs/>
        </w:rPr>
        <w:t>and the style of w</w:t>
      </w:r>
      <w:r>
        <w:rPr>
          <w:rFonts w:ascii="Century Gothic" w:hAnsi="Century Gothic"/>
          <w:bCs/>
        </w:rPr>
        <w:t>riting required for the field</w:t>
      </w:r>
      <w:r w:rsidRPr="00AC5D27">
        <w:rPr>
          <w:rFonts w:ascii="Century Gothic" w:hAnsi="Century Gothic"/>
          <w:bCs/>
        </w:rPr>
        <w:t>.</w:t>
      </w:r>
      <w:r w:rsidRPr="007162AB">
        <w:rPr>
          <w:rFonts w:ascii="Century Gothic" w:hAnsi="Century Gothic"/>
          <w:bCs/>
        </w:rPr>
        <w:t xml:space="preserve"> </w:t>
      </w:r>
      <w:r w:rsidRPr="00AC5D27">
        <w:rPr>
          <w:rFonts w:ascii="Century Gothic" w:hAnsi="Century Gothic"/>
          <w:bCs/>
        </w:rPr>
        <w:t>Make sure you do not have someone at the Writing Center read confidential information</w:t>
      </w:r>
      <w:r>
        <w:rPr>
          <w:rFonts w:ascii="Century Gothic" w:hAnsi="Century Gothic"/>
          <w:bCs/>
        </w:rPr>
        <w:t xml:space="preserve"> about any participants.  Only I or the TA can review this information</w:t>
      </w:r>
      <w:r w:rsidRPr="00AC5D27">
        <w:rPr>
          <w:rFonts w:ascii="Century Gothic" w:hAnsi="Century Gothic"/>
          <w:bCs/>
        </w:rPr>
        <w:t>.</w:t>
      </w:r>
    </w:p>
    <w:p w:rsidR="00301C56" w:rsidRPr="009B19D1" w:rsidRDefault="0008385E" w:rsidP="009B19D1">
      <w:pPr>
        <w:spacing w:before="100" w:beforeAutospacing="1" w:after="100" w:afterAutospacing="1"/>
        <w:contextualSpacing/>
        <w:rPr>
          <w:rFonts w:ascii="Century Gothic" w:hAnsi="Century Gothic" w:cs="Arial"/>
        </w:rPr>
      </w:pPr>
      <w:r>
        <w:rPr>
          <w:rFonts w:ascii="Century Gothic" w:hAnsi="Century Gothic" w:cs="Arial"/>
          <w:b/>
        </w:rPr>
        <w:lastRenderedPageBreak/>
        <w:t>Students with D</w:t>
      </w:r>
      <w:r w:rsidR="002F7C47" w:rsidRPr="008908DC">
        <w:rPr>
          <w:rFonts w:ascii="Century Gothic" w:hAnsi="Century Gothic" w:cs="Arial"/>
          <w:b/>
        </w:rPr>
        <w:t>isabilities</w:t>
      </w:r>
      <w:r>
        <w:rPr>
          <w:rFonts w:ascii="Century Gothic" w:hAnsi="Century Gothic" w:cs="Arial"/>
          <w:b/>
        </w:rPr>
        <w:t xml:space="preserve">.  </w:t>
      </w:r>
      <w:r>
        <w:rPr>
          <w:rFonts w:ascii="Century Gothic" w:hAnsi="Century Gothic" w:cs="Arial"/>
        </w:rPr>
        <w:t xml:space="preserve">If you </w:t>
      </w:r>
      <w:r w:rsidR="002F7C47" w:rsidRPr="0008385E">
        <w:rPr>
          <w:rFonts w:ascii="Century Gothic" w:hAnsi="Century Gothic" w:cs="Arial"/>
        </w:rPr>
        <w:t xml:space="preserve">require accommodations for access and participation in this course </w:t>
      </w:r>
      <w:r>
        <w:rPr>
          <w:rFonts w:ascii="Century Gothic" w:hAnsi="Century Gothic" w:cs="Arial"/>
        </w:rPr>
        <w:t xml:space="preserve">you </w:t>
      </w:r>
      <w:r w:rsidR="002F7C47" w:rsidRPr="0008385E">
        <w:rPr>
          <w:rFonts w:ascii="Century Gothic" w:hAnsi="Century Gothic" w:cs="Arial"/>
        </w:rPr>
        <w:t xml:space="preserve">must be registered with the </w:t>
      </w:r>
      <w:r w:rsidR="00471F92">
        <w:rPr>
          <w:rFonts w:ascii="Century Gothic" w:hAnsi="Century Gothic" w:cs="Arial"/>
        </w:rPr>
        <w:t>Disability Resource Center (DRC</w:t>
      </w:r>
      <w:r w:rsidR="002F7C47" w:rsidRPr="0008385E">
        <w:rPr>
          <w:rFonts w:ascii="Century Gothic" w:hAnsi="Century Gothic" w:cs="Arial"/>
        </w:rPr>
        <w:t xml:space="preserve">).  Please contact </w:t>
      </w:r>
      <w:r w:rsidR="00471F92">
        <w:rPr>
          <w:rFonts w:ascii="Century Gothic" w:hAnsi="Century Gothic" w:cs="Arial"/>
        </w:rPr>
        <w:t>them</w:t>
      </w:r>
      <w:r w:rsidR="002F7C47" w:rsidRPr="0008385E">
        <w:rPr>
          <w:rFonts w:ascii="Century Gothic" w:hAnsi="Century Gothic" w:cs="Arial"/>
        </w:rPr>
        <w:t xml:space="preserve"> at (312) 413-2103 (</w:t>
      </w:r>
      <w:r w:rsidR="004F2E14" w:rsidRPr="0008385E">
        <w:rPr>
          <w:rFonts w:ascii="Century Gothic" w:hAnsi="Century Gothic" w:cs="Arial"/>
        </w:rPr>
        <w:t>voice) or (312) 413-0123 (TTY).</w:t>
      </w:r>
    </w:p>
    <w:p w:rsidR="00AA125F" w:rsidRDefault="002F7C47" w:rsidP="00B92CE4">
      <w:pPr>
        <w:pStyle w:val="NormalWeb"/>
        <w:contextualSpacing/>
        <w:rPr>
          <w:rFonts w:ascii="Century Gothic" w:hAnsi="Century Gothic" w:cs="Arial"/>
        </w:rPr>
      </w:pPr>
      <w:r w:rsidRPr="008908DC">
        <w:rPr>
          <w:rFonts w:ascii="Century Gothic" w:hAnsi="Century Gothic" w:cs="Arial"/>
          <w:b/>
          <w:bCs/>
        </w:rPr>
        <w:t>Observance of Religious Holidays</w:t>
      </w:r>
      <w:r w:rsidRPr="008908DC">
        <w:rPr>
          <w:rFonts w:ascii="Century Gothic" w:hAnsi="Century Gothic" w:cs="Arial"/>
        </w:rPr>
        <w:t xml:space="preserve">. </w:t>
      </w:r>
      <w:r w:rsidRPr="00A450F4">
        <w:rPr>
          <w:rFonts w:ascii="Century Gothic" w:hAnsi="Century Gothic" w:cs="Arial"/>
          <w:i/>
        </w:rPr>
        <w:t>Campus Policy States:</w:t>
      </w:r>
      <w:r w:rsidRPr="008908DC">
        <w:rPr>
          <w:rFonts w:ascii="Century Gothic" w:hAnsi="Century Gothic" w:cs="Arial"/>
        </w:rPr>
        <w:t xml:space="preserve"> The faculty of the University of Illinois at Chicago shall make every effort to avoid scheduling examinations or requiring that student projects be turned in or c</w:t>
      </w:r>
      <w:r w:rsidR="0008385E">
        <w:rPr>
          <w:rFonts w:ascii="Century Gothic" w:hAnsi="Century Gothic" w:cs="Arial"/>
        </w:rPr>
        <w:t xml:space="preserve">ompleted on religious holidays.  </w:t>
      </w:r>
      <w:r w:rsidRPr="008908DC">
        <w:rPr>
          <w:rFonts w:ascii="Century Gothic" w:hAnsi="Century Gothic" w:cs="Arial"/>
        </w:rPr>
        <w:t xml:space="preserve">Students who wish to observe their religious holidays shall notify the faculty member </w:t>
      </w:r>
      <w:r w:rsidRPr="00E87ACB">
        <w:rPr>
          <w:rFonts w:ascii="Century Gothic" w:hAnsi="Century Gothic" w:cs="Arial"/>
          <w:b/>
          <w:i/>
        </w:rPr>
        <w:t>by the tenth day of the semester</w:t>
      </w:r>
      <w:r w:rsidRPr="008908DC">
        <w:rPr>
          <w:rFonts w:ascii="Century Gothic" w:hAnsi="Century Gothic" w:cs="Arial"/>
        </w:rPr>
        <w:t xml:space="preserve"> of the date when they will be absent unless the religious holiday is observed on or before the tenth day of the semester. In such cases, the student shall notify the faculty member </w:t>
      </w:r>
      <w:r w:rsidRPr="00E87ACB">
        <w:rPr>
          <w:rFonts w:ascii="Century Gothic" w:hAnsi="Century Gothic" w:cs="Arial"/>
          <w:b/>
          <w:i/>
        </w:rPr>
        <w:t>at least five days in advance</w:t>
      </w:r>
      <w:r w:rsidRPr="008908DC">
        <w:rPr>
          <w:rFonts w:ascii="Century Gothic" w:hAnsi="Century Gothic" w:cs="Arial"/>
        </w:rPr>
        <w:t xml:space="preserv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  </w:t>
      </w:r>
    </w:p>
    <w:p w:rsidR="00736A15" w:rsidRDefault="00736A15" w:rsidP="00B92CE4">
      <w:pPr>
        <w:pStyle w:val="NormalWeb"/>
        <w:contextualSpacing/>
        <w:rPr>
          <w:rFonts w:ascii="Century Gothic" w:hAnsi="Century Gothic" w:cs="Arial"/>
        </w:rPr>
      </w:pPr>
    </w:p>
    <w:p w:rsidR="009B19D1" w:rsidRDefault="00736A15" w:rsidP="009B19D1">
      <w:pPr>
        <w:pStyle w:val="NormalWeb"/>
        <w:contextualSpacing/>
        <w:rPr>
          <w:rFonts w:ascii="Century Gothic" w:hAnsi="Century Gothic" w:cs="Arial"/>
        </w:rPr>
      </w:pPr>
      <w:r>
        <w:rPr>
          <w:rFonts w:ascii="Century Gothic" w:hAnsi="Century Gothic" w:cs="Arial"/>
          <w:b/>
        </w:rPr>
        <w:t xml:space="preserve">Incomplete Grades.  </w:t>
      </w:r>
      <w:r w:rsidRPr="0008385E">
        <w:rPr>
          <w:rFonts w:ascii="Century Gothic" w:hAnsi="Century Gothic" w:cs="Arial"/>
        </w:rPr>
        <w:t xml:space="preserve">University policy on incomplete grades </w:t>
      </w:r>
      <w:r>
        <w:rPr>
          <w:rFonts w:ascii="Century Gothic" w:hAnsi="Century Gothic" w:cs="Arial"/>
        </w:rPr>
        <w:t>is very strict and it’s the policy that will be followed for this course</w:t>
      </w:r>
      <w:r w:rsidRPr="0008385E">
        <w:rPr>
          <w:rFonts w:ascii="Century Gothic" w:hAnsi="Century Gothic" w:cs="Arial"/>
        </w:rPr>
        <w:t>.</w:t>
      </w:r>
      <w:r>
        <w:rPr>
          <w:rFonts w:ascii="Century Gothic" w:hAnsi="Century Gothic" w:cs="Arial"/>
        </w:rPr>
        <w:t>  A</w:t>
      </w:r>
      <w:r w:rsidRPr="0008385E">
        <w:rPr>
          <w:rFonts w:ascii="Century Gothic" w:hAnsi="Century Gothic" w:cs="Arial"/>
        </w:rPr>
        <w:t xml:space="preserve">n incomplete grade </w:t>
      </w:r>
      <w:r>
        <w:rPr>
          <w:rFonts w:ascii="Century Gothic" w:hAnsi="Century Gothic" w:cs="Arial"/>
        </w:rPr>
        <w:t xml:space="preserve">will </w:t>
      </w:r>
      <w:r w:rsidRPr="0008385E">
        <w:rPr>
          <w:rFonts w:ascii="Century Gothic" w:hAnsi="Century Gothic" w:cs="Arial"/>
        </w:rPr>
        <w:t xml:space="preserve">only </w:t>
      </w:r>
      <w:r>
        <w:rPr>
          <w:rFonts w:ascii="Century Gothic" w:hAnsi="Century Gothic" w:cs="Arial"/>
        </w:rPr>
        <w:t xml:space="preserve">be granted </w:t>
      </w:r>
      <w:r w:rsidRPr="0008385E">
        <w:rPr>
          <w:rFonts w:ascii="Century Gothic" w:hAnsi="Century Gothic" w:cs="Arial"/>
        </w:rPr>
        <w:t xml:space="preserve">under the </w:t>
      </w:r>
      <w:r w:rsidRPr="0008385E">
        <w:rPr>
          <w:rFonts w:ascii="Century Gothic" w:hAnsi="Century Gothic" w:cs="Arial"/>
          <w:i/>
        </w:rPr>
        <w:t>most extreme circumstances</w:t>
      </w:r>
      <w:r w:rsidRPr="0008385E">
        <w:rPr>
          <w:rFonts w:ascii="Century Gothic" w:hAnsi="Century Gothic" w:cs="Arial"/>
        </w:rPr>
        <w:t xml:space="preserve">.  Do not request </w:t>
      </w:r>
      <w:r>
        <w:rPr>
          <w:rFonts w:ascii="Century Gothic" w:hAnsi="Century Gothic" w:cs="Arial"/>
        </w:rPr>
        <w:t xml:space="preserve">to be considered for </w:t>
      </w:r>
      <w:r w:rsidRPr="0008385E">
        <w:rPr>
          <w:rFonts w:ascii="Century Gothic" w:hAnsi="Century Gothic" w:cs="Arial"/>
        </w:rPr>
        <w:t xml:space="preserve">an incomplete </w:t>
      </w:r>
      <w:r>
        <w:rPr>
          <w:rFonts w:ascii="Century Gothic" w:hAnsi="Century Gothic" w:cs="Arial"/>
        </w:rPr>
        <w:t xml:space="preserve">grade </w:t>
      </w:r>
      <w:r w:rsidRPr="0008385E">
        <w:rPr>
          <w:rFonts w:ascii="Century Gothic" w:hAnsi="Century Gothic" w:cs="Arial"/>
        </w:rPr>
        <w:t>unless the following co</w:t>
      </w:r>
      <w:r>
        <w:rPr>
          <w:rFonts w:ascii="Century Gothic" w:hAnsi="Century Gothic" w:cs="Arial"/>
        </w:rPr>
        <w:t>nditions apply (taken from the Undergraduate C</w:t>
      </w:r>
      <w:r w:rsidRPr="0008385E">
        <w:rPr>
          <w:rFonts w:ascii="Century Gothic" w:hAnsi="Century Gothic" w:cs="Arial"/>
        </w:rPr>
        <w:t xml:space="preserve">atalogue): </w:t>
      </w:r>
    </w:p>
    <w:p w:rsidR="00736A15" w:rsidRDefault="00736A15" w:rsidP="009B19D1">
      <w:pPr>
        <w:pStyle w:val="NormalWeb"/>
        <w:ind w:left="720"/>
        <w:contextualSpacing/>
        <w:rPr>
          <w:rFonts w:ascii="Century Gothic" w:hAnsi="Century Gothic" w:cs="Arial"/>
        </w:rPr>
      </w:pPr>
      <w:r w:rsidRPr="008908DC">
        <w:rPr>
          <w:rFonts w:ascii="Century Gothic" w:hAnsi="Century Gothic" w:cs="Arial"/>
        </w:rPr>
        <w:t xml:space="preserve">Course work is incomplete when a student fails to submit all required assignments or is absent from the final examination; incomplete course work will </w:t>
      </w:r>
      <w:r w:rsidRPr="008908DC">
        <w:rPr>
          <w:rFonts w:ascii="Century Gothic" w:hAnsi="Century Gothic" w:cs="Arial"/>
          <w:u w:val="single"/>
        </w:rPr>
        <w:t>normally result in a failing grade</w:t>
      </w:r>
      <w:r w:rsidRPr="008908DC">
        <w:rPr>
          <w:rFonts w:ascii="Century Gothic" w:hAnsi="Century Gothic" w:cs="Arial"/>
        </w:rPr>
        <w:t xml:space="preserve">.  The IN (incomplete) grade may be assigned in lieu of a grade only when </w:t>
      </w:r>
      <w:r w:rsidRPr="008908DC">
        <w:rPr>
          <w:rFonts w:ascii="Century Gothic" w:hAnsi="Century Gothic" w:cs="Arial"/>
          <w:u w:val="single"/>
        </w:rPr>
        <w:t xml:space="preserve">all </w:t>
      </w:r>
      <w:r w:rsidRPr="008908DC">
        <w:rPr>
          <w:rFonts w:ascii="Century Gothic" w:hAnsi="Century Gothic" w:cs="Arial"/>
        </w:rPr>
        <w:t>the following conditions are met:  (a) the student has been making satisfactory progress in the course; (b) the student is unable to complete all course work due to unusual circumstances that are beyond personal control and are acceptable to the instructor; (c) the student presents these reasons prior to the time that the final grade roster is due.  The instru</w:t>
      </w:r>
      <w:r>
        <w:rPr>
          <w:rFonts w:ascii="Century Gothic" w:hAnsi="Century Gothic" w:cs="Arial"/>
        </w:rPr>
        <w:t>ctor must submit an Incomplete R</w:t>
      </w:r>
      <w:r w:rsidRPr="008908DC">
        <w:rPr>
          <w:rFonts w:ascii="Century Gothic" w:hAnsi="Century Gothic" w:cs="Arial"/>
        </w:rPr>
        <w:t xml:space="preserve">eport with the final grade roster for the IN to be recorded.  This report is a contract for the student to complete the course work </w:t>
      </w:r>
      <w:r w:rsidRPr="008908DC">
        <w:rPr>
          <w:rFonts w:ascii="Century Gothic" w:hAnsi="Century Gothic" w:cs="Arial"/>
          <w:u w:val="single"/>
        </w:rPr>
        <w:t>with that instructor</w:t>
      </w:r>
      <w:r w:rsidRPr="008908DC">
        <w:rPr>
          <w:rFonts w:ascii="Century Gothic" w:hAnsi="Century Gothic" w:cs="Arial"/>
        </w:rPr>
        <w:t xml:space="preserve"> or one designated by the department executive officer in the way described and by the time indicated on the report.  In resolving the IN, the student may not register for the course a second time, but must follow the procedures detailed on the report.  An IN must be removed by the end of the student’s first semester or summer session in residence subsequent to the occurrence, or, if not in residence, no later than one calendar year after the occurrence.  When the student submits the work, the instructor will grade it and change the IN to the appropriate grade.  </w:t>
      </w:r>
      <w:r w:rsidRPr="008908DC">
        <w:rPr>
          <w:rFonts w:ascii="Century Gothic" w:hAnsi="Century Gothic" w:cs="Arial"/>
          <w:u w:val="single"/>
        </w:rPr>
        <w:t>If an undergraduate fails to meet the stated conditions, the instructor will assign an E for the final grade.</w:t>
      </w:r>
      <w:r w:rsidRPr="008908DC">
        <w:rPr>
          <w:rFonts w:ascii="Century Gothic" w:hAnsi="Century Gothic" w:cs="Arial"/>
        </w:rPr>
        <w:t xml:space="preserve"> </w:t>
      </w:r>
    </w:p>
    <w:p w:rsidR="005737FE" w:rsidRDefault="005737FE" w:rsidP="00736A15">
      <w:pPr>
        <w:spacing w:before="100" w:beforeAutospacing="1" w:after="100" w:afterAutospacing="1"/>
        <w:ind w:left="720"/>
        <w:contextualSpacing/>
        <w:rPr>
          <w:rFonts w:ascii="Century Gothic" w:hAnsi="Century Gothic" w:cs="Arial"/>
        </w:rPr>
      </w:pPr>
    </w:p>
    <w:p w:rsidR="00736A15" w:rsidRDefault="00736A15" w:rsidP="00736A15">
      <w:pPr>
        <w:pStyle w:val="NormalWeb"/>
        <w:contextualSpacing/>
        <w:rPr>
          <w:rFonts w:ascii="Century Gothic" w:hAnsi="Century Gothic" w:cs="Arial"/>
        </w:rPr>
      </w:pPr>
      <w:r w:rsidRPr="00AA125F">
        <w:rPr>
          <w:rFonts w:ascii="Century Gothic" w:hAnsi="Century Gothic" w:cs="Arial"/>
        </w:rPr>
        <w:t xml:space="preserve">If you have any problems or concerns throughout the </w:t>
      </w:r>
      <w:r w:rsidR="000166B0">
        <w:rPr>
          <w:rFonts w:ascii="Century Gothic" w:hAnsi="Century Gothic" w:cs="Arial"/>
        </w:rPr>
        <w:t>semester</w:t>
      </w:r>
      <w:r w:rsidRPr="00AA125F">
        <w:rPr>
          <w:rFonts w:ascii="Century Gothic" w:hAnsi="Century Gothic" w:cs="Arial"/>
        </w:rPr>
        <w:t xml:space="preserve">, </w:t>
      </w:r>
      <w:r>
        <w:rPr>
          <w:rFonts w:ascii="Century Gothic" w:hAnsi="Century Gothic" w:cs="Arial"/>
        </w:rPr>
        <w:t>please discuss these with me as soon as possible</w:t>
      </w:r>
      <w:r w:rsidR="00324D74">
        <w:rPr>
          <w:rFonts w:ascii="Century Gothic" w:hAnsi="Century Gothic" w:cs="Arial"/>
        </w:rPr>
        <w:t xml:space="preserve"> and no later than the last week of classes</w:t>
      </w:r>
      <w:r>
        <w:rPr>
          <w:rFonts w:ascii="Century Gothic" w:hAnsi="Century Gothic" w:cs="Arial"/>
        </w:rPr>
        <w:t xml:space="preserve">.  Don’t wait until the end of the semester, when it may be </w:t>
      </w:r>
      <w:r w:rsidRPr="00AA125F">
        <w:rPr>
          <w:rFonts w:ascii="Century Gothic" w:hAnsi="Century Gothic" w:cs="Arial"/>
        </w:rPr>
        <w:t>too</w:t>
      </w:r>
      <w:r>
        <w:rPr>
          <w:rFonts w:ascii="Century Gothic" w:hAnsi="Century Gothic" w:cs="Arial"/>
        </w:rPr>
        <w:t xml:space="preserve"> late to consider options to resolve a matter</w:t>
      </w:r>
      <w:r w:rsidRPr="00AA125F">
        <w:rPr>
          <w:rFonts w:ascii="Century Gothic" w:hAnsi="Century Gothic" w:cs="Arial"/>
        </w:rPr>
        <w:t>. </w:t>
      </w:r>
      <w:r>
        <w:rPr>
          <w:rFonts w:ascii="Century Gothic" w:hAnsi="Century Gothic" w:cs="Arial"/>
        </w:rPr>
        <w:t>Feel free to write to me, call me, or schedule a meeting with me to consult about any problems or concerns</w:t>
      </w:r>
      <w:r w:rsidRPr="00AA125F">
        <w:rPr>
          <w:rFonts w:ascii="Century Gothic" w:hAnsi="Century Gothic" w:cs="Arial"/>
        </w:rPr>
        <w:t>. </w:t>
      </w:r>
    </w:p>
    <w:p w:rsidR="00BA2926" w:rsidRDefault="00BA2926" w:rsidP="00A93D3E">
      <w:pPr>
        <w:contextualSpacing/>
        <w:jc w:val="center"/>
        <w:rPr>
          <w:rFonts w:ascii="Century Gothic" w:hAnsi="Century Gothic" w:cs="Arial"/>
          <w:b/>
          <w:bCs/>
        </w:rPr>
      </w:pPr>
    </w:p>
    <w:p w:rsidR="00144DCD" w:rsidRDefault="00144DCD" w:rsidP="00A93D3E">
      <w:pPr>
        <w:contextualSpacing/>
        <w:jc w:val="center"/>
        <w:rPr>
          <w:rFonts w:ascii="Century Gothic" w:hAnsi="Century Gothic" w:cs="Arial"/>
          <w:b/>
          <w:bCs/>
        </w:rPr>
      </w:pPr>
    </w:p>
    <w:p w:rsidR="00C058B3" w:rsidRDefault="006A03C6" w:rsidP="00A93D3E">
      <w:pPr>
        <w:contextualSpacing/>
        <w:jc w:val="center"/>
        <w:rPr>
          <w:rFonts w:ascii="Century Gothic" w:hAnsi="Century Gothic" w:cs="Arial"/>
          <w:b/>
          <w:bCs/>
        </w:rPr>
      </w:pPr>
      <w:r w:rsidRPr="008908DC">
        <w:rPr>
          <w:rFonts w:ascii="Century Gothic" w:hAnsi="Century Gothic" w:cs="Arial"/>
          <w:b/>
          <w:bCs/>
        </w:rPr>
        <w:lastRenderedPageBreak/>
        <w:t>Tentative Schedule</w:t>
      </w:r>
    </w:p>
    <w:p w:rsidR="004F2E14" w:rsidRPr="008908DC" w:rsidRDefault="004F2E14" w:rsidP="00B92CE4">
      <w:pPr>
        <w:contextualSpacing/>
        <w:jc w:val="center"/>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340"/>
        <w:gridCol w:w="7710"/>
      </w:tblGrid>
      <w:tr w:rsidR="008B7D93" w:rsidRPr="008908DC" w:rsidTr="00594207">
        <w:trPr>
          <w:trHeight w:val="485"/>
          <w:jc w:val="center"/>
        </w:trPr>
        <w:tc>
          <w:tcPr>
            <w:tcW w:w="934" w:type="dxa"/>
            <w:tcBorders>
              <w:bottom w:val="single" w:sz="4" w:space="0" w:color="auto"/>
            </w:tcBorders>
            <w:vAlign w:val="center"/>
          </w:tcPr>
          <w:p w:rsidR="008B7D93" w:rsidRPr="008908DC" w:rsidRDefault="008B7D93" w:rsidP="00B92CE4">
            <w:pPr>
              <w:tabs>
                <w:tab w:val="right" w:pos="1170"/>
                <w:tab w:val="left" w:pos="1440"/>
              </w:tabs>
              <w:contextualSpacing/>
              <w:jc w:val="center"/>
              <w:rPr>
                <w:rFonts w:ascii="Century Gothic" w:hAnsi="Century Gothic"/>
                <w:b/>
              </w:rPr>
            </w:pPr>
            <w:r w:rsidRPr="008908DC">
              <w:rPr>
                <w:rFonts w:ascii="Century Gothic" w:hAnsi="Century Gothic"/>
                <w:b/>
              </w:rPr>
              <w:t>Week</w:t>
            </w:r>
          </w:p>
        </w:tc>
        <w:tc>
          <w:tcPr>
            <w:tcW w:w="1340" w:type="dxa"/>
            <w:vAlign w:val="center"/>
          </w:tcPr>
          <w:p w:rsidR="008B7D93" w:rsidRPr="008908DC" w:rsidRDefault="008B7D93" w:rsidP="00B92CE4">
            <w:pPr>
              <w:tabs>
                <w:tab w:val="right" w:pos="1170"/>
                <w:tab w:val="left" w:pos="1440"/>
              </w:tabs>
              <w:contextualSpacing/>
              <w:jc w:val="center"/>
              <w:rPr>
                <w:rFonts w:ascii="Century Gothic" w:hAnsi="Century Gothic"/>
                <w:b/>
              </w:rPr>
            </w:pPr>
            <w:r w:rsidRPr="008908DC">
              <w:rPr>
                <w:rFonts w:ascii="Century Gothic" w:hAnsi="Century Gothic"/>
                <w:b/>
              </w:rPr>
              <w:t>Date</w:t>
            </w:r>
          </w:p>
        </w:tc>
        <w:tc>
          <w:tcPr>
            <w:tcW w:w="7710" w:type="dxa"/>
            <w:vAlign w:val="center"/>
          </w:tcPr>
          <w:p w:rsidR="008B7D93" w:rsidRPr="008908DC" w:rsidRDefault="008B7D93" w:rsidP="00B92CE4">
            <w:pPr>
              <w:tabs>
                <w:tab w:val="right" w:pos="1170"/>
                <w:tab w:val="left" w:pos="1440"/>
              </w:tabs>
              <w:contextualSpacing/>
              <w:jc w:val="center"/>
              <w:rPr>
                <w:rFonts w:ascii="Century Gothic" w:hAnsi="Century Gothic"/>
                <w:b/>
              </w:rPr>
            </w:pPr>
            <w:r w:rsidRPr="008908DC">
              <w:rPr>
                <w:rFonts w:ascii="Century Gothic" w:hAnsi="Century Gothic"/>
                <w:b/>
              </w:rPr>
              <w:t>Topic</w:t>
            </w:r>
          </w:p>
        </w:tc>
      </w:tr>
      <w:tr w:rsidR="004A406B" w:rsidRPr="008908DC" w:rsidTr="005E5717">
        <w:trPr>
          <w:trHeight w:val="680"/>
          <w:jc w:val="center"/>
        </w:trPr>
        <w:tc>
          <w:tcPr>
            <w:tcW w:w="934" w:type="dxa"/>
            <w:tcBorders>
              <w:bottom w:val="nil"/>
            </w:tcBorders>
            <w:vAlign w:val="center"/>
          </w:tcPr>
          <w:p w:rsidR="004A406B" w:rsidRPr="008908DC" w:rsidRDefault="004A406B" w:rsidP="00B10EE2">
            <w:pPr>
              <w:tabs>
                <w:tab w:val="right" w:pos="1170"/>
                <w:tab w:val="left" w:pos="1440"/>
              </w:tabs>
              <w:contextualSpacing/>
              <w:jc w:val="center"/>
              <w:rPr>
                <w:rFonts w:ascii="Century Gothic" w:hAnsi="Century Gothic"/>
                <w:b/>
              </w:rPr>
            </w:pPr>
            <w:r>
              <w:rPr>
                <w:rFonts w:ascii="Century Gothic" w:hAnsi="Century Gothic"/>
                <w:b/>
              </w:rPr>
              <w:t>1</w:t>
            </w:r>
          </w:p>
        </w:tc>
        <w:tc>
          <w:tcPr>
            <w:tcW w:w="1340" w:type="dxa"/>
            <w:vAlign w:val="center"/>
          </w:tcPr>
          <w:p w:rsidR="004A406B" w:rsidRDefault="004A406B" w:rsidP="00B92CE4">
            <w:pPr>
              <w:tabs>
                <w:tab w:val="right" w:pos="1170"/>
                <w:tab w:val="left" w:pos="1440"/>
              </w:tabs>
              <w:contextualSpacing/>
              <w:jc w:val="center"/>
              <w:rPr>
                <w:rFonts w:ascii="Century Gothic" w:hAnsi="Century Gothic"/>
              </w:rPr>
            </w:pPr>
            <w:r>
              <w:rPr>
                <w:rFonts w:ascii="Century Gothic" w:hAnsi="Century Gothic"/>
              </w:rPr>
              <w:t>Tue 1/1</w:t>
            </w:r>
            <w:r w:rsidR="00E87ACB">
              <w:rPr>
                <w:rFonts w:ascii="Century Gothic" w:hAnsi="Century Gothic"/>
              </w:rPr>
              <w:t>0</w:t>
            </w:r>
          </w:p>
        </w:tc>
        <w:tc>
          <w:tcPr>
            <w:tcW w:w="7710" w:type="dxa"/>
            <w:vAlign w:val="center"/>
          </w:tcPr>
          <w:p w:rsidR="006F38E6" w:rsidRDefault="006F38E6" w:rsidP="00B10EE2">
            <w:pPr>
              <w:contextualSpacing/>
              <w:rPr>
                <w:rFonts w:ascii="Century Gothic" w:hAnsi="Century Gothic"/>
              </w:rPr>
            </w:pPr>
          </w:p>
          <w:p w:rsidR="004A406B" w:rsidRDefault="004A406B" w:rsidP="00B10EE2">
            <w:pPr>
              <w:contextualSpacing/>
              <w:rPr>
                <w:rFonts w:ascii="Century Gothic" w:hAnsi="Century Gothic"/>
              </w:rPr>
            </w:pPr>
            <w:r>
              <w:rPr>
                <w:rFonts w:ascii="Century Gothic" w:hAnsi="Century Gothic"/>
              </w:rPr>
              <w:t>Meet &amp; greet, syllabus review</w:t>
            </w:r>
            <w:r w:rsidR="00A93D3E">
              <w:rPr>
                <w:rFonts w:ascii="Century Gothic" w:hAnsi="Century Gothic"/>
              </w:rPr>
              <w:t>, &amp; course overview</w:t>
            </w:r>
          </w:p>
          <w:p w:rsidR="006F38E6" w:rsidRDefault="006F38E6" w:rsidP="006F38E6">
            <w:pPr>
              <w:contextualSpacing/>
              <w:rPr>
                <w:rFonts w:ascii="Century Gothic" w:hAnsi="Century Gothic"/>
              </w:rPr>
            </w:pPr>
            <w:r w:rsidRPr="006F38E6">
              <w:rPr>
                <w:rFonts w:ascii="Century Gothic" w:hAnsi="Century Gothic"/>
                <w:i/>
                <w:u w:val="single"/>
              </w:rPr>
              <w:t>Activity</w:t>
            </w:r>
            <w:r>
              <w:rPr>
                <w:rFonts w:ascii="Century Gothic" w:hAnsi="Century Gothic"/>
                <w:i/>
              </w:rPr>
              <w:t xml:space="preserve">: </w:t>
            </w:r>
            <w:r w:rsidRPr="006F38E6">
              <w:rPr>
                <w:rFonts w:ascii="Century Gothic" w:hAnsi="Century Gothic"/>
              </w:rPr>
              <w:t>Diversity</w:t>
            </w:r>
            <w:r w:rsidRPr="00197C75">
              <w:rPr>
                <w:rFonts w:ascii="Century Gothic" w:hAnsi="Century Gothic"/>
              </w:rPr>
              <w:t xml:space="preserve"> &amp; Multicult</w:t>
            </w:r>
            <w:r>
              <w:rPr>
                <w:rFonts w:ascii="Century Gothic" w:hAnsi="Century Gothic"/>
              </w:rPr>
              <w:t>uralism</w:t>
            </w:r>
          </w:p>
          <w:p w:rsidR="006F38E6" w:rsidRDefault="006F38E6" w:rsidP="00B10EE2">
            <w:pPr>
              <w:contextualSpacing/>
              <w:rPr>
                <w:rFonts w:ascii="Century Gothic" w:hAnsi="Century Gothic"/>
              </w:rPr>
            </w:pPr>
          </w:p>
        </w:tc>
      </w:tr>
      <w:tr w:rsidR="00A878F6" w:rsidRPr="008908DC" w:rsidTr="005E5717">
        <w:trPr>
          <w:trHeight w:val="680"/>
          <w:jc w:val="center"/>
        </w:trPr>
        <w:tc>
          <w:tcPr>
            <w:tcW w:w="934" w:type="dxa"/>
            <w:tcBorders>
              <w:top w:val="nil"/>
              <w:bottom w:val="single" w:sz="4" w:space="0" w:color="auto"/>
            </w:tcBorders>
            <w:vAlign w:val="center"/>
          </w:tcPr>
          <w:p w:rsidR="00A878F6" w:rsidRPr="008908DC" w:rsidRDefault="00A878F6" w:rsidP="00B10EE2">
            <w:pPr>
              <w:tabs>
                <w:tab w:val="right" w:pos="1170"/>
                <w:tab w:val="left" w:pos="1440"/>
              </w:tabs>
              <w:contextualSpacing/>
              <w:jc w:val="center"/>
              <w:rPr>
                <w:rFonts w:ascii="Century Gothic" w:hAnsi="Century Gothic"/>
                <w:b/>
              </w:rPr>
            </w:pPr>
          </w:p>
        </w:tc>
        <w:tc>
          <w:tcPr>
            <w:tcW w:w="1340" w:type="dxa"/>
            <w:vAlign w:val="center"/>
          </w:tcPr>
          <w:p w:rsidR="00594207" w:rsidRPr="008908DC" w:rsidRDefault="004A406B" w:rsidP="00B92CE4">
            <w:pPr>
              <w:tabs>
                <w:tab w:val="right" w:pos="1170"/>
                <w:tab w:val="left" w:pos="1440"/>
              </w:tabs>
              <w:contextualSpacing/>
              <w:jc w:val="center"/>
              <w:rPr>
                <w:rFonts w:ascii="Century Gothic" w:hAnsi="Century Gothic"/>
              </w:rPr>
            </w:pPr>
            <w:r>
              <w:rPr>
                <w:rFonts w:ascii="Century Gothic" w:hAnsi="Century Gothic"/>
              </w:rPr>
              <w:t>Thu 1/1</w:t>
            </w:r>
            <w:r w:rsidR="00E87ACB">
              <w:rPr>
                <w:rFonts w:ascii="Century Gothic" w:hAnsi="Century Gothic"/>
              </w:rPr>
              <w:t>2</w:t>
            </w:r>
          </w:p>
        </w:tc>
        <w:tc>
          <w:tcPr>
            <w:tcW w:w="7710" w:type="dxa"/>
            <w:vAlign w:val="center"/>
          </w:tcPr>
          <w:p w:rsidR="004A406B" w:rsidRDefault="004A406B" w:rsidP="00B10EE2">
            <w:pPr>
              <w:contextualSpacing/>
              <w:rPr>
                <w:rFonts w:ascii="Century Gothic" w:hAnsi="Century Gothic"/>
              </w:rPr>
            </w:pPr>
          </w:p>
          <w:p w:rsidR="00AC068E" w:rsidRDefault="008D4D4E" w:rsidP="00B10EE2">
            <w:pPr>
              <w:contextualSpacing/>
              <w:rPr>
                <w:rFonts w:ascii="Century Gothic" w:hAnsi="Century Gothic"/>
              </w:rPr>
            </w:pPr>
            <w:r>
              <w:rPr>
                <w:rFonts w:ascii="Century Gothic" w:hAnsi="Century Gothic"/>
              </w:rPr>
              <w:t>Chapter 1: Introduction—Philosophy &amp; Organization</w:t>
            </w:r>
          </w:p>
          <w:p w:rsidR="006F38E6" w:rsidRPr="00197C75" w:rsidRDefault="006F38E6" w:rsidP="006F38E6">
            <w:pPr>
              <w:contextualSpacing/>
              <w:rPr>
                <w:rFonts w:ascii="Century Gothic" w:hAnsi="Century Gothic"/>
              </w:rPr>
            </w:pPr>
            <w:r w:rsidRPr="00DE0173">
              <w:rPr>
                <w:rFonts w:ascii="Century Gothic" w:hAnsi="Century Gothic"/>
                <w:i/>
                <w:u w:val="single"/>
              </w:rPr>
              <w:t>Activity</w:t>
            </w:r>
            <w:r>
              <w:rPr>
                <w:rFonts w:ascii="Century Gothic" w:hAnsi="Century Gothic"/>
                <w:i/>
              </w:rPr>
              <w:t xml:space="preserve">: </w:t>
            </w:r>
            <w:r w:rsidRPr="006F38E6">
              <w:rPr>
                <w:rFonts w:ascii="Century Gothic" w:hAnsi="Century Gothic"/>
              </w:rPr>
              <w:t>Understanding</w:t>
            </w:r>
            <w:r>
              <w:rPr>
                <w:rFonts w:ascii="Century Gothic" w:hAnsi="Century Gothic"/>
              </w:rPr>
              <w:t xml:space="preserve"> What Helping Is All About</w:t>
            </w:r>
          </w:p>
          <w:p w:rsidR="00B87E62" w:rsidRPr="007B4A00" w:rsidRDefault="00B87E62" w:rsidP="004A406B">
            <w:pPr>
              <w:contextualSpacing/>
              <w:rPr>
                <w:rFonts w:ascii="Century Gothic" w:hAnsi="Century Gothic"/>
                <w:b/>
                <w:i/>
              </w:rPr>
            </w:pPr>
          </w:p>
        </w:tc>
      </w:tr>
      <w:tr w:rsidR="00A919BE" w:rsidRPr="008908DC" w:rsidTr="005E5717">
        <w:trPr>
          <w:trHeight w:val="683"/>
          <w:jc w:val="center"/>
        </w:trPr>
        <w:tc>
          <w:tcPr>
            <w:tcW w:w="934" w:type="dxa"/>
            <w:tcBorders>
              <w:top w:val="single" w:sz="4" w:space="0" w:color="auto"/>
              <w:bottom w:val="nil"/>
            </w:tcBorders>
            <w:vAlign w:val="center"/>
          </w:tcPr>
          <w:p w:rsidR="00A919BE" w:rsidRPr="008908DC" w:rsidRDefault="00994E18" w:rsidP="00B10EE2">
            <w:pPr>
              <w:tabs>
                <w:tab w:val="right" w:pos="1170"/>
                <w:tab w:val="left" w:pos="1440"/>
              </w:tabs>
              <w:contextualSpacing/>
              <w:jc w:val="center"/>
              <w:rPr>
                <w:rFonts w:ascii="Century Gothic" w:hAnsi="Century Gothic"/>
                <w:b/>
              </w:rPr>
            </w:pPr>
            <w:r>
              <w:rPr>
                <w:rFonts w:ascii="Century Gothic" w:hAnsi="Century Gothic"/>
                <w:b/>
              </w:rPr>
              <w:t>2</w:t>
            </w:r>
          </w:p>
        </w:tc>
        <w:tc>
          <w:tcPr>
            <w:tcW w:w="1340" w:type="dxa"/>
            <w:vAlign w:val="center"/>
          </w:tcPr>
          <w:p w:rsidR="00A919BE" w:rsidRDefault="00994E18" w:rsidP="0076586C">
            <w:pPr>
              <w:tabs>
                <w:tab w:val="right" w:pos="1170"/>
                <w:tab w:val="left" w:pos="1440"/>
              </w:tabs>
              <w:contextualSpacing/>
              <w:rPr>
                <w:rFonts w:ascii="Century Gothic" w:hAnsi="Century Gothic"/>
              </w:rPr>
            </w:pPr>
            <w:r>
              <w:rPr>
                <w:rFonts w:ascii="Century Gothic" w:hAnsi="Century Gothic"/>
              </w:rPr>
              <w:t>Tue</w:t>
            </w:r>
            <w:r w:rsidR="00A919BE">
              <w:rPr>
                <w:rFonts w:ascii="Century Gothic" w:hAnsi="Century Gothic"/>
              </w:rPr>
              <w:t xml:space="preserve"> 1/</w:t>
            </w:r>
            <w:r>
              <w:rPr>
                <w:rFonts w:ascii="Century Gothic" w:hAnsi="Century Gothic"/>
              </w:rPr>
              <w:t>1</w:t>
            </w:r>
            <w:r w:rsidR="006861E1">
              <w:rPr>
                <w:rFonts w:ascii="Century Gothic" w:hAnsi="Century Gothic"/>
              </w:rPr>
              <w:t>7</w:t>
            </w:r>
          </w:p>
        </w:tc>
        <w:tc>
          <w:tcPr>
            <w:tcW w:w="7710" w:type="dxa"/>
            <w:vAlign w:val="center"/>
          </w:tcPr>
          <w:p w:rsidR="00A63490" w:rsidRDefault="00A63490" w:rsidP="00B10EE2">
            <w:pPr>
              <w:contextualSpacing/>
              <w:rPr>
                <w:rFonts w:ascii="Century Gothic" w:hAnsi="Century Gothic"/>
              </w:rPr>
            </w:pPr>
          </w:p>
          <w:p w:rsidR="00A919BE" w:rsidRDefault="00A919BE" w:rsidP="00B10EE2">
            <w:pPr>
              <w:contextualSpacing/>
              <w:rPr>
                <w:rFonts w:ascii="Century Gothic" w:hAnsi="Century Gothic"/>
              </w:rPr>
            </w:pPr>
            <w:r>
              <w:rPr>
                <w:rFonts w:ascii="Century Gothic" w:hAnsi="Century Gothic"/>
              </w:rPr>
              <w:t>Chapter 2: Foundations &amp; Preparations</w:t>
            </w:r>
          </w:p>
          <w:p w:rsidR="00A63490" w:rsidRPr="00A63490" w:rsidRDefault="00A63490" w:rsidP="00A63490">
            <w:pPr>
              <w:contextualSpacing/>
              <w:rPr>
                <w:rFonts w:ascii="Century Gothic" w:hAnsi="Century Gothic"/>
                <w:i/>
              </w:rPr>
            </w:pPr>
            <w:r>
              <w:rPr>
                <w:rFonts w:ascii="Century Gothic" w:hAnsi="Century Gothic"/>
                <w:i/>
                <w:u w:val="single"/>
              </w:rPr>
              <w:t>Activity</w:t>
            </w:r>
            <w:r>
              <w:rPr>
                <w:rFonts w:ascii="Century Gothic" w:hAnsi="Century Gothic"/>
                <w:i/>
              </w:rPr>
              <w:t xml:space="preserve">: </w:t>
            </w:r>
            <w:r w:rsidRPr="00A919BE">
              <w:rPr>
                <w:rFonts w:ascii="Century Gothic" w:hAnsi="Century Gothic"/>
              </w:rPr>
              <w:t>Understanding What It Means To Be A Client</w:t>
            </w:r>
          </w:p>
          <w:p w:rsidR="00A63490" w:rsidRDefault="00A63490" w:rsidP="00B10EE2">
            <w:pPr>
              <w:contextualSpacing/>
              <w:rPr>
                <w:rFonts w:ascii="Century Gothic" w:hAnsi="Century Gothic"/>
              </w:rPr>
            </w:pPr>
          </w:p>
        </w:tc>
      </w:tr>
      <w:tr w:rsidR="00A919BE" w:rsidRPr="008908DC" w:rsidTr="005E5717">
        <w:trPr>
          <w:trHeight w:val="683"/>
          <w:jc w:val="center"/>
        </w:trPr>
        <w:tc>
          <w:tcPr>
            <w:tcW w:w="934" w:type="dxa"/>
            <w:tcBorders>
              <w:top w:val="nil"/>
              <w:bottom w:val="single" w:sz="4" w:space="0" w:color="auto"/>
            </w:tcBorders>
            <w:vAlign w:val="center"/>
          </w:tcPr>
          <w:p w:rsidR="00A919BE" w:rsidRPr="008908DC" w:rsidRDefault="00A919BE" w:rsidP="00B10EE2">
            <w:pPr>
              <w:tabs>
                <w:tab w:val="right" w:pos="1170"/>
                <w:tab w:val="left" w:pos="1440"/>
              </w:tabs>
              <w:contextualSpacing/>
              <w:jc w:val="center"/>
              <w:rPr>
                <w:rFonts w:ascii="Century Gothic" w:hAnsi="Century Gothic"/>
                <w:b/>
              </w:rPr>
            </w:pPr>
          </w:p>
        </w:tc>
        <w:tc>
          <w:tcPr>
            <w:tcW w:w="1340" w:type="dxa"/>
            <w:vAlign w:val="center"/>
          </w:tcPr>
          <w:p w:rsidR="00A919BE" w:rsidRDefault="00DF4DF9" w:rsidP="0076586C">
            <w:pPr>
              <w:tabs>
                <w:tab w:val="right" w:pos="1170"/>
                <w:tab w:val="left" w:pos="1440"/>
              </w:tabs>
              <w:contextualSpacing/>
              <w:rPr>
                <w:rFonts w:ascii="Century Gothic" w:hAnsi="Century Gothic"/>
              </w:rPr>
            </w:pPr>
            <w:r>
              <w:rPr>
                <w:rFonts w:ascii="Century Gothic" w:hAnsi="Century Gothic"/>
              </w:rPr>
              <w:t>Thu</w:t>
            </w:r>
            <w:r w:rsidR="00A919BE">
              <w:rPr>
                <w:rFonts w:ascii="Century Gothic" w:hAnsi="Century Gothic"/>
              </w:rPr>
              <w:t xml:space="preserve"> 1/</w:t>
            </w:r>
            <w:r w:rsidR="00E87ACB">
              <w:rPr>
                <w:rFonts w:ascii="Century Gothic" w:hAnsi="Century Gothic"/>
              </w:rPr>
              <w:t>19</w:t>
            </w:r>
          </w:p>
        </w:tc>
        <w:tc>
          <w:tcPr>
            <w:tcW w:w="7710" w:type="dxa"/>
            <w:vAlign w:val="center"/>
          </w:tcPr>
          <w:p w:rsidR="00A919BE" w:rsidRDefault="00A919BE" w:rsidP="00B10EE2">
            <w:pPr>
              <w:contextualSpacing/>
              <w:rPr>
                <w:rFonts w:ascii="Century Gothic" w:hAnsi="Century Gothic"/>
              </w:rPr>
            </w:pPr>
          </w:p>
          <w:p w:rsidR="00E87ACB" w:rsidRPr="00E87ACB" w:rsidRDefault="00E87ACB" w:rsidP="00B10EE2">
            <w:pPr>
              <w:contextualSpacing/>
              <w:rPr>
                <w:rFonts w:ascii="Century Gothic" w:hAnsi="Century Gothic"/>
                <w:b/>
                <w:i/>
              </w:rPr>
            </w:pPr>
            <w:r>
              <w:rPr>
                <w:rFonts w:ascii="Century Gothic" w:hAnsi="Century Gothic"/>
                <w:b/>
                <w:i/>
              </w:rPr>
              <w:t>NO CLASS-- CANCELLED</w:t>
            </w:r>
          </w:p>
          <w:p w:rsidR="00A919BE" w:rsidRPr="006059A8" w:rsidRDefault="00A919BE" w:rsidP="00B10EE2">
            <w:pPr>
              <w:contextualSpacing/>
              <w:rPr>
                <w:rFonts w:ascii="Century Gothic" w:hAnsi="Century Gothic"/>
                <w:i/>
              </w:rPr>
            </w:pPr>
            <w:r>
              <w:rPr>
                <w:rFonts w:ascii="Century Gothic" w:hAnsi="Century Gothic"/>
                <w:i/>
                <w:u w:val="single"/>
              </w:rPr>
              <w:t>Activi</w:t>
            </w:r>
            <w:r w:rsidR="006059A8">
              <w:rPr>
                <w:rFonts w:ascii="Century Gothic" w:hAnsi="Century Gothic"/>
                <w:i/>
                <w:u w:val="single"/>
              </w:rPr>
              <w:t>ty</w:t>
            </w:r>
            <w:r>
              <w:rPr>
                <w:rFonts w:ascii="Century Gothic" w:hAnsi="Century Gothic"/>
                <w:i/>
              </w:rPr>
              <w:t>:</w:t>
            </w:r>
            <w:r w:rsidR="006059A8">
              <w:rPr>
                <w:rFonts w:ascii="Century Gothic" w:hAnsi="Century Gothic"/>
                <w:i/>
              </w:rPr>
              <w:t xml:space="preserve"> </w:t>
            </w:r>
            <w:r w:rsidR="00994E18" w:rsidRPr="00994E18">
              <w:rPr>
                <w:rFonts w:ascii="Century Gothic" w:hAnsi="Century Gothic"/>
              </w:rPr>
              <w:t>Five Key Values</w:t>
            </w:r>
          </w:p>
          <w:p w:rsidR="00994E18" w:rsidRDefault="00994E18" w:rsidP="00B10EE2">
            <w:pPr>
              <w:contextualSpacing/>
              <w:rPr>
                <w:rFonts w:ascii="Century Gothic" w:hAnsi="Century Gothic"/>
              </w:rPr>
            </w:pPr>
          </w:p>
        </w:tc>
      </w:tr>
      <w:tr w:rsidR="00A878F6" w:rsidRPr="008908DC" w:rsidTr="005E5717">
        <w:trPr>
          <w:trHeight w:val="683"/>
          <w:jc w:val="center"/>
        </w:trPr>
        <w:tc>
          <w:tcPr>
            <w:tcW w:w="934" w:type="dxa"/>
            <w:tcBorders>
              <w:top w:val="single" w:sz="4" w:space="0" w:color="auto"/>
              <w:bottom w:val="nil"/>
            </w:tcBorders>
            <w:vAlign w:val="center"/>
          </w:tcPr>
          <w:p w:rsidR="00A878F6" w:rsidRPr="008908DC" w:rsidRDefault="006059A8" w:rsidP="00B10EE2">
            <w:pPr>
              <w:tabs>
                <w:tab w:val="right" w:pos="1170"/>
                <w:tab w:val="left" w:pos="1440"/>
              </w:tabs>
              <w:contextualSpacing/>
              <w:jc w:val="center"/>
              <w:rPr>
                <w:rFonts w:ascii="Century Gothic" w:hAnsi="Century Gothic"/>
                <w:b/>
              </w:rPr>
            </w:pPr>
            <w:r>
              <w:rPr>
                <w:rFonts w:ascii="Century Gothic" w:hAnsi="Century Gothic"/>
                <w:b/>
              </w:rPr>
              <w:t>3</w:t>
            </w:r>
          </w:p>
        </w:tc>
        <w:tc>
          <w:tcPr>
            <w:tcW w:w="1340" w:type="dxa"/>
            <w:vAlign w:val="center"/>
          </w:tcPr>
          <w:p w:rsidR="00A878F6" w:rsidRPr="008908DC" w:rsidRDefault="00DF4DF9" w:rsidP="0076586C">
            <w:pPr>
              <w:tabs>
                <w:tab w:val="right" w:pos="1170"/>
                <w:tab w:val="left" w:pos="1440"/>
              </w:tabs>
              <w:contextualSpacing/>
              <w:rPr>
                <w:rFonts w:ascii="Century Gothic" w:hAnsi="Century Gothic"/>
              </w:rPr>
            </w:pPr>
            <w:r>
              <w:rPr>
                <w:rFonts w:ascii="Century Gothic" w:hAnsi="Century Gothic"/>
              </w:rPr>
              <w:t>Tue</w:t>
            </w:r>
            <w:r w:rsidR="00A919BE">
              <w:rPr>
                <w:rFonts w:ascii="Century Gothic" w:hAnsi="Century Gothic"/>
              </w:rPr>
              <w:t xml:space="preserve"> 1/2</w:t>
            </w:r>
            <w:r w:rsidR="00E87ACB">
              <w:rPr>
                <w:rFonts w:ascii="Century Gothic" w:hAnsi="Century Gothic"/>
              </w:rPr>
              <w:t>4</w:t>
            </w:r>
          </w:p>
        </w:tc>
        <w:tc>
          <w:tcPr>
            <w:tcW w:w="7710" w:type="dxa"/>
            <w:vAlign w:val="center"/>
          </w:tcPr>
          <w:p w:rsidR="00A167EC" w:rsidRDefault="00A167EC" w:rsidP="00B10EE2">
            <w:pPr>
              <w:contextualSpacing/>
              <w:rPr>
                <w:rFonts w:ascii="Century Gothic" w:hAnsi="Century Gothic"/>
              </w:rPr>
            </w:pPr>
          </w:p>
          <w:p w:rsidR="009F0DDF" w:rsidRDefault="008D4D4E" w:rsidP="00B10EE2">
            <w:pPr>
              <w:contextualSpacing/>
              <w:rPr>
                <w:rFonts w:ascii="Century Gothic" w:hAnsi="Century Gothic"/>
              </w:rPr>
            </w:pPr>
            <w:r>
              <w:rPr>
                <w:rFonts w:ascii="Century Gothic" w:hAnsi="Century Gothic"/>
              </w:rPr>
              <w:t>Chapter 3: Basic Attending, Listening, &amp; Action Skills</w:t>
            </w:r>
          </w:p>
          <w:p w:rsidR="006059A8" w:rsidRPr="006059A8" w:rsidRDefault="006059A8" w:rsidP="006059A8">
            <w:pPr>
              <w:contextualSpacing/>
              <w:rPr>
                <w:rFonts w:ascii="Century Gothic" w:hAnsi="Century Gothic"/>
              </w:rPr>
            </w:pPr>
            <w:r w:rsidRPr="006059A8">
              <w:rPr>
                <w:rFonts w:ascii="Century Gothic" w:hAnsi="Century Gothic"/>
                <w:i/>
                <w:u w:val="single"/>
              </w:rPr>
              <w:t>Activity</w:t>
            </w:r>
            <w:r w:rsidRPr="006059A8">
              <w:rPr>
                <w:rFonts w:ascii="Century Gothic" w:hAnsi="Century Gothic"/>
                <w:i/>
              </w:rPr>
              <w:t>:</w:t>
            </w:r>
            <w:r>
              <w:rPr>
                <w:rFonts w:ascii="Century Gothic" w:hAnsi="Century Gothic"/>
              </w:rPr>
              <w:t xml:space="preserve"> </w:t>
            </w:r>
            <w:r w:rsidRPr="006059A8">
              <w:rPr>
                <w:rFonts w:ascii="Century Gothic" w:hAnsi="Century Gothic"/>
              </w:rPr>
              <w:t>Listening For Co</w:t>
            </w:r>
            <w:r>
              <w:rPr>
                <w:rFonts w:ascii="Century Gothic" w:hAnsi="Century Gothic"/>
              </w:rPr>
              <w:t>re Messages</w:t>
            </w:r>
          </w:p>
          <w:p w:rsidR="00D73F5C" w:rsidRDefault="00D73F5C" w:rsidP="00B10EE2">
            <w:pPr>
              <w:contextualSpacing/>
              <w:rPr>
                <w:rFonts w:ascii="Century Gothic" w:hAnsi="Century Gothic"/>
              </w:rPr>
            </w:pPr>
          </w:p>
          <w:p w:rsidR="00D73F5C" w:rsidRDefault="00D73F5C" w:rsidP="00B10EE2">
            <w:pPr>
              <w:contextualSpacing/>
              <w:rPr>
                <w:rFonts w:ascii="Century Gothic" w:hAnsi="Century Gothic"/>
              </w:rPr>
            </w:pPr>
            <w:r>
              <w:rPr>
                <w:rFonts w:ascii="Century Gothic" w:hAnsi="Century Gothic"/>
              </w:rPr>
              <w:t>Encouraging, Paraphrasing, &amp; Summarizing (Ivey et al., 2014, p.147-152)</w:t>
            </w:r>
            <w:r w:rsidR="006F38E6">
              <w:rPr>
                <w:rFonts w:ascii="Century Gothic" w:hAnsi="Century Gothic"/>
              </w:rPr>
              <w:t>—posted on Blackboard as supplemental reading</w:t>
            </w:r>
          </w:p>
          <w:p w:rsidR="00A167EC" w:rsidRPr="009F0DDF" w:rsidRDefault="00A167EC" w:rsidP="00B87E62">
            <w:pPr>
              <w:contextualSpacing/>
              <w:rPr>
                <w:rFonts w:ascii="Century Gothic" w:hAnsi="Century Gothic"/>
              </w:rPr>
            </w:pPr>
          </w:p>
        </w:tc>
      </w:tr>
      <w:tr w:rsidR="00DF4DF9" w:rsidRPr="008908DC" w:rsidTr="005E5717">
        <w:trPr>
          <w:trHeight w:val="680"/>
          <w:jc w:val="center"/>
        </w:trPr>
        <w:tc>
          <w:tcPr>
            <w:tcW w:w="934" w:type="dxa"/>
            <w:tcBorders>
              <w:top w:val="nil"/>
              <w:bottom w:val="single" w:sz="4" w:space="0" w:color="auto"/>
            </w:tcBorders>
            <w:vAlign w:val="center"/>
          </w:tcPr>
          <w:p w:rsidR="00DF4DF9" w:rsidRDefault="00DF4DF9" w:rsidP="00B10EE2">
            <w:pPr>
              <w:tabs>
                <w:tab w:val="right" w:pos="1170"/>
                <w:tab w:val="left" w:pos="1440"/>
              </w:tabs>
              <w:contextualSpacing/>
              <w:jc w:val="center"/>
              <w:rPr>
                <w:rFonts w:ascii="Century Gothic" w:hAnsi="Century Gothic"/>
                <w:b/>
              </w:rPr>
            </w:pPr>
          </w:p>
        </w:tc>
        <w:tc>
          <w:tcPr>
            <w:tcW w:w="1340" w:type="dxa"/>
            <w:vAlign w:val="center"/>
          </w:tcPr>
          <w:p w:rsidR="00DF4DF9" w:rsidRDefault="00DF4DF9" w:rsidP="00CA01C8">
            <w:pPr>
              <w:tabs>
                <w:tab w:val="right" w:pos="1170"/>
                <w:tab w:val="left" w:pos="1440"/>
              </w:tabs>
              <w:contextualSpacing/>
              <w:jc w:val="center"/>
              <w:rPr>
                <w:rFonts w:ascii="Century Gothic" w:hAnsi="Century Gothic"/>
              </w:rPr>
            </w:pPr>
            <w:r>
              <w:rPr>
                <w:rFonts w:ascii="Century Gothic" w:hAnsi="Century Gothic"/>
              </w:rPr>
              <w:t>Thu 1/2</w:t>
            </w:r>
            <w:r w:rsidR="00E87ACB">
              <w:rPr>
                <w:rFonts w:ascii="Century Gothic" w:hAnsi="Century Gothic"/>
              </w:rPr>
              <w:t>6</w:t>
            </w:r>
          </w:p>
        </w:tc>
        <w:tc>
          <w:tcPr>
            <w:tcW w:w="7710" w:type="dxa"/>
            <w:vAlign w:val="center"/>
          </w:tcPr>
          <w:p w:rsidR="000A3E99" w:rsidRDefault="000A3E99" w:rsidP="00B10EE2">
            <w:pPr>
              <w:contextualSpacing/>
              <w:rPr>
                <w:rFonts w:ascii="Century Gothic" w:hAnsi="Century Gothic"/>
                <w:i/>
                <w:u w:val="single"/>
              </w:rPr>
            </w:pPr>
          </w:p>
          <w:p w:rsidR="00DF4DF9" w:rsidRDefault="00DF4DF9" w:rsidP="00B10EE2">
            <w:pPr>
              <w:contextualSpacing/>
              <w:rPr>
                <w:rFonts w:ascii="Century Gothic" w:hAnsi="Century Gothic"/>
              </w:rPr>
            </w:pPr>
            <w:r w:rsidRPr="00DF4DF9">
              <w:rPr>
                <w:rFonts w:ascii="Century Gothic" w:hAnsi="Century Gothic"/>
                <w:i/>
                <w:u w:val="single"/>
              </w:rPr>
              <w:t>Activity</w:t>
            </w:r>
            <w:r>
              <w:rPr>
                <w:rFonts w:ascii="Century Gothic" w:hAnsi="Century Gothic"/>
                <w:i/>
              </w:rPr>
              <w:t xml:space="preserve">: </w:t>
            </w:r>
            <w:r w:rsidRPr="00DF4DF9">
              <w:rPr>
                <w:rFonts w:ascii="Century Gothic" w:hAnsi="Century Gothic"/>
              </w:rPr>
              <w:t>Listening To Key Opportunities</w:t>
            </w:r>
            <w:r w:rsidR="005C3946">
              <w:rPr>
                <w:rFonts w:ascii="Century Gothic" w:hAnsi="Century Gothic"/>
              </w:rPr>
              <w:t xml:space="preserve"> &amp; role play</w:t>
            </w:r>
          </w:p>
          <w:p w:rsidR="000A3E99" w:rsidRPr="000A3E99" w:rsidRDefault="000A3E99" w:rsidP="000A3E99">
            <w:pPr>
              <w:contextualSpacing/>
              <w:rPr>
                <w:rFonts w:ascii="Century Gothic" w:hAnsi="Century Gothic"/>
                <w:b/>
              </w:rPr>
            </w:pPr>
          </w:p>
        </w:tc>
      </w:tr>
      <w:tr w:rsidR="00CA01C8" w:rsidRPr="008908DC" w:rsidTr="005E5717">
        <w:trPr>
          <w:trHeight w:val="680"/>
          <w:jc w:val="center"/>
        </w:trPr>
        <w:tc>
          <w:tcPr>
            <w:tcW w:w="934" w:type="dxa"/>
            <w:tcBorders>
              <w:bottom w:val="nil"/>
            </w:tcBorders>
            <w:vAlign w:val="center"/>
          </w:tcPr>
          <w:p w:rsidR="00CA01C8" w:rsidRPr="008908DC" w:rsidRDefault="00DF4DF9" w:rsidP="00B10EE2">
            <w:pPr>
              <w:tabs>
                <w:tab w:val="right" w:pos="1170"/>
                <w:tab w:val="left" w:pos="1440"/>
              </w:tabs>
              <w:contextualSpacing/>
              <w:jc w:val="center"/>
              <w:rPr>
                <w:rFonts w:ascii="Century Gothic" w:hAnsi="Century Gothic"/>
                <w:b/>
              </w:rPr>
            </w:pPr>
            <w:r>
              <w:rPr>
                <w:rFonts w:ascii="Century Gothic" w:hAnsi="Century Gothic"/>
                <w:b/>
              </w:rPr>
              <w:t>4</w:t>
            </w:r>
          </w:p>
        </w:tc>
        <w:tc>
          <w:tcPr>
            <w:tcW w:w="1340" w:type="dxa"/>
            <w:vAlign w:val="center"/>
          </w:tcPr>
          <w:p w:rsidR="00CA01C8" w:rsidRPr="008908DC" w:rsidRDefault="005E5717" w:rsidP="00E87ACB">
            <w:pPr>
              <w:tabs>
                <w:tab w:val="right" w:pos="1170"/>
                <w:tab w:val="left" w:pos="1440"/>
              </w:tabs>
              <w:contextualSpacing/>
              <w:jc w:val="center"/>
              <w:rPr>
                <w:rFonts w:ascii="Century Gothic" w:hAnsi="Century Gothic"/>
              </w:rPr>
            </w:pPr>
            <w:r>
              <w:rPr>
                <w:rFonts w:ascii="Century Gothic" w:hAnsi="Century Gothic"/>
              </w:rPr>
              <w:t>Tue</w:t>
            </w:r>
            <w:r w:rsidR="00B10EE2">
              <w:rPr>
                <w:rFonts w:ascii="Century Gothic" w:hAnsi="Century Gothic"/>
              </w:rPr>
              <w:t xml:space="preserve"> </w:t>
            </w:r>
            <w:r w:rsidR="00E87ACB">
              <w:rPr>
                <w:rFonts w:ascii="Century Gothic" w:hAnsi="Century Gothic"/>
              </w:rPr>
              <w:t>1/31</w:t>
            </w:r>
          </w:p>
        </w:tc>
        <w:tc>
          <w:tcPr>
            <w:tcW w:w="7710" w:type="dxa"/>
            <w:vAlign w:val="center"/>
          </w:tcPr>
          <w:p w:rsidR="00A167EC" w:rsidRDefault="00A167EC" w:rsidP="00B10EE2">
            <w:pPr>
              <w:contextualSpacing/>
              <w:rPr>
                <w:rFonts w:ascii="Century Gothic" w:hAnsi="Century Gothic"/>
              </w:rPr>
            </w:pPr>
          </w:p>
          <w:p w:rsidR="008D4D4E" w:rsidRDefault="008D4D4E" w:rsidP="00B10EE2">
            <w:pPr>
              <w:contextualSpacing/>
              <w:rPr>
                <w:rFonts w:ascii="Century Gothic" w:hAnsi="Century Gothic"/>
              </w:rPr>
            </w:pPr>
            <w:r>
              <w:rPr>
                <w:rFonts w:ascii="Century Gothic" w:hAnsi="Century Gothic"/>
              </w:rPr>
              <w:t>Chapter 4: Directives—Questions &amp; Action Skills</w:t>
            </w:r>
          </w:p>
          <w:p w:rsidR="00CC53D4" w:rsidRPr="00CC53D4" w:rsidRDefault="00CC53D4" w:rsidP="00B10EE2">
            <w:pPr>
              <w:contextualSpacing/>
              <w:rPr>
                <w:rFonts w:ascii="Century Gothic" w:hAnsi="Century Gothic"/>
              </w:rPr>
            </w:pPr>
            <w:r>
              <w:rPr>
                <w:rFonts w:ascii="Century Gothic" w:hAnsi="Century Gothic"/>
                <w:i/>
                <w:u w:val="single"/>
              </w:rPr>
              <w:t>Activity</w:t>
            </w:r>
            <w:r>
              <w:rPr>
                <w:rFonts w:ascii="Century Gothic" w:hAnsi="Century Gothic"/>
                <w:i/>
              </w:rPr>
              <w:t xml:space="preserve">: </w:t>
            </w:r>
            <w:r w:rsidRPr="00CC53D4">
              <w:rPr>
                <w:rFonts w:ascii="Century Gothic" w:hAnsi="Century Gothic"/>
              </w:rPr>
              <w:t>Encouragers, Paraphrasers, &amp; Summarizations</w:t>
            </w:r>
          </w:p>
          <w:p w:rsidR="00CC53D4" w:rsidRDefault="00CC53D4" w:rsidP="00B10EE2">
            <w:pPr>
              <w:contextualSpacing/>
              <w:rPr>
                <w:rFonts w:ascii="Century Gothic" w:hAnsi="Century Gothic"/>
              </w:rPr>
            </w:pPr>
          </w:p>
          <w:p w:rsidR="00CC53D4" w:rsidRDefault="00CC53D4" w:rsidP="00CC53D4">
            <w:pPr>
              <w:contextualSpacing/>
              <w:rPr>
                <w:rFonts w:ascii="Century Gothic" w:hAnsi="Century Gothic"/>
              </w:rPr>
            </w:pPr>
            <w:r>
              <w:rPr>
                <w:rFonts w:ascii="Century Gothic" w:hAnsi="Century Gothic"/>
              </w:rPr>
              <w:t>Reflecting Feelings (Ivey et al., 2014, p. 160-172)—posted on Blackboard as supplemental reading</w:t>
            </w:r>
          </w:p>
          <w:p w:rsidR="00BD47EC" w:rsidRPr="008908DC" w:rsidRDefault="00BD47EC" w:rsidP="00B10EE2">
            <w:pPr>
              <w:contextualSpacing/>
              <w:rPr>
                <w:rFonts w:ascii="Century Gothic" w:hAnsi="Century Gothic"/>
              </w:rPr>
            </w:pPr>
          </w:p>
        </w:tc>
      </w:tr>
      <w:tr w:rsidR="005E5717" w:rsidRPr="008908DC" w:rsidTr="005E5717">
        <w:trPr>
          <w:trHeight w:val="680"/>
          <w:jc w:val="center"/>
        </w:trPr>
        <w:tc>
          <w:tcPr>
            <w:tcW w:w="934" w:type="dxa"/>
            <w:tcBorders>
              <w:top w:val="nil"/>
              <w:bottom w:val="single" w:sz="4" w:space="0" w:color="auto"/>
            </w:tcBorders>
            <w:vAlign w:val="center"/>
          </w:tcPr>
          <w:p w:rsidR="005E5717" w:rsidRDefault="005E5717" w:rsidP="00B10EE2">
            <w:pPr>
              <w:tabs>
                <w:tab w:val="right" w:pos="1170"/>
                <w:tab w:val="left" w:pos="1440"/>
              </w:tabs>
              <w:contextualSpacing/>
              <w:jc w:val="center"/>
              <w:rPr>
                <w:rFonts w:ascii="Century Gothic" w:hAnsi="Century Gothic"/>
                <w:b/>
              </w:rPr>
            </w:pPr>
          </w:p>
        </w:tc>
        <w:tc>
          <w:tcPr>
            <w:tcW w:w="1340" w:type="dxa"/>
            <w:tcBorders>
              <w:bottom w:val="single" w:sz="4" w:space="0" w:color="auto"/>
            </w:tcBorders>
            <w:vAlign w:val="center"/>
          </w:tcPr>
          <w:p w:rsidR="005E5717" w:rsidRDefault="005E5717" w:rsidP="00F93D8A">
            <w:pPr>
              <w:tabs>
                <w:tab w:val="right" w:pos="1170"/>
                <w:tab w:val="left" w:pos="1440"/>
              </w:tabs>
              <w:contextualSpacing/>
              <w:jc w:val="center"/>
              <w:rPr>
                <w:rFonts w:ascii="Century Gothic" w:hAnsi="Century Gothic"/>
              </w:rPr>
            </w:pPr>
            <w:r>
              <w:rPr>
                <w:rFonts w:ascii="Century Gothic" w:hAnsi="Century Gothic"/>
              </w:rPr>
              <w:t>Thu 2/</w:t>
            </w:r>
            <w:r w:rsidR="00E87ACB">
              <w:rPr>
                <w:rFonts w:ascii="Century Gothic" w:hAnsi="Century Gothic"/>
              </w:rPr>
              <w:t>2</w:t>
            </w:r>
          </w:p>
        </w:tc>
        <w:tc>
          <w:tcPr>
            <w:tcW w:w="7710" w:type="dxa"/>
            <w:tcBorders>
              <w:bottom w:val="single" w:sz="4" w:space="0" w:color="auto"/>
            </w:tcBorders>
            <w:vAlign w:val="center"/>
          </w:tcPr>
          <w:p w:rsidR="0064756F" w:rsidRDefault="0064756F" w:rsidP="00B10EE2">
            <w:pPr>
              <w:contextualSpacing/>
              <w:rPr>
                <w:rFonts w:ascii="Century Gothic" w:hAnsi="Century Gothic"/>
                <w:i/>
                <w:u w:val="single"/>
              </w:rPr>
            </w:pPr>
          </w:p>
          <w:p w:rsidR="005E5717" w:rsidRDefault="007E6CF1" w:rsidP="00B10EE2">
            <w:pPr>
              <w:contextualSpacing/>
              <w:rPr>
                <w:rFonts w:ascii="Century Gothic" w:hAnsi="Century Gothic"/>
              </w:rPr>
            </w:pPr>
            <w:r w:rsidRPr="007E6CF1">
              <w:rPr>
                <w:rFonts w:ascii="Century Gothic" w:hAnsi="Century Gothic"/>
                <w:i/>
                <w:u w:val="single"/>
              </w:rPr>
              <w:t>Activity</w:t>
            </w:r>
            <w:r w:rsidRPr="007E6CF1">
              <w:rPr>
                <w:rFonts w:ascii="Century Gothic" w:hAnsi="Century Gothic"/>
                <w:i/>
              </w:rPr>
              <w:t>:</w:t>
            </w:r>
            <w:r>
              <w:rPr>
                <w:rFonts w:ascii="Century Gothic" w:hAnsi="Century Gothic"/>
              </w:rPr>
              <w:t xml:space="preserve"> </w:t>
            </w:r>
            <w:r w:rsidRPr="007E6CF1">
              <w:rPr>
                <w:rFonts w:ascii="Century Gothic" w:hAnsi="Century Gothic"/>
              </w:rPr>
              <w:t>Practicing Reflection of Feelings</w:t>
            </w:r>
            <w:r w:rsidR="005F63A0">
              <w:rPr>
                <w:rFonts w:ascii="Century Gothic" w:hAnsi="Century Gothic"/>
              </w:rPr>
              <w:t xml:space="preserve"> &amp; role play</w:t>
            </w:r>
          </w:p>
          <w:p w:rsidR="00601A92" w:rsidRDefault="00601A92" w:rsidP="00B10EE2">
            <w:pPr>
              <w:contextualSpacing/>
              <w:rPr>
                <w:rFonts w:ascii="Century Gothic" w:hAnsi="Century Gothic"/>
              </w:rPr>
            </w:pPr>
          </w:p>
          <w:p w:rsidR="00601A92" w:rsidRDefault="00601A92" w:rsidP="00B10EE2">
            <w:pPr>
              <w:contextualSpacing/>
              <w:rPr>
                <w:rFonts w:ascii="Century Gothic" w:hAnsi="Century Gothic"/>
                <w:b/>
              </w:rPr>
            </w:pPr>
            <w:r>
              <w:rPr>
                <w:rFonts w:ascii="Century Gothic" w:hAnsi="Century Gothic"/>
                <w:b/>
              </w:rPr>
              <w:t>DUE: Journal 1.  No later than 2P.</w:t>
            </w:r>
          </w:p>
          <w:p w:rsidR="00601A92" w:rsidRPr="00601A92" w:rsidRDefault="00601A92" w:rsidP="00B10EE2">
            <w:pPr>
              <w:contextualSpacing/>
              <w:rPr>
                <w:rFonts w:ascii="Century Gothic" w:hAnsi="Century Gothic"/>
                <w:b/>
              </w:rPr>
            </w:pPr>
          </w:p>
        </w:tc>
      </w:tr>
      <w:tr w:rsidR="00F93D8A" w:rsidRPr="008908DC" w:rsidTr="0064756F">
        <w:trPr>
          <w:trHeight w:val="680"/>
          <w:jc w:val="center"/>
        </w:trPr>
        <w:tc>
          <w:tcPr>
            <w:tcW w:w="934" w:type="dxa"/>
            <w:tcBorders>
              <w:bottom w:val="single" w:sz="4" w:space="0" w:color="auto"/>
            </w:tcBorders>
            <w:vAlign w:val="center"/>
          </w:tcPr>
          <w:p w:rsidR="00F93D8A" w:rsidRPr="008908DC" w:rsidRDefault="00F93D8A" w:rsidP="00B10EE2">
            <w:pPr>
              <w:tabs>
                <w:tab w:val="right" w:pos="1170"/>
                <w:tab w:val="left" w:pos="1440"/>
              </w:tabs>
              <w:contextualSpacing/>
              <w:jc w:val="center"/>
              <w:rPr>
                <w:rFonts w:ascii="Century Gothic" w:hAnsi="Century Gothic"/>
                <w:b/>
              </w:rPr>
            </w:pPr>
            <w:r>
              <w:rPr>
                <w:rFonts w:ascii="Century Gothic" w:hAnsi="Century Gothic"/>
                <w:b/>
              </w:rPr>
              <w:t>5</w:t>
            </w:r>
          </w:p>
        </w:tc>
        <w:tc>
          <w:tcPr>
            <w:tcW w:w="1340" w:type="dxa"/>
            <w:tcBorders>
              <w:bottom w:val="single" w:sz="4" w:space="0" w:color="auto"/>
            </w:tcBorders>
            <w:vAlign w:val="center"/>
          </w:tcPr>
          <w:p w:rsidR="00F93D8A" w:rsidRPr="008908DC" w:rsidRDefault="00894417" w:rsidP="00F93D8A">
            <w:pPr>
              <w:tabs>
                <w:tab w:val="right" w:pos="1170"/>
                <w:tab w:val="left" w:pos="1440"/>
              </w:tabs>
              <w:contextualSpacing/>
              <w:jc w:val="center"/>
              <w:rPr>
                <w:rFonts w:ascii="Century Gothic" w:hAnsi="Century Gothic"/>
              </w:rPr>
            </w:pPr>
            <w:r>
              <w:rPr>
                <w:rFonts w:ascii="Century Gothic" w:hAnsi="Century Gothic"/>
              </w:rPr>
              <w:t>Tue 2/</w:t>
            </w:r>
            <w:r w:rsidR="00F8780C">
              <w:rPr>
                <w:rFonts w:ascii="Century Gothic" w:hAnsi="Century Gothic"/>
              </w:rPr>
              <w:t>7</w:t>
            </w:r>
          </w:p>
        </w:tc>
        <w:tc>
          <w:tcPr>
            <w:tcW w:w="7710" w:type="dxa"/>
            <w:tcBorders>
              <w:bottom w:val="single" w:sz="4" w:space="0" w:color="auto"/>
            </w:tcBorders>
            <w:vAlign w:val="center"/>
          </w:tcPr>
          <w:p w:rsidR="00894417" w:rsidRDefault="00894417" w:rsidP="00B10EE2">
            <w:pPr>
              <w:contextualSpacing/>
              <w:rPr>
                <w:rFonts w:ascii="Century Gothic" w:hAnsi="Century Gothic"/>
              </w:rPr>
            </w:pPr>
          </w:p>
          <w:p w:rsidR="00F93D8A" w:rsidRDefault="008D4D4E" w:rsidP="00B10EE2">
            <w:pPr>
              <w:contextualSpacing/>
              <w:rPr>
                <w:rFonts w:ascii="Century Gothic" w:hAnsi="Century Gothic"/>
              </w:rPr>
            </w:pPr>
            <w:r>
              <w:rPr>
                <w:rFonts w:ascii="Century Gothic" w:hAnsi="Century Gothic"/>
              </w:rPr>
              <w:t>Chapter 5: Evidence-Based Relationships</w:t>
            </w:r>
          </w:p>
          <w:p w:rsidR="00894417" w:rsidRDefault="00894417" w:rsidP="00B10EE2">
            <w:pPr>
              <w:contextualSpacing/>
              <w:rPr>
                <w:rFonts w:ascii="Century Gothic" w:hAnsi="Century Gothic"/>
              </w:rPr>
            </w:pPr>
            <w:r w:rsidRPr="00894417">
              <w:rPr>
                <w:rFonts w:ascii="Century Gothic" w:hAnsi="Century Gothic"/>
                <w:i/>
                <w:u w:val="single"/>
              </w:rPr>
              <w:t>Activity</w:t>
            </w:r>
            <w:r>
              <w:rPr>
                <w:rFonts w:ascii="Century Gothic" w:hAnsi="Century Gothic"/>
                <w:i/>
              </w:rPr>
              <w:t xml:space="preserve">: </w:t>
            </w:r>
            <w:r w:rsidRPr="00894417">
              <w:rPr>
                <w:rFonts w:ascii="Century Gothic" w:hAnsi="Century Gothic"/>
              </w:rPr>
              <w:t>Empathic Responses &amp; Probes</w:t>
            </w:r>
          </w:p>
          <w:p w:rsidR="00675327" w:rsidRPr="00894417" w:rsidRDefault="00675327" w:rsidP="00B10EE2">
            <w:pPr>
              <w:contextualSpacing/>
              <w:rPr>
                <w:rFonts w:ascii="Century Gothic" w:hAnsi="Century Gothic"/>
              </w:rPr>
            </w:pPr>
          </w:p>
        </w:tc>
      </w:tr>
      <w:tr w:rsidR="00894417" w:rsidRPr="008908DC" w:rsidTr="00144DCD">
        <w:trPr>
          <w:trHeight w:val="680"/>
          <w:jc w:val="center"/>
        </w:trPr>
        <w:tc>
          <w:tcPr>
            <w:tcW w:w="934" w:type="dxa"/>
            <w:tcBorders>
              <w:top w:val="single" w:sz="4" w:space="0" w:color="auto"/>
              <w:left w:val="single" w:sz="4" w:space="0" w:color="auto"/>
              <w:bottom w:val="single" w:sz="4" w:space="0" w:color="auto"/>
              <w:right w:val="single" w:sz="4" w:space="0" w:color="auto"/>
            </w:tcBorders>
            <w:vAlign w:val="center"/>
          </w:tcPr>
          <w:p w:rsidR="00894417" w:rsidRDefault="00894417" w:rsidP="00B10EE2">
            <w:pPr>
              <w:tabs>
                <w:tab w:val="right" w:pos="1170"/>
                <w:tab w:val="left" w:pos="1440"/>
              </w:tabs>
              <w:contextualSpacing/>
              <w:jc w:val="center"/>
              <w:rPr>
                <w:rFonts w:ascii="Century Gothic" w:hAnsi="Century Gothic"/>
                <w:b/>
              </w:rPr>
            </w:pPr>
          </w:p>
        </w:tc>
        <w:tc>
          <w:tcPr>
            <w:tcW w:w="1340" w:type="dxa"/>
            <w:tcBorders>
              <w:top w:val="single" w:sz="4" w:space="0" w:color="auto"/>
              <w:left w:val="single" w:sz="4" w:space="0" w:color="auto"/>
              <w:bottom w:val="single" w:sz="4" w:space="0" w:color="auto"/>
              <w:right w:val="single" w:sz="4" w:space="0" w:color="auto"/>
            </w:tcBorders>
            <w:vAlign w:val="center"/>
          </w:tcPr>
          <w:p w:rsidR="00894417" w:rsidRDefault="00894417" w:rsidP="00DF02A0">
            <w:pPr>
              <w:tabs>
                <w:tab w:val="right" w:pos="1170"/>
                <w:tab w:val="left" w:pos="1440"/>
              </w:tabs>
              <w:contextualSpacing/>
              <w:jc w:val="center"/>
              <w:rPr>
                <w:rFonts w:ascii="Century Gothic" w:hAnsi="Century Gothic"/>
              </w:rPr>
            </w:pPr>
            <w:r>
              <w:rPr>
                <w:rFonts w:ascii="Century Gothic" w:hAnsi="Century Gothic"/>
              </w:rPr>
              <w:t>Thu 2/</w:t>
            </w:r>
            <w:r w:rsidR="00F8780C">
              <w:rPr>
                <w:rFonts w:ascii="Century Gothic" w:hAnsi="Century Gothic"/>
              </w:rPr>
              <w:t>9</w:t>
            </w:r>
          </w:p>
        </w:tc>
        <w:tc>
          <w:tcPr>
            <w:tcW w:w="7710" w:type="dxa"/>
            <w:tcBorders>
              <w:top w:val="single" w:sz="4" w:space="0" w:color="auto"/>
              <w:left w:val="single" w:sz="4" w:space="0" w:color="auto"/>
              <w:bottom w:val="single" w:sz="4" w:space="0" w:color="auto"/>
              <w:right w:val="single" w:sz="4" w:space="0" w:color="auto"/>
            </w:tcBorders>
            <w:vAlign w:val="center"/>
          </w:tcPr>
          <w:p w:rsidR="00894417" w:rsidRPr="009573D0" w:rsidRDefault="009573D0" w:rsidP="0038103D">
            <w:pPr>
              <w:contextualSpacing/>
              <w:rPr>
                <w:rFonts w:ascii="Century Gothic" w:hAnsi="Century Gothic"/>
              </w:rPr>
            </w:pPr>
            <w:r w:rsidRPr="009573D0">
              <w:rPr>
                <w:rFonts w:ascii="Century Gothic" w:hAnsi="Century Gothic"/>
                <w:i/>
                <w:u w:val="single"/>
              </w:rPr>
              <w:t>Activity</w:t>
            </w:r>
            <w:r>
              <w:rPr>
                <w:rFonts w:ascii="Century Gothic" w:hAnsi="Century Gothic"/>
                <w:i/>
              </w:rPr>
              <w:t xml:space="preserve">: </w:t>
            </w:r>
            <w:r w:rsidRPr="009573D0">
              <w:rPr>
                <w:rFonts w:ascii="Century Gothic" w:hAnsi="Century Gothic"/>
              </w:rPr>
              <w:t>Probing For Action</w:t>
            </w:r>
            <w:r w:rsidR="005F63A0">
              <w:rPr>
                <w:rFonts w:ascii="Century Gothic" w:hAnsi="Century Gothic"/>
              </w:rPr>
              <w:t xml:space="preserve"> &amp; role play</w:t>
            </w:r>
          </w:p>
        </w:tc>
      </w:tr>
      <w:tr w:rsidR="00DF02A0" w:rsidRPr="008908DC" w:rsidTr="00144DCD">
        <w:trPr>
          <w:trHeight w:val="680"/>
          <w:jc w:val="center"/>
        </w:trPr>
        <w:tc>
          <w:tcPr>
            <w:tcW w:w="934" w:type="dxa"/>
            <w:tcBorders>
              <w:top w:val="single" w:sz="4" w:space="0" w:color="auto"/>
              <w:left w:val="single" w:sz="4" w:space="0" w:color="auto"/>
              <w:bottom w:val="single" w:sz="4" w:space="0" w:color="auto"/>
              <w:right w:val="single" w:sz="4" w:space="0" w:color="auto"/>
            </w:tcBorders>
            <w:vAlign w:val="center"/>
          </w:tcPr>
          <w:p w:rsidR="00DF02A0" w:rsidRPr="008908DC" w:rsidRDefault="00144DCD" w:rsidP="00144DCD">
            <w:pPr>
              <w:tabs>
                <w:tab w:val="right" w:pos="1170"/>
                <w:tab w:val="left" w:pos="1440"/>
              </w:tabs>
              <w:contextualSpacing/>
              <w:jc w:val="center"/>
              <w:rPr>
                <w:rFonts w:ascii="Century Gothic" w:hAnsi="Century Gothic"/>
                <w:b/>
              </w:rPr>
            </w:pPr>
            <w:r>
              <w:rPr>
                <w:rFonts w:ascii="Century Gothic" w:hAnsi="Century Gothic"/>
                <w:b/>
              </w:rPr>
              <w:lastRenderedPageBreak/>
              <w:t>6</w:t>
            </w:r>
          </w:p>
        </w:tc>
        <w:tc>
          <w:tcPr>
            <w:tcW w:w="1340" w:type="dxa"/>
            <w:tcBorders>
              <w:top w:val="single" w:sz="4" w:space="0" w:color="auto"/>
              <w:left w:val="single" w:sz="4" w:space="0" w:color="auto"/>
              <w:bottom w:val="single" w:sz="4" w:space="0" w:color="auto"/>
              <w:right w:val="single" w:sz="4" w:space="0" w:color="auto"/>
            </w:tcBorders>
            <w:vAlign w:val="center"/>
          </w:tcPr>
          <w:p w:rsidR="00DF02A0" w:rsidRPr="008908DC" w:rsidRDefault="00952F36" w:rsidP="00144DCD">
            <w:pPr>
              <w:tabs>
                <w:tab w:val="right" w:pos="1170"/>
                <w:tab w:val="left" w:pos="1440"/>
              </w:tabs>
              <w:contextualSpacing/>
              <w:rPr>
                <w:rFonts w:ascii="Century Gothic" w:hAnsi="Century Gothic"/>
              </w:rPr>
            </w:pPr>
            <w:r>
              <w:rPr>
                <w:rFonts w:ascii="Century Gothic" w:hAnsi="Century Gothic"/>
              </w:rPr>
              <w:t>Tue 2/1</w:t>
            </w:r>
            <w:r w:rsidR="00F8780C">
              <w:rPr>
                <w:rFonts w:ascii="Century Gothic" w:hAnsi="Century Gothic"/>
              </w:rPr>
              <w:t>4</w:t>
            </w:r>
          </w:p>
        </w:tc>
        <w:tc>
          <w:tcPr>
            <w:tcW w:w="7710" w:type="dxa"/>
            <w:tcBorders>
              <w:top w:val="single" w:sz="4" w:space="0" w:color="auto"/>
              <w:left w:val="single" w:sz="4" w:space="0" w:color="auto"/>
              <w:bottom w:val="single" w:sz="4" w:space="0" w:color="auto"/>
              <w:right w:val="single" w:sz="4" w:space="0" w:color="auto"/>
            </w:tcBorders>
            <w:vAlign w:val="center"/>
          </w:tcPr>
          <w:p w:rsidR="00675327" w:rsidRDefault="00675327" w:rsidP="0038103D">
            <w:pPr>
              <w:contextualSpacing/>
              <w:rPr>
                <w:rFonts w:ascii="Century Gothic" w:hAnsi="Century Gothic"/>
              </w:rPr>
            </w:pPr>
          </w:p>
          <w:p w:rsidR="00DF02A0" w:rsidRDefault="00207F2E" w:rsidP="0038103D">
            <w:pPr>
              <w:contextualSpacing/>
              <w:rPr>
                <w:rFonts w:ascii="Century Gothic" w:hAnsi="Century Gothic"/>
              </w:rPr>
            </w:pPr>
            <w:r>
              <w:rPr>
                <w:rFonts w:ascii="Century Gothic" w:hAnsi="Century Gothic"/>
              </w:rPr>
              <w:t>Chapter 6: An Overview of the Interview Process</w:t>
            </w:r>
          </w:p>
          <w:p w:rsidR="00952F36" w:rsidRDefault="00952F36" w:rsidP="0038103D">
            <w:pPr>
              <w:contextualSpacing/>
              <w:rPr>
                <w:rFonts w:ascii="Century Gothic" w:hAnsi="Century Gothic"/>
              </w:rPr>
            </w:pPr>
            <w:r w:rsidRPr="00952F36">
              <w:rPr>
                <w:rFonts w:ascii="Century Gothic" w:hAnsi="Century Gothic"/>
                <w:i/>
                <w:u w:val="single"/>
              </w:rPr>
              <w:t>Activity</w:t>
            </w:r>
            <w:r>
              <w:rPr>
                <w:rFonts w:ascii="Century Gothic" w:hAnsi="Century Gothic"/>
                <w:i/>
              </w:rPr>
              <w:t xml:space="preserve">: </w:t>
            </w:r>
            <w:r w:rsidRPr="00952F36">
              <w:rPr>
                <w:rFonts w:ascii="Century Gothic" w:hAnsi="Century Gothic"/>
              </w:rPr>
              <w:t>Identifying Different Areas Needing Challenge</w:t>
            </w:r>
          </w:p>
          <w:p w:rsidR="00675327" w:rsidRPr="00952F36" w:rsidRDefault="00675327" w:rsidP="0038103D">
            <w:pPr>
              <w:contextualSpacing/>
              <w:rPr>
                <w:rFonts w:ascii="Century Gothic" w:hAnsi="Century Gothic"/>
              </w:rPr>
            </w:pPr>
          </w:p>
        </w:tc>
      </w:tr>
      <w:tr w:rsidR="00952F36" w:rsidRPr="008908DC" w:rsidTr="00144DCD">
        <w:trPr>
          <w:trHeight w:val="680"/>
          <w:jc w:val="center"/>
        </w:trPr>
        <w:tc>
          <w:tcPr>
            <w:tcW w:w="934" w:type="dxa"/>
            <w:tcBorders>
              <w:top w:val="single" w:sz="4" w:space="0" w:color="auto"/>
              <w:bottom w:val="single" w:sz="4" w:space="0" w:color="auto"/>
            </w:tcBorders>
            <w:vAlign w:val="center"/>
          </w:tcPr>
          <w:p w:rsidR="00952F36" w:rsidRDefault="00952F36" w:rsidP="002061D9">
            <w:pPr>
              <w:tabs>
                <w:tab w:val="right" w:pos="1170"/>
                <w:tab w:val="left" w:pos="1440"/>
              </w:tabs>
              <w:contextualSpacing/>
              <w:jc w:val="center"/>
              <w:rPr>
                <w:rFonts w:ascii="Century Gothic" w:hAnsi="Century Gothic"/>
                <w:b/>
              </w:rPr>
            </w:pPr>
          </w:p>
        </w:tc>
        <w:tc>
          <w:tcPr>
            <w:tcW w:w="1340" w:type="dxa"/>
            <w:tcBorders>
              <w:top w:val="single" w:sz="4" w:space="0" w:color="auto"/>
            </w:tcBorders>
            <w:vAlign w:val="center"/>
          </w:tcPr>
          <w:p w:rsidR="00952F36" w:rsidRDefault="00952F36" w:rsidP="0018620E">
            <w:pPr>
              <w:tabs>
                <w:tab w:val="right" w:pos="1170"/>
                <w:tab w:val="left" w:pos="1440"/>
              </w:tabs>
              <w:contextualSpacing/>
              <w:jc w:val="center"/>
              <w:rPr>
                <w:rFonts w:ascii="Century Gothic" w:hAnsi="Century Gothic"/>
              </w:rPr>
            </w:pPr>
            <w:r>
              <w:rPr>
                <w:rFonts w:ascii="Century Gothic" w:hAnsi="Century Gothic"/>
              </w:rPr>
              <w:t>Thu 2/1</w:t>
            </w:r>
            <w:r w:rsidR="00F8780C">
              <w:rPr>
                <w:rFonts w:ascii="Century Gothic" w:hAnsi="Century Gothic"/>
              </w:rPr>
              <w:t>6</w:t>
            </w:r>
          </w:p>
        </w:tc>
        <w:tc>
          <w:tcPr>
            <w:tcW w:w="7710" w:type="dxa"/>
            <w:tcBorders>
              <w:top w:val="single" w:sz="4" w:space="0" w:color="auto"/>
            </w:tcBorders>
            <w:vAlign w:val="center"/>
          </w:tcPr>
          <w:p w:rsidR="000A3E99" w:rsidRDefault="000A3E99" w:rsidP="002061D9">
            <w:pPr>
              <w:contextualSpacing/>
              <w:rPr>
                <w:rFonts w:ascii="Century Gothic" w:hAnsi="Century Gothic"/>
                <w:i/>
                <w:u w:val="single"/>
              </w:rPr>
            </w:pPr>
          </w:p>
          <w:p w:rsidR="00952F36" w:rsidRDefault="00952F36" w:rsidP="002061D9">
            <w:pPr>
              <w:contextualSpacing/>
              <w:rPr>
                <w:rFonts w:ascii="Century Gothic" w:hAnsi="Century Gothic"/>
              </w:rPr>
            </w:pPr>
            <w:r w:rsidRPr="00952F36">
              <w:rPr>
                <w:rFonts w:ascii="Century Gothic" w:hAnsi="Century Gothic"/>
                <w:i/>
                <w:u w:val="single"/>
              </w:rPr>
              <w:t>Activity</w:t>
            </w:r>
            <w:r>
              <w:rPr>
                <w:rFonts w:ascii="Century Gothic" w:hAnsi="Century Gothic"/>
                <w:i/>
              </w:rPr>
              <w:t xml:space="preserve">: </w:t>
            </w:r>
            <w:r w:rsidRPr="00952F36">
              <w:rPr>
                <w:rFonts w:ascii="Century Gothic" w:hAnsi="Century Gothic"/>
              </w:rPr>
              <w:t>Confrontation of Incongruity &amp; Conflict</w:t>
            </w:r>
            <w:r w:rsidR="005F63A0">
              <w:rPr>
                <w:rFonts w:ascii="Century Gothic" w:hAnsi="Century Gothic"/>
              </w:rPr>
              <w:t>, &amp; role play</w:t>
            </w:r>
          </w:p>
          <w:p w:rsidR="000A3E99" w:rsidRPr="000A3E99" w:rsidRDefault="000A3E99" w:rsidP="000A3E99">
            <w:pPr>
              <w:contextualSpacing/>
              <w:rPr>
                <w:rFonts w:ascii="Century Gothic" w:hAnsi="Century Gothic"/>
                <w:b/>
              </w:rPr>
            </w:pPr>
          </w:p>
        </w:tc>
      </w:tr>
      <w:tr w:rsidR="00DF02A0" w:rsidRPr="008908DC" w:rsidTr="0064756F">
        <w:trPr>
          <w:trHeight w:val="680"/>
          <w:jc w:val="center"/>
        </w:trPr>
        <w:tc>
          <w:tcPr>
            <w:tcW w:w="934" w:type="dxa"/>
            <w:tcBorders>
              <w:top w:val="single" w:sz="4" w:space="0" w:color="auto"/>
              <w:bottom w:val="nil"/>
            </w:tcBorders>
            <w:vAlign w:val="center"/>
          </w:tcPr>
          <w:p w:rsidR="00DF02A0" w:rsidRPr="008908DC" w:rsidRDefault="00DF02A0" w:rsidP="002061D9">
            <w:pPr>
              <w:tabs>
                <w:tab w:val="right" w:pos="1170"/>
                <w:tab w:val="left" w:pos="1440"/>
              </w:tabs>
              <w:contextualSpacing/>
              <w:jc w:val="center"/>
              <w:rPr>
                <w:rFonts w:ascii="Century Gothic" w:hAnsi="Century Gothic"/>
                <w:b/>
              </w:rPr>
            </w:pPr>
            <w:r>
              <w:rPr>
                <w:rFonts w:ascii="Century Gothic" w:hAnsi="Century Gothic"/>
                <w:b/>
              </w:rPr>
              <w:t>7</w:t>
            </w:r>
          </w:p>
        </w:tc>
        <w:tc>
          <w:tcPr>
            <w:tcW w:w="1340" w:type="dxa"/>
            <w:tcBorders>
              <w:top w:val="single" w:sz="4" w:space="0" w:color="auto"/>
            </w:tcBorders>
            <w:vAlign w:val="center"/>
          </w:tcPr>
          <w:p w:rsidR="00DF02A0" w:rsidRPr="008908DC" w:rsidRDefault="00952F36" w:rsidP="0018620E">
            <w:pPr>
              <w:tabs>
                <w:tab w:val="right" w:pos="1170"/>
                <w:tab w:val="left" w:pos="1440"/>
              </w:tabs>
              <w:contextualSpacing/>
              <w:jc w:val="center"/>
              <w:rPr>
                <w:rFonts w:ascii="Century Gothic" w:hAnsi="Century Gothic"/>
              </w:rPr>
            </w:pPr>
            <w:r>
              <w:rPr>
                <w:rFonts w:ascii="Century Gothic" w:hAnsi="Century Gothic"/>
              </w:rPr>
              <w:t>Tue 2/2</w:t>
            </w:r>
            <w:r w:rsidR="00F8780C">
              <w:rPr>
                <w:rFonts w:ascii="Century Gothic" w:hAnsi="Century Gothic"/>
              </w:rPr>
              <w:t>1</w:t>
            </w:r>
          </w:p>
        </w:tc>
        <w:tc>
          <w:tcPr>
            <w:tcW w:w="7710" w:type="dxa"/>
            <w:tcBorders>
              <w:top w:val="single" w:sz="4" w:space="0" w:color="auto"/>
            </w:tcBorders>
            <w:vAlign w:val="center"/>
          </w:tcPr>
          <w:p w:rsidR="00952F36" w:rsidRDefault="00952F36" w:rsidP="002061D9">
            <w:pPr>
              <w:contextualSpacing/>
              <w:rPr>
                <w:rFonts w:ascii="Century Gothic" w:hAnsi="Century Gothic"/>
              </w:rPr>
            </w:pPr>
          </w:p>
          <w:p w:rsidR="00DF02A0" w:rsidRDefault="00207F2E" w:rsidP="002061D9">
            <w:pPr>
              <w:contextualSpacing/>
              <w:rPr>
                <w:rFonts w:ascii="Century Gothic" w:hAnsi="Century Gothic"/>
              </w:rPr>
            </w:pPr>
            <w:r>
              <w:rPr>
                <w:rFonts w:ascii="Century Gothic" w:hAnsi="Century Gothic"/>
              </w:rPr>
              <w:t>Chapter 7: Intake Interviewing &amp; Report Writing</w:t>
            </w:r>
          </w:p>
          <w:p w:rsidR="00952F36" w:rsidRDefault="000F4E97" w:rsidP="002061D9">
            <w:pPr>
              <w:contextualSpacing/>
              <w:rPr>
                <w:rFonts w:ascii="Century Gothic" w:hAnsi="Century Gothic"/>
              </w:rPr>
            </w:pPr>
            <w:r>
              <w:rPr>
                <w:rFonts w:ascii="Century Gothic" w:hAnsi="Century Gothic"/>
              </w:rPr>
              <w:t>Role play</w:t>
            </w:r>
          </w:p>
          <w:p w:rsidR="00952F36" w:rsidRPr="00952F36" w:rsidRDefault="00952F36" w:rsidP="002061D9">
            <w:pPr>
              <w:contextualSpacing/>
              <w:rPr>
                <w:rFonts w:ascii="Century Gothic" w:hAnsi="Century Gothic"/>
              </w:rPr>
            </w:pPr>
          </w:p>
        </w:tc>
      </w:tr>
      <w:tr w:rsidR="00952F36" w:rsidRPr="008908DC" w:rsidTr="00952F36">
        <w:trPr>
          <w:trHeight w:val="440"/>
          <w:jc w:val="center"/>
        </w:trPr>
        <w:tc>
          <w:tcPr>
            <w:tcW w:w="934" w:type="dxa"/>
            <w:tcBorders>
              <w:top w:val="nil"/>
              <w:bottom w:val="single" w:sz="4" w:space="0" w:color="auto"/>
            </w:tcBorders>
            <w:vAlign w:val="center"/>
          </w:tcPr>
          <w:p w:rsidR="00952F36" w:rsidRDefault="00952F36" w:rsidP="0038103D">
            <w:pPr>
              <w:tabs>
                <w:tab w:val="right" w:pos="1170"/>
                <w:tab w:val="left" w:pos="1440"/>
              </w:tabs>
              <w:contextualSpacing/>
              <w:jc w:val="center"/>
              <w:rPr>
                <w:rFonts w:ascii="Century Gothic" w:hAnsi="Century Gothic"/>
                <w:b/>
              </w:rPr>
            </w:pPr>
          </w:p>
        </w:tc>
        <w:tc>
          <w:tcPr>
            <w:tcW w:w="1340" w:type="dxa"/>
            <w:vAlign w:val="center"/>
          </w:tcPr>
          <w:p w:rsidR="00952F36" w:rsidRDefault="00952F36" w:rsidP="002061D9">
            <w:pPr>
              <w:tabs>
                <w:tab w:val="right" w:pos="1170"/>
                <w:tab w:val="left" w:pos="1440"/>
              </w:tabs>
              <w:contextualSpacing/>
              <w:jc w:val="center"/>
              <w:rPr>
                <w:rFonts w:ascii="Century Gothic" w:hAnsi="Century Gothic"/>
              </w:rPr>
            </w:pPr>
          </w:p>
          <w:p w:rsidR="00952F36" w:rsidRDefault="00F8780C" w:rsidP="002061D9">
            <w:pPr>
              <w:tabs>
                <w:tab w:val="right" w:pos="1170"/>
                <w:tab w:val="left" w:pos="1440"/>
              </w:tabs>
              <w:contextualSpacing/>
              <w:jc w:val="center"/>
              <w:rPr>
                <w:rFonts w:ascii="Century Gothic" w:hAnsi="Century Gothic"/>
              </w:rPr>
            </w:pPr>
            <w:r>
              <w:rPr>
                <w:rFonts w:ascii="Century Gothic" w:hAnsi="Century Gothic"/>
              </w:rPr>
              <w:t>Thu 2/23</w:t>
            </w:r>
          </w:p>
          <w:p w:rsidR="00952F36" w:rsidRDefault="00952F36" w:rsidP="002061D9">
            <w:pPr>
              <w:tabs>
                <w:tab w:val="right" w:pos="1170"/>
                <w:tab w:val="left" w:pos="1440"/>
              </w:tabs>
              <w:contextualSpacing/>
              <w:jc w:val="center"/>
              <w:rPr>
                <w:rFonts w:ascii="Century Gothic" w:hAnsi="Century Gothic"/>
              </w:rPr>
            </w:pPr>
          </w:p>
        </w:tc>
        <w:tc>
          <w:tcPr>
            <w:tcW w:w="7710" w:type="dxa"/>
            <w:vAlign w:val="center"/>
          </w:tcPr>
          <w:p w:rsidR="000A3E99" w:rsidRDefault="000A3E99" w:rsidP="002061D9">
            <w:pPr>
              <w:contextualSpacing/>
              <w:rPr>
                <w:rFonts w:ascii="Century Gothic" w:hAnsi="Century Gothic"/>
                <w:i/>
                <w:u w:val="single"/>
              </w:rPr>
            </w:pPr>
          </w:p>
          <w:p w:rsidR="00952F36" w:rsidRDefault="000F4E97" w:rsidP="002061D9">
            <w:pPr>
              <w:contextualSpacing/>
              <w:rPr>
                <w:rFonts w:ascii="Century Gothic" w:hAnsi="Century Gothic"/>
              </w:rPr>
            </w:pPr>
            <w:r>
              <w:rPr>
                <w:rFonts w:ascii="Century Gothic" w:hAnsi="Century Gothic"/>
              </w:rPr>
              <w:t>Role</w:t>
            </w:r>
            <w:r w:rsidR="005F63A0">
              <w:rPr>
                <w:rFonts w:ascii="Century Gothic" w:hAnsi="Century Gothic"/>
              </w:rPr>
              <w:t xml:space="preserve"> play</w:t>
            </w:r>
          </w:p>
          <w:p w:rsidR="000A3E99" w:rsidRDefault="000A3E99" w:rsidP="002061D9">
            <w:pPr>
              <w:contextualSpacing/>
              <w:rPr>
                <w:rFonts w:ascii="Century Gothic" w:hAnsi="Century Gothic"/>
              </w:rPr>
            </w:pPr>
          </w:p>
          <w:p w:rsidR="000A3E99" w:rsidRDefault="000A3E99" w:rsidP="002061D9">
            <w:pPr>
              <w:contextualSpacing/>
              <w:rPr>
                <w:rFonts w:ascii="Century Gothic" w:hAnsi="Century Gothic"/>
                <w:b/>
              </w:rPr>
            </w:pPr>
            <w:r>
              <w:rPr>
                <w:rFonts w:ascii="Century Gothic" w:hAnsi="Century Gothic"/>
                <w:b/>
              </w:rPr>
              <w:t>DUE: Journal 2.  No later than 2P.</w:t>
            </w:r>
          </w:p>
          <w:p w:rsidR="000A3E99" w:rsidRPr="000A3E99" w:rsidRDefault="000A3E99" w:rsidP="002061D9">
            <w:pPr>
              <w:contextualSpacing/>
              <w:rPr>
                <w:rFonts w:ascii="Century Gothic" w:hAnsi="Century Gothic"/>
                <w:b/>
              </w:rPr>
            </w:pPr>
          </w:p>
        </w:tc>
      </w:tr>
      <w:tr w:rsidR="00071553" w:rsidRPr="008908DC" w:rsidTr="00B937E8">
        <w:trPr>
          <w:trHeight w:val="440"/>
          <w:jc w:val="center"/>
        </w:trPr>
        <w:tc>
          <w:tcPr>
            <w:tcW w:w="934" w:type="dxa"/>
            <w:tcBorders>
              <w:top w:val="single" w:sz="4" w:space="0" w:color="auto"/>
              <w:bottom w:val="nil"/>
            </w:tcBorders>
            <w:vAlign w:val="center"/>
          </w:tcPr>
          <w:p w:rsidR="00071553" w:rsidRDefault="00071553" w:rsidP="0038103D">
            <w:pPr>
              <w:tabs>
                <w:tab w:val="right" w:pos="1170"/>
                <w:tab w:val="left" w:pos="1440"/>
              </w:tabs>
              <w:contextualSpacing/>
              <w:jc w:val="center"/>
              <w:rPr>
                <w:rFonts w:ascii="Century Gothic" w:hAnsi="Century Gothic"/>
                <w:b/>
              </w:rPr>
            </w:pPr>
          </w:p>
          <w:p w:rsidR="00071553" w:rsidRDefault="00071553" w:rsidP="002061D9">
            <w:pPr>
              <w:tabs>
                <w:tab w:val="right" w:pos="1170"/>
                <w:tab w:val="left" w:pos="1440"/>
              </w:tabs>
              <w:contextualSpacing/>
              <w:jc w:val="center"/>
              <w:rPr>
                <w:rFonts w:ascii="Century Gothic" w:hAnsi="Century Gothic"/>
                <w:b/>
              </w:rPr>
            </w:pPr>
            <w:r>
              <w:rPr>
                <w:rFonts w:ascii="Century Gothic" w:hAnsi="Century Gothic"/>
                <w:b/>
              </w:rPr>
              <w:t>8</w:t>
            </w:r>
          </w:p>
          <w:p w:rsidR="002061D9" w:rsidRPr="008908DC" w:rsidRDefault="002061D9" w:rsidP="002061D9">
            <w:pPr>
              <w:tabs>
                <w:tab w:val="right" w:pos="1170"/>
                <w:tab w:val="left" w:pos="1440"/>
              </w:tabs>
              <w:contextualSpacing/>
              <w:jc w:val="center"/>
              <w:rPr>
                <w:rFonts w:ascii="Century Gothic" w:hAnsi="Century Gothic"/>
                <w:b/>
              </w:rPr>
            </w:pPr>
          </w:p>
        </w:tc>
        <w:tc>
          <w:tcPr>
            <w:tcW w:w="1340" w:type="dxa"/>
            <w:vAlign w:val="center"/>
          </w:tcPr>
          <w:p w:rsidR="00071553" w:rsidRPr="008908DC" w:rsidRDefault="0072790D" w:rsidP="002061D9">
            <w:pPr>
              <w:tabs>
                <w:tab w:val="right" w:pos="1170"/>
                <w:tab w:val="left" w:pos="1440"/>
              </w:tabs>
              <w:contextualSpacing/>
              <w:jc w:val="center"/>
              <w:rPr>
                <w:rFonts w:ascii="Century Gothic" w:hAnsi="Century Gothic"/>
              </w:rPr>
            </w:pPr>
            <w:r>
              <w:rPr>
                <w:rFonts w:ascii="Century Gothic" w:hAnsi="Century Gothic"/>
              </w:rPr>
              <w:t xml:space="preserve">Tue </w:t>
            </w:r>
            <w:r w:rsidR="00F8780C">
              <w:rPr>
                <w:rFonts w:ascii="Century Gothic" w:hAnsi="Century Gothic"/>
              </w:rPr>
              <w:t>2/28</w:t>
            </w:r>
          </w:p>
        </w:tc>
        <w:tc>
          <w:tcPr>
            <w:tcW w:w="7710" w:type="dxa"/>
            <w:vAlign w:val="center"/>
          </w:tcPr>
          <w:p w:rsidR="00207F2E" w:rsidRDefault="00207F2E" w:rsidP="002061D9">
            <w:pPr>
              <w:contextualSpacing/>
              <w:rPr>
                <w:rFonts w:ascii="Century Gothic" w:hAnsi="Century Gothic"/>
              </w:rPr>
            </w:pPr>
          </w:p>
          <w:p w:rsidR="00071553" w:rsidRDefault="00207F2E" w:rsidP="002061D9">
            <w:pPr>
              <w:contextualSpacing/>
              <w:rPr>
                <w:rFonts w:ascii="Century Gothic" w:hAnsi="Century Gothic"/>
              </w:rPr>
            </w:pPr>
            <w:r>
              <w:rPr>
                <w:rFonts w:ascii="Century Gothic" w:hAnsi="Century Gothic"/>
              </w:rPr>
              <w:t>Chapter 8: The Mental Status Examination</w:t>
            </w:r>
            <w:r w:rsidR="0072790D">
              <w:rPr>
                <w:rFonts w:ascii="Century Gothic" w:hAnsi="Century Gothic"/>
              </w:rPr>
              <w:t xml:space="preserve"> (MSE)</w:t>
            </w:r>
          </w:p>
          <w:p w:rsidR="0072790D" w:rsidRPr="0072790D" w:rsidRDefault="0072790D" w:rsidP="002061D9">
            <w:pPr>
              <w:contextualSpacing/>
              <w:rPr>
                <w:rFonts w:ascii="Century Gothic" w:hAnsi="Century Gothic"/>
              </w:rPr>
            </w:pPr>
            <w:r>
              <w:rPr>
                <w:rFonts w:ascii="Century Gothic" w:hAnsi="Century Gothic"/>
                <w:i/>
                <w:u w:val="single"/>
              </w:rPr>
              <w:t>Activity</w:t>
            </w:r>
            <w:r>
              <w:rPr>
                <w:rFonts w:ascii="Century Gothic" w:hAnsi="Century Gothic"/>
                <w:i/>
              </w:rPr>
              <w:t xml:space="preserve">: </w:t>
            </w:r>
            <w:r>
              <w:rPr>
                <w:rFonts w:ascii="Century Gothic" w:hAnsi="Century Gothic"/>
              </w:rPr>
              <w:t>Practice &amp; write MSE</w:t>
            </w:r>
            <w:r w:rsidR="005F63A0">
              <w:rPr>
                <w:rFonts w:ascii="Century Gothic" w:hAnsi="Century Gothic"/>
              </w:rPr>
              <w:t>, &amp; role play</w:t>
            </w:r>
          </w:p>
          <w:p w:rsidR="00207F2E" w:rsidRPr="008908DC" w:rsidRDefault="00207F2E" w:rsidP="0072790D">
            <w:pPr>
              <w:contextualSpacing/>
              <w:rPr>
                <w:rFonts w:ascii="Century Gothic" w:hAnsi="Century Gothic"/>
              </w:rPr>
            </w:pPr>
          </w:p>
        </w:tc>
      </w:tr>
      <w:tr w:rsidR="0072790D" w:rsidRPr="008908DC" w:rsidTr="00B937E8">
        <w:trPr>
          <w:trHeight w:val="710"/>
          <w:jc w:val="center"/>
        </w:trPr>
        <w:tc>
          <w:tcPr>
            <w:tcW w:w="934" w:type="dxa"/>
            <w:tcBorders>
              <w:top w:val="nil"/>
              <w:bottom w:val="single" w:sz="4" w:space="0" w:color="auto"/>
            </w:tcBorders>
            <w:vAlign w:val="center"/>
          </w:tcPr>
          <w:p w:rsidR="0072790D" w:rsidRDefault="0072790D" w:rsidP="002061D9">
            <w:pPr>
              <w:tabs>
                <w:tab w:val="right" w:pos="1170"/>
                <w:tab w:val="left" w:pos="1440"/>
              </w:tabs>
              <w:contextualSpacing/>
              <w:jc w:val="center"/>
              <w:rPr>
                <w:rFonts w:ascii="Century Gothic" w:hAnsi="Century Gothic"/>
                <w:b/>
              </w:rPr>
            </w:pPr>
          </w:p>
        </w:tc>
        <w:tc>
          <w:tcPr>
            <w:tcW w:w="1340" w:type="dxa"/>
            <w:vAlign w:val="center"/>
          </w:tcPr>
          <w:p w:rsidR="0072790D" w:rsidRDefault="0072790D" w:rsidP="00D81D88">
            <w:pPr>
              <w:tabs>
                <w:tab w:val="right" w:pos="1170"/>
                <w:tab w:val="left" w:pos="1440"/>
              </w:tabs>
              <w:contextualSpacing/>
              <w:jc w:val="center"/>
              <w:rPr>
                <w:rFonts w:ascii="Century Gothic" w:hAnsi="Century Gothic"/>
              </w:rPr>
            </w:pPr>
            <w:r>
              <w:rPr>
                <w:rFonts w:ascii="Century Gothic" w:hAnsi="Century Gothic"/>
              </w:rPr>
              <w:t>Thu 3/</w:t>
            </w:r>
            <w:r w:rsidR="00F8780C">
              <w:rPr>
                <w:rFonts w:ascii="Century Gothic" w:hAnsi="Century Gothic"/>
              </w:rPr>
              <w:t>2</w:t>
            </w:r>
          </w:p>
        </w:tc>
        <w:tc>
          <w:tcPr>
            <w:tcW w:w="7710" w:type="dxa"/>
            <w:vAlign w:val="center"/>
          </w:tcPr>
          <w:p w:rsidR="00601A92" w:rsidRDefault="00601A92" w:rsidP="002061D9">
            <w:pPr>
              <w:contextualSpacing/>
              <w:rPr>
                <w:rFonts w:ascii="Century Gothic" w:hAnsi="Century Gothic"/>
                <w:i/>
                <w:u w:val="single"/>
              </w:rPr>
            </w:pPr>
          </w:p>
          <w:p w:rsidR="0072790D" w:rsidRDefault="0072790D" w:rsidP="002061D9">
            <w:pPr>
              <w:contextualSpacing/>
              <w:rPr>
                <w:rFonts w:ascii="Century Gothic" w:hAnsi="Century Gothic"/>
              </w:rPr>
            </w:pPr>
            <w:r>
              <w:rPr>
                <w:rFonts w:ascii="Century Gothic" w:hAnsi="Century Gothic"/>
              </w:rPr>
              <w:t>Visit interview rooms &amp;</w:t>
            </w:r>
            <w:r w:rsidR="003520A6">
              <w:rPr>
                <w:rFonts w:ascii="Century Gothic" w:hAnsi="Century Gothic"/>
              </w:rPr>
              <w:t xml:space="preserve"> brief interview practice</w:t>
            </w:r>
            <w:r w:rsidR="00B911E0">
              <w:rPr>
                <w:rFonts w:ascii="Century Gothic" w:hAnsi="Century Gothic"/>
              </w:rPr>
              <w:t xml:space="preserve"> (BSB 2037)</w:t>
            </w:r>
          </w:p>
          <w:p w:rsidR="00601A92" w:rsidRPr="00601A92" w:rsidRDefault="00601A92" w:rsidP="002061D9">
            <w:pPr>
              <w:contextualSpacing/>
              <w:rPr>
                <w:rFonts w:ascii="Century Gothic" w:hAnsi="Century Gothic"/>
                <w:b/>
              </w:rPr>
            </w:pPr>
          </w:p>
        </w:tc>
      </w:tr>
      <w:tr w:rsidR="00071553" w:rsidRPr="008908DC" w:rsidTr="00B937E8">
        <w:trPr>
          <w:trHeight w:val="710"/>
          <w:jc w:val="center"/>
        </w:trPr>
        <w:tc>
          <w:tcPr>
            <w:tcW w:w="934" w:type="dxa"/>
            <w:tcBorders>
              <w:top w:val="single" w:sz="4" w:space="0" w:color="auto"/>
              <w:bottom w:val="nil"/>
            </w:tcBorders>
            <w:vAlign w:val="center"/>
          </w:tcPr>
          <w:p w:rsidR="00071553" w:rsidRPr="008908DC" w:rsidRDefault="00071553" w:rsidP="002061D9">
            <w:pPr>
              <w:tabs>
                <w:tab w:val="right" w:pos="1170"/>
                <w:tab w:val="left" w:pos="1440"/>
              </w:tabs>
              <w:contextualSpacing/>
              <w:jc w:val="center"/>
              <w:rPr>
                <w:rFonts w:ascii="Century Gothic" w:hAnsi="Century Gothic"/>
                <w:b/>
              </w:rPr>
            </w:pPr>
            <w:r>
              <w:rPr>
                <w:rFonts w:ascii="Century Gothic" w:hAnsi="Century Gothic"/>
                <w:b/>
              </w:rPr>
              <w:t>9</w:t>
            </w:r>
          </w:p>
        </w:tc>
        <w:tc>
          <w:tcPr>
            <w:tcW w:w="1340" w:type="dxa"/>
            <w:vAlign w:val="center"/>
          </w:tcPr>
          <w:p w:rsidR="00071553" w:rsidRPr="008908DC" w:rsidRDefault="00B937E8" w:rsidP="00D81D88">
            <w:pPr>
              <w:tabs>
                <w:tab w:val="right" w:pos="1170"/>
                <w:tab w:val="left" w:pos="1440"/>
              </w:tabs>
              <w:contextualSpacing/>
              <w:jc w:val="center"/>
              <w:rPr>
                <w:rFonts w:ascii="Century Gothic" w:hAnsi="Century Gothic"/>
              </w:rPr>
            </w:pPr>
            <w:r>
              <w:rPr>
                <w:rFonts w:ascii="Century Gothic" w:hAnsi="Century Gothic"/>
              </w:rPr>
              <w:t>Tue 3/</w:t>
            </w:r>
            <w:r w:rsidR="00F8780C">
              <w:rPr>
                <w:rFonts w:ascii="Century Gothic" w:hAnsi="Century Gothic"/>
              </w:rPr>
              <w:t>7</w:t>
            </w:r>
          </w:p>
        </w:tc>
        <w:tc>
          <w:tcPr>
            <w:tcW w:w="7710" w:type="dxa"/>
            <w:vAlign w:val="center"/>
          </w:tcPr>
          <w:p w:rsidR="00B937E8" w:rsidRDefault="00B937E8" w:rsidP="002061D9">
            <w:pPr>
              <w:contextualSpacing/>
              <w:rPr>
                <w:rFonts w:ascii="Century Gothic" w:hAnsi="Century Gothic"/>
              </w:rPr>
            </w:pPr>
          </w:p>
          <w:p w:rsidR="001F535F" w:rsidRDefault="00207F2E" w:rsidP="002061D9">
            <w:pPr>
              <w:contextualSpacing/>
              <w:rPr>
                <w:rFonts w:ascii="Century Gothic" w:hAnsi="Century Gothic"/>
              </w:rPr>
            </w:pPr>
            <w:r>
              <w:rPr>
                <w:rFonts w:ascii="Century Gothic" w:hAnsi="Century Gothic"/>
              </w:rPr>
              <w:t>Chapter 9: Suicide Assessment</w:t>
            </w:r>
          </w:p>
          <w:p w:rsidR="00B937E8" w:rsidRDefault="00B937E8" w:rsidP="002061D9">
            <w:pPr>
              <w:contextualSpacing/>
              <w:rPr>
                <w:rFonts w:ascii="Century Gothic" w:hAnsi="Century Gothic"/>
              </w:rPr>
            </w:pPr>
            <w:r>
              <w:rPr>
                <w:rFonts w:ascii="Century Gothic" w:hAnsi="Century Gothic"/>
                <w:i/>
                <w:u w:val="single"/>
              </w:rPr>
              <w:t>Activity</w:t>
            </w:r>
            <w:r>
              <w:rPr>
                <w:rFonts w:ascii="Century Gothic" w:hAnsi="Century Gothic"/>
                <w:i/>
              </w:rPr>
              <w:t>:</w:t>
            </w:r>
            <w:r>
              <w:rPr>
                <w:rFonts w:ascii="Century Gothic" w:hAnsi="Century Gothic"/>
              </w:rPr>
              <w:t xml:space="preserve"> Client sample</w:t>
            </w:r>
            <w:r w:rsidR="00F57AB0">
              <w:rPr>
                <w:rFonts w:ascii="Century Gothic" w:hAnsi="Century Gothic"/>
              </w:rPr>
              <w:t xml:space="preserve"> (Mary)</w:t>
            </w:r>
            <w:r w:rsidR="001B3732">
              <w:rPr>
                <w:rFonts w:ascii="Century Gothic" w:hAnsi="Century Gothic"/>
              </w:rPr>
              <w:t xml:space="preserve"> &amp; role play</w:t>
            </w:r>
          </w:p>
          <w:p w:rsidR="00B937E8" w:rsidRPr="00B937E8" w:rsidRDefault="00B937E8" w:rsidP="002061D9">
            <w:pPr>
              <w:contextualSpacing/>
              <w:rPr>
                <w:rFonts w:ascii="Century Gothic" w:hAnsi="Century Gothic"/>
              </w:rPr>
            </w:pPr>
          </w:p>
        </w:tc>
      </w:tr>
      <w:tr w:rsidR="00B937E8" w:rsidRPr="008908DC" w:rsidTr="00B937E8">
        <w:trPr>
          <w:trHeight w:val="845"/>
          <w:jc w:val="center"/>
        </w:trPr>
        <w:tc>
          <w:tcPr>
            <w:tcW w:w="934" w:type="dxa"/>
            <w:tcBorders>
              <w:top w:val="nil"/>
              <w:bottom w:val="single" w:sz="4" w:space="0" w:color="auto"/>
            </w:tcBorders>
            <w:vAlign w:val="center"/>
          </w:tcPr>
          <w:p w:rsidR="00B937E8" w:rsidRDefault="00B937E8" w:rsidP="002061D9">
            <w:pPr>
              <w:tabs>
                <w:tab w:val="right" w:pos="1170"/>
                <w:tab w:val="left" w:pos="1440"/>
              </w:tabs>
              <w:contextualSpacing/>
              <w:jc w:val="center"/>
              <w:rPr>
                <w:rFonts w:ascii="Century Gothic" w:hAnsi="Century Gothic"/>
                <w:b/>
              </w:rPr>
            </w:pPr>
          </w:p>
        </w:tc>
        <w:tc>
          <w:tcPr>
            <w:tcW w:w="1340" w:type="dxa"/>
            <w:vAlign w:val="center"/>
          </w:tcPr>
          <w:p w:rsidR="00B937E8" w:rsidRDefault="00B937E8" w:rsidP="00C602FD">
            <w:pPr>
              <w:tabs>
                <w:tab w:val="right" w:pos="1170"/>
                <w:tab w:val="left" w:pos="1440"/>
              </w:tabs>
              <w:contextualSpacing/>
              <w:jc w:val="center"/>
              <w:rPr>
                <w:rFonts w:ascii="Century Gothic" w:hAnsi="Century Gothic"/>
              </w:rPr>
            </w:pPr>
            <w:r>
              <w:rPr>
                <w:rFonts w:ascii="Century Gothic" w:hAnsi="Century Gothic"/>
              </w:rPr>
              <w:t>Thu 3/</w:t>
            </w:r>
            <w:r w:rsidR="00F8780C">
              <w:rPr>
                <w:rFonts w:ascii="Century Gothic" w:hAnsi="Century Gothic"/>
              </w:rPr>
              <w:t>9</w:t>
            </w:r>
          </w:p>
        </w:tc>
        <w:tc>
          <w:tcPr>
            <w:tcW w:w="7710" w:type="dxa"/>
            <w:vAlign w:val="center"/>
          </w:tcPr>
          <w:p w:rsidR="00C433B1" w:rsidRDefault="00C433B1" w:rsidP="00C433B1">
            <w:pPr>
              <w:contextualSpacing/>
              <w:rPr>
                <w:rFonts w:ascii="Century Gothic" w:hAnsi="Century Gothic"/>
              </w:rPr>
            </w:pPr>
          </w:p>
          <w:p w:rsidR="00C433B1" w:rsidRPr="001B3732" w:rsidRDefault="00C433B1" w:rsidP="00C433B1">
            <w:pPr>
              <w:contextualSpacing/>
              <w:rPr>
                <w:rFonts w:ascii="Century Gothic" w:hAnsi="Century Gothic"/>
              </w:rPr>
            </w:pPr>
            <w:r>
              <w:rPr>
                <w:rFonts w:ascii="Century Gothic" w:hAnsi="Century Gothic"/>
              </w:rPr>
              <w:t>Chapter 10: Diagnosis &amp; Treatment Planning</w:t>
            </w:r>
          </w:p>
          <w:p w:rsidR="00C433B1" w:rsidRDefault="00C433B1" w:rsidP="00C433B1">
            <w:pPr>
              <w:contextualSpacing/>
              <w:rPr>
                <w:rFonts w:ascii="Century Gothic" w:hAnsi="Century Gothic"/>
              </w:rPr>
            </w:pPr>
            <w:r>
              <w:rPr>
                <w:rFonts w:ascii="Century Gothic" w:hAnsi="Century Gothic"/>
                <w:i/>
                <w:u w:val="single"/>
              </w:rPr>
              <w:t>Activity</w:t>
            </w:r>
            <w:r>
              <w:rPr>
                <w:rFonts w:ascii="Century Gothic" w:hAnsi="Century Gothic"/>
                <w:i/>
              </w:rPr>
              <w:t>:</w:t>
            </w:r>
            <w:r>
              <w:rPr>
                <w:rFonts w:ascii="Century Gothic" w:hAnsi="Century Gothic"/>
              </w:rPr>
              <w:t xml:space="preserve"> Client sample</w:t>
            </w:r>
            <w:r w:rsidR="00F57AB0">
              <w:rPr>
                <w:rFonts w:ascii="Century Gothic" w:hAnsi="Century Gothic"/>
              </w:rPr>
              <w:t xml:space="preserve"> (Mark)</w:t>
            </w:r>
            <w:r>
              <w:rPr>
                <w:rFonts w:ascii="Century Gothic" w:hAnsi="Century Gothic"/>
              </w:rPr>
              <w:t xml:space="preserve"> &amp; role play</w:t>
            </w:r>
          </w:p>
          <w:p w:rsidR="003916C2" w:rsidRPr="003916C2" w:rsidRDefault="003916C2" w:rsidP="00C433B1">
            <w:pPr>
              <w:contextualSpacing/>
              <w:rPr>
                <w:rFonts w:ascii="Century Gothic" w:hAnsi="Century Gothic"/>
                <w:b/>
              </w:rPr>
            </w:pPr>
          </w:p>
        </w:tc>
      </w:tr>
      <w:tr w:rsidR="00756DCB" w:rsidRPr="008908DC" w:rsidTr="00B937E8">
        <w:trPr>
          <w:trHeight w:val="845"/>
          <w:jc w:val="center"/>
        </w:trPr>
        <w:tc>
          <w:tcPr>
            <w:tcW w:w="934" w:type="dxa"/>
            <w:tcBorders>
              <w:top w:val="single" w:sz="4" w:space="0" w:color="auto"/>
              <w:bottom w:val="nil"/>
            </w:tcBorders>
            <w:vAlign w:val="center"/>
          </w:tcPr>
          <w:p w:rsidR="00756DCB" w:rsidRPr="008908DC" w:rsidRDefault="00756DCB" w:rsidP="002061D9">
            <w:pPr>
              <w:tabs>
                <w:tab w:val="right" w:pos="1170"/>
                <w:tab w:val="left" w:pos="1440"/>
              </w:tabs>
              <w:contextualSpacing/>
              <w:jc w:val="center"/>
              <w:rPr>
                <w:rFonts w:ascii="Century Gothic" w:hAnsi="Century Gothic"/>
                <w:b/>
              </w:rPr>
            </w:pPr>
            <w:r>
              <w:rPr>
                <w:rFonts w:ascii="Century Gothic" w:hAnsi="Century Gothic"/>
                <w:b/>
              </w:rPr>
              <w:t>10</w:t>
            </w:r>
          </w:p>
        </w:tc>
        <w:tc>
          <w:tcPr>
            <w:tcW w:w="1340" w:type="dxa"/>
            <w:vAlign w:val="center"/>
          </w:tcPr>
          <w:p w:rsidR="00C602FD" w:rsidRPr="008908DC" w:rsidRDefault="00B937E8" w:rsidP="00C602FD">
            <w:pPr>
              <w:tabs>
                <w:tab w:val="right" w:pos="1170"/>
                <w:tab w:val="left" w:pos="1440"/>
              </w:tabs>
              <w:contextualSpacing/>
              <w:jc w:val="center"/>
              <w:rPr>
                <w:rFonts w:ascii="Century Gothic" w:hAnsi="Century Gothic"/>
              </w:rPr>
            </w:pPr>
            <w:r>
              <w:rPr>
                <w:rFonts w:ascii="Century Gothic" w:hAnsi="Century Gothic"/>
              </w:rPr>
              <w:t>Tue 3/1</w:t>
            </w:r>
            <w:r w:rsidR="00F8780C">
              <w:rPr>
                <w:rFonts w:ascii="Century Gothic" w:hAnsi="Century Gothic"/>
              </w:rPr>
              <w:t>4</w:t>
            </w:r>
          </w:p>
        </w:tc>
        <w:tc>
          <w:tcPr>
            <w:tcW w:w="7710" w:type="dxa"/>
            <w:vAlign w:val="center"/>
          </w:tcPr>
          <w:p w:rsidR="003916C2" w:rsidRDefault="003916C2" w:rsidP="00B937E8">
            <w:pPr>
              <w:contextualSpacing/>
              <w:rPr>
                <w:rFonts w:ascii="Century Gothic" w:hAnsi="Century Gothic"/>
              </w:rPr>
            </w:pPr>
          </w:p>
          <w:p w:rsidR="00E30F0B" w:rsidRDefault="00E30F0B" w:rsidP="00E30F0B">
            <w:pPr>
              <w:contextualSpacing/>
              <w:rPr>
                <w:rFonts w:ascii="Century Gothic" w:hAnsi="Century Gothic"/>
                <w:b/>
              </w:rPr>
            </w:pPr>
            <w:r>
              <w:rPr>
                <w:rFonts w:ascii="Century Gothic" w:hAnsi="Century Gothic"/>
                <w:b/>
              </w:rPr>
              <w:t>INTERVIEW 1 &amp; SUPERVISION (12-4P) – BSB 2037</w:t>
            </w:r>
          </w:p>
          <w:p w:rsidR="00B937E8" w:rsidRPr="008908DC" w:rsidRDefault="00B937E8" w:rsidP="00B911E0">
            <w:pPr>
              <w:contextualSpacing/>
              <w:rPr>
                <w:rFonts w:ascii="Century Gothic" w:hAnsi="Century Gothic"/>
              </w:rPr>
            </w:pPr>
          </w:p>
        </w:tc>
      </w:tr>
      <w:tr w:rsidR="00B937E8" w:rsidRPr="008908DC" w:rsidTr="003916C2">
        <w:trPr>
          <w:trHeight w:val="872"/>
          <w:jc w:val="center"/>
        </w:trPr>
        <w:tc>
          <w:tcPr>
            <w:tcW w:w="934" w:type="dxa"/>
            <w:tcBorders>
              <w:top w:val="nil"/>
              <w:bottom w:val="single" w:sz="4" w:space="0" w:color="auto"/>
            </w:tcBorders>
            <w:vAlign w:val="center"/>
          </w:tcPr>
          <w:p w:rsidR="00B937E8" w:rsidRDefault="00B937E8" w:rsidP="002061D9">
            <w:pPr>
              <w:tabs>
                <w:tab w:val="right" w:pos="1170"/>
                <w:tab w:val="left" w:pos="1440"/>
              </w:tabs>
              <w:contextualSpacing/>
              <w:jc w:val="center"/>
              <w:rPr>
                <w:rFonts w:ascii="Century Gothic" w:hAnsi="Century Gothic"/>
                <w:b/>
              </w:rPr>
            </w:pPr>
          </w:p>
        </w:tc>
        <w:tc>
          <w:tcPr>
            <w:tcW w:w="1340" w:type="dxa"/>
            <w:vAlign w:val="center"/>
          </w:tcPr>
          <w:p w:rsidR="00B937E8" w:rsidRDefault="00B937E8" w:rsidP="00573E44">
            <w:pPr>
              <w:tabs>
                <w:tab w:val="right" w:pos="1170"/>
                <w:tab w:val="left" w:pos="1440"/>
              </w:tabs>
              <w:contextualSpacing/>
              <w:jc w:val="center"/>
              <w:rPr>
                <w:rFonts w:ascii="Century Gothic" w:hAnsi="Century Gothic"/>
              </w:rPr>
            </w:pPr>
            <w:r>
              <w:rPr>
                <w:rFonts w:ascii="Century Gothic" w:hAnsi="Century Gothic"/>
              </w:rPr>
              <w:t>Thu 3/1</w:t>
            </w:r>
            <w:r w:rsidR="00F8780C">
              <w:rPr>
                <w:rFonts w:ascii="Century Gothic" w:hAnsi="Century Gothic"/>
              </w:rPr>
              <w:t>6</w:t>
            </w:r>
          </w:p>
        </w:tc>
        <w:tc>
          <w:tcPr>
            <w:tcW w:w="7710" w:type="dxa"/>
            <w:vAlign w:val="center"/>
          </w:tcPr>
          <w:p w:rsidR="001B3732" w:rsidRDefault="001B3732" w:rsidP="00B937E8">
            <w:pPr>
              <w:contextualSpacing/>
              <w:rPr>
                <w:rFonts w:ascii="Century Gothic" w:hAnsi="Century Gothic"/>
              </w:rPr>
            </w:pPr>
          </w:p>
          <w:p w:rsidR="00C433B1" w:rsidRDefault="00C433B1" w:rsidP="00C433B1">
            <w:pPr>
              <w:contextualSpacing/>
              <w:rPr>
                <w:rFonts w:ascii="Century Gothic" w:hAnsi="Century Gothic"/>
                <w:b/>
              </w:rPr>
            </w:pPr>
            <w:r>
              <w:rPr>
                <w:rFonts w:ascii="Century Gothic" w:hAnsi="Century Gothic"/>
                <w:b/>
              </w:rPr>
              <w:t>INTERVIEW 1 &amp; SUPERVISION</w:t>
            </w:r>
            <w:r w:rsidR="00B911E0">
              <w:rPr>
                <w:rFonts w:ascii="Century Gothic" w:hAnsi="Century Gothic"/>
                <w:b/>
              </w:rPr>
              <w:t xml:space="preserve"> (1-3P) – BSB 2037</w:t>
            </w:r>
          </w:p>
          <w:p w:rsidR="000A3E99" w:rsidRDefault="000A3E99" w:rsidP="00B937E8">
            <w:pPr>
              <w:contextualSpacing/>
              <w:rPr>
                <w:rFonts w:ascii="Century Gothic" w:hAnsi="Century Gothic"/>
              </w:rPr>
            </w:pPr>
          </w:p>
          <w:p w:rsidR="000A3E99" w:rsidRPr="000A3E99" w:rsidRDefault="000A3E99" w:rsidP="00B937E8">
            <w:pPr>
              <w:contextualSpacing/>
              <w:rPr>
                <w:rFonts w:ascii="Century Gothic" w:hAnsi="Century Gothic"/>
                <w:b/>
              </w:rPr>
            </w:pPr>
            <w:r>
              <w:rPr>
                <w:rFonts w:ascii="Century Gothic" w:hAnsi="Century Gothic"/>
                <w:b/>
              </w:rPr>
              <w:t>DUE: Journal 3.  No later than 2P.</w:t>
            </w:r>
          </w:p>
          <w:p w:rsidR="00B937E8" w:rsidRDefault="00B937E8" w:rsidP="0038103D">
            <w:pPr>
              <w:contextualSpacing/>
              <w:rPr>
                <w:rFonts w:ascii="Century Gothic" w:hAnsi="Century Gothic"/>
              </w:rPr>
            </w:pPr>
          </w:p>
        </w:tc>
      </w:tr>
      <w:tr w:rsidR="00363225" w:rsidRPr="008908DC" w:rsidTr="000B56F3">
        <w:trPr>
          <w:trHeight w:val="872"/>
          <w:jc w:val="center"/>
        </w:trPr>
        <w:tc>
          <w:tcPr>
            <w:tcW w:w="934" w:type="dxa"/>
            <w:tcBorders>
              <w:top w:val="single" w:sz="4" w:space="0" w:color="auto"/>
              <w:bottom w:val="single" w:sz="4" w:space="0" w:color="auto"/>
            </w:tcBorders>
            <w:vAlign w:val="center"/>
          </w:tcPr>
          <w:p w:rsidR="00363225" w:rsidRDefault="00363225" w:rsidP="002061D9">
            <w:pPr>
              <w:tabs>
                <w:tab w:val="right" w:pos="1170"/>
                <w:tab w:val="left" w:pos="1440"/>
              </w:tabs>
              <w:contextualSpacing/>
              <w:jc w:val="center"/>
              <w:rPr>
                <w:rFonts w:ascii="Century Gothic" w:hAnsi="Century Gothic"/>
                <w:b/>
              </w:rPr>
            </w:pPr>
            <w:r>
              <w:rPr>
                <w:rFonts w:ascii="Century Gothic" w:hAnsi="Century Gothic"/>
                <w:b/>
              </w:rPr>
              <w:t>11</w:t>
            </w:r>
          </w:p>
        </w:tc>
        <w:tc>
          <w:tcPr>
            <w:tcW w:w="1340" w:type="dxa"/>
            <w:vAlign w:val="center"/>
          </w:tcPr>
          <w:p w:rsidR="00363225" w:rsidRDefault="00F8780C" w:rsidP="00573E44">
            <w:pPr>
              <w:tabs>
                <w:tab w:val="right" w:pos="1170"/>
                <w:tab w:val="left" w:pos="1440"/>
              </w:tabs>
              <w:contextualSpacing/>
              <w:jc w:val="center"/>
              <w:rPr>
                <w:rFonts w:ascii="Century Gothic" w:hAnsi="Century Gothic"/>
              </w:rPr>
            </w:pPr>
            <w:r>
              <w:rPr>
                <w:rFonts w:ascii="Century Gothic" w:hAnsi="Century Gothic"/>
              </w:rPr>
              <w:t>Tue 3/21</w:t>
            </w:r>
          </w:p>
          <w:p w:rsidR="00363225" w:rsidRDefault="00363225" w:rsidP="00573E44">
            <w:pPr>
              <w:tabs>
                <w:tab w:val="right" w:pos="1170"/>
                <w:tab w:val="left" w:pos="1440"/>
              </w:tabs>
              <w:contextualSpacing/>
              <w:jc w:val="center"/>
              <w:rPr>
                <w:rFonts w:ascii="Century Gothic" w:hAnsi="Century Gothic"/>
              </w:rPr>
            </w:pPr>
            <w:r>
              <w:rPr>
                <w:rFonts w:ascii="Century Gothic" w:hAnsi="Century Gothic"/>
              </w:rPr>
              <w:t>Thu 3/2</w:t>
            </w:r>
            <w:r w:rsidR="00F8780C">
              <w:rPr>
                <w:rFonts w:ascii="Century Gothic" w:hAnsi="Century Gothic"/>
              </w:rPr>
              <w:t>3</w:t>
            </w:r>
          </w:p>
        </w:tc>
        <w:tc>
          <w:tcPr>
            <w:tcW w:w="7710" w:type="dxa"/>
            <w:vAlign w:val="center"/>
          </w:tcPr>
          <w:p w:rsidR="00363225" w:rsidRDefault="00363225" w:rsidP="0038103D">
            <w:pPr>
              <w:contextualSpacing/>
              <w:rPr>
                <w:rFonts w:ascii="Century Gothic" w:hAnsi="Century Gothic"/>
              </w:rPr>
            </w:pPr>
            <w:r>
              <w:rPr>
                <w:rFonts w:ascii="Century Gothic" w:hAnsi="Century Gothic"/>
              </w:rPr>
              <w:t>SPRING BREAK – NO CLASSES</w:t>
            </w:r>
          </w:p>
        </w:tc>
      </w:tr>
      <w:tr w:rsidR="00756DCB" w:rsidRPr="008908DC" w:rsidTr="000B56F3">
        <w:trPr>
          <w:trHeight w:val="872"/>
          <w:jc w:val="center"/>
        </w:trPr>
        <w:tc>
          <w:tcPr>
            <w:tcW w:w="934" w:type="dxa"/>
            <w:tcBorders>
              <w:top w:val="single" w:sz="4" w:space="0" w:color="auto"/>
              <w:bottom w:val="nil"/>
            </w:tcBorders>
            <w:vAlign w:val="center"/>
          </w:tcPr>
          <w:p w:rsidR="00756DCB" w:rsidRPr="008908DC" w:rsidRDefault="00756DCB" w:rsidP="002061D9">
            <w:pPr>
              <w:tabs>
                <w:tab w:val="right" w:pos="1170"/>
                <w:tab w:val="left" w:pos="1440"/>
              </w:tabs>
              <w:contextualSpacing/>
              <w:jc w:val="center"/>
              <w:rPr>
                <w:rFonts w:ascii="Century Gothic" w:hAnsi="Century Gothic"/>
                <w:b/>
              </w:rPr>
            </w:pPr>
            <w:r>
              <w:rPr>
                <w:rFonts w:ascii="Century Gothic" w:hAnsi="Century Gothic"/>
                <w:b/>
              </w:rPr>
              <w:t>1</w:t>
            </w:r>
            <w:r w:rsidR="00295283">
              <w:rPr>
                <w:rFonts w:ascii="Century Gothic" w:hAnsi="Century Gothic"/>
                <w:b/>
              </w:rPr>
              <w:t>2</w:t>
            </w:r>
          </w:p>
        </w:tc>
        <w:tc>
          <w:tcPr>
            <w:tcW w:w="1340" w:type="dxa"/>
            <w:vAlign w:val="center"/>
          </w:tcPr>
          <w:p w:rsidR="00756DCB" w:rsidRPr="008908DC" w:rsidRDefault="002F4197" w:rsidP="00573E44">
            <w:pPr>
              <w:tabs>
                <w:tab w:val="right" w:pos="1170"/>
                <w:tab w:val="left" w:pos="1440"/>
              </w:tabs>
              <w:contextualSpacing/>
              <w:jc w:val="center"/>
              <w:rPr>
                <w:rFonts w:ascii="Century Gothic" w:hAnsi="Century Gothic"/>
              </w:rPr>
            </w:pPr>
            <w:r>
              <w:rPr>
                <w:rFonts w:ascii="Century Gothic" w:hAnsi="Century Gothic"/>
              </w:rPr>
              <w:t>Tue 3/2</w:t>
            </w:r>
            <w:r w:rsidR="00442950">
              <w:rPr>
                <w:rFonts w:ascii="Century Gothic" w:hAnsi="Century Gothic"/>
              </w:rPr>
              <w:t>8</w:t>
            </w:r>
          </w:p>
        </w:tc>
        <w:tc>
          <w:tcPr>
            <w:tcW w:w="7710" w:type="dxa"/>
            <w:vAlign w:val="center"/>
          </w:tcPr>
          <w:p w:rsidR="0094315A" w:rsidRDefault="0094315A" w:rsidP="0094315A">
            <w:pPr>
              <w:contextualSpacing/>
              <w:rPr>
                <w:rFonts w:ascii="Century Gothic" w:hAnsi="Century Gothic"/>
              </w:rPr>
            </w:pPr>
          </w:p>
          <w:p w:rsidR="0094315A" w:rsidRDefault="00B911E0" w:rsidP="0094315A">
            <w:pPr>
              <w:contextualSpacing/>
              <w:rPr>
                <w:rFonts w:ascii="Century Gothic" w:hAnsi="Century Gothic"/>
                <w:b/>
              </w:rPr>
            </w:pPr>
            <w:r>
              <w:rPr>
                <w:rFonts w:ascii="Century Gothic" w:hAnsi="Century Gothic"/>
                <w:b/>
              </w:rPr>
              <w:t>INTERVIEW 2 &amp; SUPERVISION (12-4P) – BSB 2037</w:t>
            </w:r>
          </w:p>
          <w:p w:rsidR="002F4197" w:rsidRPr="00C4037C" w:rsidRDefault="002F4197" w:rsidP="0094315A">
            <w:pPr>
              <w:contextualSpacing/>
              <w:rPr>
                <w:rFonts w:ascii="Century Gothic" w:hAnsi="Century Gothic"/>
                <w:b/>
              </w:rPr>
            </w:pPr>
          </w:p>
        </w:tc>
      </w:tr>
      <w:tr w:rsidR="00295283" w:rsidRPr="008908DC" w:rsidTr="000B56F3">
        <w:trPr>
          <w:trHeight w:val="638"/>
          <w:jc w:val="center"/>
        </w:trPr>
        <w:tc>
          <w:tcPr>
            <w:tcW w:w="934" w:type="dxa"/>
            <w:tcBorders>
              <w:top w:val="nil"/>
              <w:bottom w:val="single" w:sz="4" w:space="0" w:color="auto"/>
            </w:tcBorders>
            <w:vAlign w:val="center"/>
          </w:tcPr>
          <w:p w:rsidR="00295283" w:rsidRDefault="00295283" w:rsidP="00D81D88">
            <w:pPr>
              <w:tabs>
                <w:tab w:val="right" w:pos="1170"/>
                <w:tab w:val="left" w:pos="1440"/>
              </w:tabs>
              <w:contextualSpacing/>
              <w:jc w:val="center"/>
              <w:rPr>
                <w:rFonts w:ascii="Century Gothic" w:hAnsi="Century Gothic"/>
                <w:b/>
              </w:rPr>
            </w:pPr>
          </w:p>
        </w:tc>
        <w:tc>
          <w:tcPr>
            <w:tcW w:w="1340" w:type="dxa"/>
            <w:tcBorders>
              <w:bottom w:val="single" w:sz="4" w:space="0" w:color="auto"/>
            </w:tcBorders>
            <w:vAlign w:val="center"/>
          </w:tcPr>
          <w:p w:rsidR="00295283" w:rsidRDefault="00295283" w:rsidP="001A57D5">
            <w:pPr>
              <w:tabs>
                <w:tab w:val="right" w:pos="1170"/>
                <w:tab w:val="left" w:pos="1440"/>
              </w:tabs>
              <w:contextualSpacing/>
              <w:jc w:val="center"/>
              <w:rPr>
                <w:rFonts w:ascii="Century Gothic" w:hAnsi="Century Gothic"/>
              </w:rPr>
            </w:pPr>
            <w:r>
              <w:rPr>
                <w:rFonts w:ascii="Century Gothic" w:hAnsi="Century Gothic"/>
              </w:rPr>
              <w:t>Thu 3/3</w:t>
            </w:r>
            <w:r w:rsidR="00442950">
              <w:rPr>
                <w:rFonts w:ascii="Century Gothic" w:hAnsi="Century Gothic"/>
              </w:rPr>
              <w:t>0</w:t>
            </w:r>
          </w:p>
        </w:tc>
        <w:tc>
          <w:tcPr>
            <w:tcW w:w="7710" w:type="dxa"/>
            <w:tcBorders>
              <w:bottom w:val="single" w:sz="4" w:space="0" w:color="auto"/>
            </w:tcBorders>
            <w:vAlign w:val="center"/>
          </w:tcPr>
          <w:p w:rsidR="00B911E0" w:rsidRDefault="00B911E0" w:rsidP="00B911E0">
            <w:pPr>
              <w:contextualSpacing/>
              <w:rPr>
                <w:rFonts w:ascii="Century Gothic" w:hAnsi="Century Gothic"/>
              </w:rPr>
            </w:pPr>
          </w:p>
          <w:p w:rsidR="00B911E0" w:rsidRDefault="00B911E0" w:rsidP="00B911E0">
            <w:pPr>
              <w:contextualSpacing/>
              <w:rPr>
                <w:rFonts w:ascii="Century Gothic" w:hAnsi="Century Gothic"/>
              </w:rPr>
            </w:pPr>
            <w:r>
              <w:rPr>
                <w:rFonts w:ascii="Century Gothic" w:hAnsi="Century Gothic"/>
              </w:rPr>
              <w:t>Chapter 11: Interviewing in a Diverse &amp; Multicultural World</w:t>
            </w:r>
          </w:p>
          <w:p w:rsidR="0094315A" w:rsidRPr="0094315A" w:rsidRDefault="00B911E0" w:rsidP="00D53C21">
            <w:pPr>
              <w:contextualSpacing/>
              <w:rPr>
                <w:rFonts w:ascii="Century Gothic" w:hAnsi="Century Gothic"/>
                <w:b/>
              </w:rPr>
            </w:pPr>
            <w:r>
              <w:rPr>
                <w:rFonts w:ascii="Century Gothic" w:hAnsi="Century Gothic"/>
                <w:i/>
                <w:u w:val="single"/>
              </w:rPr>
              <w:t>Activity</w:t>
            </w:r>
            <w:r>
              <w:rPr>
                <w:rFonts w:ascii="Century Gothic" w:hAnsi="Century Gothic"/>
                <w:i/>
              </w:rPr>
              <w:t>:</w:t>
            </w:r>
            <w:r>
              <w:rPr>
                <w:rFonts w:ascii="Century Gothic" w:hAnsi="Century Gothic"/>
              </w:rPr>
              <w:t xml:space="preserve"> Client sample (Edward) &amp; role play</w:t>
            </w:r>
            <w:r>
              <w:rPr>
                <w:rFonts w:ascii="Century Gothic" w:hAnsi="Century Gothic"/>
                <w:b/>
              </w:rPr>
              <w:t xml:space="preserve"> </w:t>
            </w:r>
          </w:p>
        </w:tc>
      </w:tr>
      <w:tr w:rsidR="001A57D5" w:rsidRPr="008908DC" w:rsidTr="00157BE5">
        <w:trPr>
          <w:trHeight w:val="638"/>
          <w:jc w:val="center"/>
        </w:trPr>
        <w:tc>
          <w:tcPr>
            <w:tcW w:w="934" w:type="dxa"/>
            <w:tcBorders>
              <w:top w:val="single" w:sz="4" w:space="0" w:color="auto"/>
              <w:bottom w:val="nil"/>
            </w:tcBorders>
            <w:vAlign w:val="center"/>
          </w:tcPr>
          <w:p w:rsidR="001A57D5" w:rsidRPr="008908DC" w:rsidRDefault="001A57D5" w:rsidP="00D81D88">
            <w:pPr>
              <w:tabs>
                <w:tab w:val="right" w:pos="1170"/>
                <w:tab w:val="left" w:pos="1440"/>
              </w:tabs>
              <w:contextualSpacing/>
              <w:jc w:val="center"/>
              <w:rPr>
                <w:rFonts w:ascii="Century Gothic" w:hAnsi="Century Gothic"/>
                <w:b/>
              </w:rPr>
            </w:pPr>
            <w:r>
              <w:rPr>
                <w:rFonts w:ascii="Century Gothic" w:hAnsi="Century Gothic"/>
                <w:b/>
              </w:rPr>
              <w:lastRenderedPageBreak/>
              <w:t>1</w:t>
            </w:r>
            <w:r w:rsidR="00455C32">
              <w:rPr>
                <w:rFonts w:ascii="Century Gothic" w:hAnsi="Century Gothic"/>
                <w:b/>
              </w:rPr>
              <w:t>3</w:t>
            </w:r>
          </w:p>
        </w:tc>
        <w:tc>
          <w:tcPr>
            <w:tcW w:w="1340" w:type="dxa"/>
            <w:tcBorders>
              <w:bottom w:val="single" w:sz="4" w:space="0" w:color="auto"/>
            </w:tcBorders>
            <w:vAlign w:val="center"/>
          </w:tcPr>
          <w:p w:rsidR="001A57D5" w:rsidRPr="008908DC" w:rsidRDefault="00A163F5" w:rsidP="001A57D5">
            <w:pPr>
              <w:tabs>
                <w:tab w:val="right" w:pos="1170"/>
                <w:tab w:val="left" w:pos="1440"/>
              </w:tabs>
              <w:contextualSpacing/>
              <w:jc w:val="center"/>
              <w:rPr>
                <w:rFonts w:ascii="Century Gothic" w:hAnsi="Century Gothic"/>
              </w:rPr>
            </w:pPr>
            <w:r>
              <w:rPr>
                <w:rFonts w:ascii="Century Gothic" w:hAnsi="Century Gothic"/>
              </w:rPr>
              <w:t xml:space="preserve">Tue </w:t>
            </w:r>
            <w:r w:rsidR="00455C32">
              <w:rPr>
                <w:rFonts w:ascii="Century Gothic" w:hAnsi="Century Gothic"/>
              </w:rPr>
              <w:t>4/</w:t>
            </w:r>
            <w:r w:rsidR="00442950">
              <w:rPr>
                <w:rFonts w:ascii="Century Gothic" w:hAnsi="Century Gothic"/>
              </w:rPr>
              <w:t>4</w:t>
            </w:r>
          </w:p>
        </w:tc>
        <w:tc>
          <w:tcPr>
            <w:tcW w:w="7710" w:type="dxa"/>
            <w:tcBorders>
              <w:bottom w:val="single" w:sz="4" w:space="0" w:color="auto"/>
            </w:tcBorders>
            <w:vAlign w:val="center"/>
          </w:tcPr>
          <w:p w:rsidR="001A57D5" w:rsidRDefault="001A57D5" w:rsidP="0038103D">
            <w:pPr>
              <w:contextualSpacing/>
              <w:rPr>
                <w:rFonts w:ascii="Century Gothic" w:hAnsi="Century Gothic"/>
              </w:rPr>
            </w:pPr>
          </w:p>
          <w:p w:rsidR="0094315A" w:rsidRDefault="0094315A" w:rsidP="0094315A">
            <w:pPr>
              <w:contextualSpacing/>
              <w:rPr>
                <w:rFonts w:ascii="Century Gothic" w:hAnsi="Century Gothic"/>
              </w:rPr>
            </w:pPr>
            <w:r>
              <w:rPr>
                <w:rFonts w:ascii="Century Gothic" w:hAnsi="Century Gothic"/>
              </w:rPr>
              <w:t>Chapter 12: Challenging Clients &amp; Demanding Situations</w:t>
            </w:r>
          </w:p>
          <w:p w:rsidR="0094315A" w:rsidRDefault="0094315A" w:rsidP="0094315A">
            <w:pPr>
              <w:contextualSpacing/>
              <w:rPr>
                <w:rFonts w:ascii="Century Gothic" w:hAnsi="Century Gothic"/>
              </w:rPr>
            </w:pPr>
            <w:r>
              <w:rPr>
                <w:rFonts w:ascii="Century Gothic" w:hAnsi="Century Gothic"/>
                <w:i/>
                <w:u w:val="single"/>
              </w:rPr>
              <w:t>Activity</w:t>
            </w:r>
            <w:r>
              <w:rPr>
                <w:rFonts w:ascii="Century Gothic" w:hAnsi="Century Gothic"/>
                <w:i/>
              </w:rPr>
              <w:t>:</w:t>
            </w:r>
            <w:r>
              <w:rPr>
                <w:rFonts w:ascii="Century Gothic" w:hAnsi="Century Gothic"/>
              </w:rPr>
              <w:t xml:space="preserve"> Client sample</w:t>
            </w:r>
            <w:r w:rsidR="00F57AB0">
              <w:rPr>
                <w:rFonts w:ascii="Century Gothic" w:hAnsi="Century Gothic"/>
              </w:rPr>
              <w:t xml:space="preserve"> (Raoul)</w:t>
            </w:r>
            <w:r>
              <w:rPr>
                <w:rFonts w:ascii="Century Gothic" w:hAnsi="Century Gothic"/>
              </w:rPr>
              <w:t xml:space="preserve"> &amp; role play</w:t>
            </w:r>
          </w:p>
          <w:p w:rsidR="001A57D5" w:rsidRPr="008908DC" w:rsidRDefault="001A57D5" w:rsidP="0094315A">
            <w:pPr>
              <w:contextualSpacing/>
              <w:rPr>
                <w:rFonts w:ascii="Century Gothic" w:hAnsi="Century Gothic"/>
              </w:rPr>
            </w:pPr>
          </w:p>
        </w:tc>
      </w:tr>
      <w:tr w:rsidR="00A163F5" w:rsidRPr="008908DC" w:rsidTr="00A163F5">
        <w:trPr>
          <w:trHeight w:val="680"/>
          <w:jc w:val="center"/>
        </w:trPr>
        <w:tc>
          <w:tcPr>
            <w:tcW w:w="934" w:type="dxa"/>
            <w:tcBorders>
              <w:top w:val="nil"/>
              <w:bottom w:val="single" w:sz="4" w:space="0" w:color="auto"/>
            </w:tcBorders>
            <w:vAlign w:val="center"/>
          </w:tcPr>
          <w:p w:rsidR="00A163F5" w:rsidRDefault="00A163F5" w:rsidP="00D81D88">
            <w:pPr>
              <w:tabs>
                <w:tab w:val="right" w:pos="1170"/>
                <w:tab w:val="left" w:pos="1440"/>
              </w:tabs>
              <w:contextualSpacing/>
              <w:jc w:val="center"/>
              <w:rPr>
                <w:rFonts w:ascii="Century Gothic" w:hAnsi="Century Gothic"/>
                <w:b/>
              </w:rPr>
            </w:pPr>
          </w:p>
        </w:tc>
        <w:tc>
          <w:tcPr>
            <w:tcW w:w="1340" w:type="dxa"/>
            <w:tcBorders>
              <w:bottom w:val="single" w:sz="4" w:space="0" w:color="auto"/>
            </w:tcBorders>
            <w:vAlign w:val="center"/>
          </w:tcPr>
          <w:p w:rsidR="00A163F5" w:rsidRDefault="00A163F5" w:rsidP="00455C32">
            <w:pPr>
              <w:tabs>
                <w:tab w:val="right" w:pos="1170"/>
                <w:tab w:val="left" w:pos="1440"/>
              </w:tabs>
              <w:contextualSpacing/>
              <w:jc w:val="center"/>
              <w:rPr>
                <w:rFonts w:ascii="Century Gothic" w:hAnsi="Century Gothic"/>
              </w:rPr>
            </w:pPr>
            <w:r>
              <w:rPr>
                <w:rFonts w:ascii="Century Gothic" w:hAnsi="Century Gothic"/>
              </w:rPr>
              <w:t xml:space="preserve">Thu </w:t>
            </w:r>
            <w:r w:rsidR="00455C32">
              <w:rPr>
                <w:rFonts w:ascii="Century Gothic" w:hAnsi="Century Gothic"/>
              </w:rPr>
              <w:t>4/</w:t>
            </w:r>
            <w:r w:rsidR="00442950">
              <w:rPr>
                <w:rFonts w:ascii="Century Gothic" w:hAnsi="Century Gothic"/>
              </w:rPr>
              <w:t>6</w:t>
            </w:r>
          </w:p>
        </w:tc>
        <w:tc>
          <w:tcPr>
            <w:tcW w:w="7710" w:type="dxa"/>
            <w:tcBorders>
              <w:bottom w:val="single" w:sz="4" w:space="0" w:color="auto"/>
            </w:tcBorders>
            <w:vAlign w:val="center"/>
          </w:tcPr>
          <w:p w:rsidR="00455C32" w:rsidRDefault="00455C32" w:rsidP="00A163F5">
            <w:pPr>
              <w:contextualSpacing/>
              <w:rPr>
                <w:rFonts w:ascii="Century Gothic" w:hAnsi="Century Gothic"/>
                <w:i/>
                <w:u w:val="single"/>
              </w:rPr>
            </w:pPr>
          </w:p>
          <w:p w:rsidR="0094315A" w:rsidRPr="00D876BB" w:rsidRDefault="0094315A" w:rsidP="0094315A">
            <w:pPr>
              <w:contextualSpacing/>
              <w:rPr>
                <w:rFonts w:ascii="Century Gothic" w:hAnsi="Century Gothic"/>
                <w:b/>
              </w:rPr>
            </w:pPr>
            <w:r>
              <w:rPr>
                <w:rFonts w:ascii="Century Gothic" w:hAnsi="Century Gothic"/>
                <w:b/>
              </w:rPr>
              <w:t>INTERVIEW 2 &amp; SUPERVISION</w:t>
            </w:r>
            <w:r w:rsidR="00B911E0">
              <w:rPr>
                <w:rFonts w:ascii="Century Gothic" w:hAnsi="Century Gothic"/>
                <w:b/>
              </w:rPr>
              <w:t xml:space="preserve"> (1-3P) – BSB 2037</w:t>
            </w:r>
          </w:p>
          <w:p w:rsidR="00D876BB" w:rsidRPr="00D876BB" w:rsidRDefault="00D876BB" w:rsidP="0094315A">
            <w:pPr>
              <w:contextualSpacing/>
              <w:rPr>
                <w:rFonts w:ascii="Century Gothic" w:hAnsi="Century Gothic"/>
                <w:b/>
              </w:rPr>
            </w:pPr>
          </w:p>
        </w:tc>
      </w:tr>
      <w:tr w:rsidR="001A57D5" w:rsidRPr="008908DC" w:rsidTr="00455C32">
        <w:trPr>
          <w:trHeight w:val="680"/>
          <w:jc w:val="center"/>
        </w:trPr>
        <w:tc>
          <w:tcPr>
            <w:tcW w:w="934" w:type="dxa"/>
            <w:tcBorders>
              <w:bottom w:val="nil"/>
            </w:tcBorders>
            <w:vAlign w:val="center"/>
          </w:tcPr>
          <w:p w:rsidR="001A57D5" w:rsidRPr="008908DC" w:rsidRDefault="001A57D5" w:rsidP="00D81D88">
            <w:pPr>
              <w:tabs>
                <w:tab w:val="right" w:pos="1170"/>
                <w:tab w:val="left" w:pos="1440"/>
              </w:tabs>
              <w:contextualSpacing/>
              <w:jc w:val="center"/>
              <w:rPr>
                <w:rFonts w:ascii="Century Gothic" w:hAnsi="Century Gothic"/>
                <w:b/>
              </w:rPr>
            </w:pPr>
            <w:r>
              <w:rPr>
                <w:rFonts w:ascii="Century Gothic" w:hAnsi="Century Gothic"/>
                <w:b/>
              </w:rPr>
              <w:t>1</w:t>
            </w:r>
            <w:r w:rsidR="0094315A">
              <w:rPr>
                <w:rFonts w:ascii="Century Gothic" w:hAnsi="Century Gothic"/>
                <w:b/>
              </w:rPr>
              <w:t>4</w:t>
            </w:r>
          </w:p>
        </w:tc>
        <w:tc>
          <w:tcPr>
            <w:tcW w:w="1340" w:type="dxa"/>
            <w:tcBorders>
              <w:bottom w:val="single" w:sz="4" w:space="0" w:color="auto"/>
            </w:tcBorders>
            <w:vAlign w:val="center"/>
          </w:tcPr>
          <w:p w:rsidR="001A57D5" w:rsidRPr="008908DC" w:rsidRDefault="00455C32" w:rsidP="005D5F60">
            <w:pPr>
              <w:tabs>
                <w:tab w:val="right" w:pos="1170"/>
                <w:tab w:val="left" w:pos="1440"/>
              </w:tabs>
              <w:contextualSpacing/>
              <w:jc w:val="center"/>
              <w:rPr>
                <w:rFonts w:ascii="Century Gothic" w:hAnsi="Century Gothic"/>
              </w:rPr>
            </w:pPr>
            <w:r>
              <w:rPr>
                <w:rFonts w:ascii="Century Gothic" w:hAnsi="Century Gothic"/>
              </w:rPr>
              <w:t>Tue 4/1</w:t>
            </w:r>
            <w:r w:rsidR="00442950">
              <w:rPr>
                <w:rFonts w:ascii="Century Gothic" w:hAnsi="Century Gothic"/>
              </w:rPr>
              <w:t>1</w:t>
            </w:r>
          </w:p>
        </w:tc>
        <w:tc>
          <w:tcPr>
            <w:tcW w:w="7710" w:type="dxa"/>
            <w:tcBorders>
              <w:bottom w:val="single" w:sz="4" w:space="0" w:color="auto"/>
            </w:tcBorders>
            <w:vAlign w:val="center"/>
          </w:tcPr>
          <w:p w:rsidR="001A57D5" w:rsidRDefault="001A57D5" w:rsidP="0038103D">
            <w:pPr>
              <w:contextualSpacing/>
              <w:rPr>
                <w:rFonts w:ascii="Century Gothic" w:hAnsi="Century Gothic"/>
              </w:rPr>
            </w:pPr>
          </w:p>
          <w:p w:rsidR="00B26A13" w:rsidRDefault="00B26A13" w:rsidP="0038103D">
            <w:pPr>
              <w:contextualSpacing/>
              <w:rPr>
                <w:rFonts w:ascii="Century Gothic" w:hAnsi="Century Gothic"/>
              </w:rPr>
            </w:pPr>
            <w:r>
              <w:rPr>
                <w:rFonts w:ascii="Century Gothic" w:hAnsi="Century Gothic"/>
              </w:rPr>
              <w:t>Chapter13: Interviewing &amp; Working with Young Clients</w:t>
            </w:r>
          </w:p>
          <w:p w:rsidR="00455C32" w:rsidRDefault="00455C32" w:rsidP="00455C32">
            <w:pPr>
              <w:contextualSpacing/>
              <w:rPr>
                <w:rFonts w:ascii="Century Gothic" w:hAnsi="Century Gothic"/>
              </w:rPr>
            </w:pPr>
            <w:r>
              <w:rPr>
                <w:rFonts w:ascii="Century Gothic" w:hAnsi="Century Gothic"/>
                <w:i/>
                <w:u w:val="single"/>
              </w:rPr>
              <w:t>Activity</w:t>
            </w:r>
            <w:r>
              <w:rPr>
                <w:rFonts w:ascii="Century Gothic" w:hAnsi="Century Gothic"/>
                <w:i/>
              </w:rPr>
              <w:t>:</w:t>
            </w:r>
            <w:r>
              <w:rPr>
                <w:rFonts w:ascii="Century Gothic" w:hAnsi="Century Gothic"/>
              </w:rPr>
              <w:t xml:space="preserve"> Client sample</w:t>
            </w:r>
            <w:r w:rsidR="00F57AB0">
              <w:rPr>
                <w:rFonts w:ascii="Century Gothic" w:hAnsi="Century Gothic"/>
              </w:rPr>
              <w:t xml:space="preserve"> (Sabina) &amp; role play</w:t>
            </w:r>
          </w:p>
          <w:p w:rsidR="001A57D5" w:rsidRPr="008908DC" w:rsidRDefault="001A57D5" w:rsidP="00455C32">
            <w:pPr>
              <w:contextualSpacing/>
              <w:rPr>
                <w:rFonts w:ascii="Century Gothic" w:hAnsi="Century Gothic"/>
              </w:rPr>
            </w:pPr>
          </w:p>
        </w:tc>
      </w:tr>
      <w:tr w:rsidR="00455C32" w:rsidRPr="008908DC" w:rsidTr="00455C32">
        <w:trPr>
          <w:trHeight w:val="680"/>
          <w:jc w:val="center"/>
        </w:trPr>
        <w:tc>
          <w:tcPr>
            <w:tcW w:w="934" w:type="dxa"/>
            <w:tcBorders>
              <w:top w:val="nil"/>
              <w:bottom w:val="single" w:sz="4" w:space="0" w:color="auto"/>
            </w:tcBorders>
            <w:vAlign w:val="center"/>
          </w:tcPr>
          <w:p w:rsidR="00455C32" w:rsidRDefault="00455C32" w:rsidP="0038103D">
            <w:pPr>
              <w:tabs>
                <w:tab w:val="right" w:pos="1170"/>
                <w:tab w:val="left" w:pos="1440"/>
              </w:tabs>
              <w:contextualSpacing/>
              <w:jc w:val="center"/>
              <w:rPr>
                <w:rFonts w:ascii="Century Gothic" w:hAnsi="Century Gothic"/>
                <w:b/>
              </w:rPr>
            </w:pPr>
          </w:p>
        </w:tc>
        <w:tc>
          <w:tcPr>
            <w:tcW w:w="1340" w:type="dxa"/>
            <w:tcBorders>
              <w:top w:val="single" w:sz="4" w:space="0" w:color="auto"/>
              <w:bottom w:val="single" w:sz="4" w:space="0" w:color="auto"/>
            </w:tcBorders>
            <w:vAlign w:val="center"/>
          </w:tcPr>
          <w:p w:rsidR="00455C32" w:rsidRDefault="00455C32" w:rsidP="005D5F60">
            <w:pPr>
              <w:tabs>
                <w:tab w:val="right" w:pos="1170"/>
                <w:tab w:val="left" w:pos="1440"/>
              </w:tabs>
              <w:contextualSpacing/>
              <w:jc w:val="center"/>
              <w:rPr>
                <w:rFonts w:ascii="Century Gothic" w:hAnsi="Century Gothic"/>
              </w:rPr>
            </w:pPr>
            <w:r>
              <w:rPr>
                <w:rFonts w:ascii="Century Gothic" w:hAnsi="Century Gothic"/>
              </w:rPr>
              <w:t>Thu 4/1</w:t>
            </w:r>
            <w:r w:rsidR="00442950">
              <w:rPr>
                <w:rFonts w:ascii="Century Gothic" w:hAnsi="Century Gothic"/>
              </w:rPr>
              <w:t>3</w:t>
            </w:r>
          </w:p>
        </w:tc>
        <w:tc>
          <w:tcPr>
            <w:tcW w:w="7710" w:type="dxa"/>
            <w:tcBorders>
              <w:top w:val="single" w:sz="4" w:space="0" w:color="auto"/>
              <w:bottom w:val="single" w:sz="4" w:space="0" w:color="auto"/>
            </w:tcBorders>
            <w:vAlign w:val="center"/>
          </w:tcPr>
          <w:p w:rsidR="00455C32" w:rsidRDefault="00455C32" w:rsidP="00455C32">
            <w:pPr>
              <w:contextualSpacing/>
              <w:rPr>
                <w:rFonts w:ascii="Century Gothic" w:hAnsi="Century Gothic"/>
                <w:i/>
                <w:u w:val="single"/>
              </w:rPr>
            </w:pPr>
          </w:p>
          <w:p w:rsidR="00455C32" w:rsidRDefault="00F57AB0" w:rsidP="00455C32">
            <w:pPr>
              <w:contextualSpacing/>
              <w:rPr>
                <w:rFonts w:ascii="Century Gothic" w:hAnsi="Century Gothic"/>
              </w:rPr>
            </w:pPr>
            <w:r>
              <w:rPr>
                <w:rFonts w:ascii="Century Gothic" w:hAnsi="Century Gothic"/>
              </w:rPr>
              <w:t>Role play</w:t>
            </w:r>
          </w:p>
          <w:p w:rsidR="00455C32" w:rsidRDefault="00455C32" w:rsidP="0038103D">
            <w:pPr>
              <w:contextualSpacing/>
              <w:rPr>
                <w:rFonts w:ascii="Century Gothic" w:hAnsi="Century Gothic"/>
              </w:rPr>
            </w:pPr>
          </w:p>
        </w:tc>
      </w:tr>
      <w:tr w:rsidR="00E27F82" w:rsidRPr="008908DC" w:rsidTr="00F1676F">
        <w:trPr>
          <w:trHeight w:val="680"/>
          <w:jc w:val="center"/>
        </w:trPr>
        <w:tc>
          <w:tcPr>
            <w:tcW w:w="934" w:type="dxa"/>
            <w:tcBorders>
              <w:top w:val="single" w:sz="4" w:space="0" w:color="auto"/>
              <w:bottom w:val="nil"/>
            </w:tcBorders>
            <w:vAlign w:val="center"/>
          </w:tcPr>
          <w:p w:rsidR="00E27F82" w:rsidRPr="008908DC" w:rsidRDefault="00E27F82" w:rsidP="0038103D">
            <w:pPr>
              <w:tabs>
                <w:tab w:val="right" w:pos="1170"/>
                <w:tab w:val="left" w:pos="1440"/>
              </w:tabs>
              <w:contextualSpacing/>
              <w:jc w:val="center"/>
              <w:rPr>
                <w:rFonts w:ascii="Century Gothic" w:hAnsi="Century Gothic"/>
                <w:b/>
              </w:rPr>
            </w:pPr>
            <w:r>
              <w:rPr>
                <w:rFonts w:ascii="Century Gothic" w:hAnsi="Century Gothic"/>
                <w:b/>
              </w:rPr>
              <w:t>1</w:t>
            </w:r>
            <w:r w:rsidR="0094315A">
              <w:rPr>
                <w:rFonts w:ascii="Century Gothic" w:hAnsi="Century Gothic"/>
                <w:b/>
              </w:rPr>
              <w:t>5</w:t>
            </w:r>
          </w:p>
        </w:tc>
        <w:tc>
          <w:tcPr>
            <w:tcW w:w="1340" w:type="dxa"/>
            <w:tcBorders>
              <w:top w:val="single" w:sz="4" w:space="0" w:color="auto"/>
              <w:bottom w:val="single" w:sz="4" w:space="0" w:color="auto"/>
            </w:tcBorders>
            <w:vAlign w:val="center"/>
          </w:tcPr>
          <w:p w:rsidR="00E27F82" w:rsidRDefault="00F1676F" w:rsidP="005D5F60">
            <w:pPr>
              <w:tabs>
                <w:tab w:val="right" w:pos="1170"/>
                <w:tab w:val="left" w:pos="1440"/>
              </w:tabs>
              <w:contextualSpacing/>
              <w:jc w:val="center"/>
              <w:rPr>
                <w:rFonts w:ascii="Century Gothic" w:hAnsi="Century Gothic"/>
              </w:rPr>
            </w:pPr>
            <w:r>
              <w:rPr>
                <w:rFonts w:ascii="Century Gothic" w:hAnsi="Century Gothic"/>
              </w:rPr>
              <w:t>Tue 4/1</w:t>
            </w:r>
            <w:r w:rsidR="00442950">
              <w:rPr>
                <w:rFonts w:ascii="Century Gothic" w:hAnsi="Century Gothic"/>
              </w:rPr>
              <w:t>8</w:t>
            </w:r>
          </w:p>
        </w:tc>
        <w:tc>
          <w:tcPr>
            <w:tcW w:w="7710" w:type="dxa"/>
            <w:tcBorders>
              <w:top w:val="single" w:sz="4" w:space="0" w:color="auto"/>
              <w:bottom w:val="single" w:sz="4" w:space="0" w:color="auto"/>
            </w:tcBorders>
            <w:vAlign w:val="center"/>
          </w:tcPr>
          <w:p w:rsidR="00F1676F" w:rsidRDefault="00F1676F" w:rsidP="0038103D">
            <w:pPr>
              <w:contextualSpacing/>
              <w:rPr>
                <w:rFonts w:ascii="Century Gothic" w:hAnsi="Century Gothic"/>
              </w:rPr>
            </w:pPr>
          </w:p>
          <w:p w:rsidR="00E27F82" w:rsidRDefault="00B26A13" w:rsidP="0038103D">
            <w:pPr>
              <w:contextualSpacing/>
              <w:rPr>
                <w:rFonts w:ascii="Century Gothic" w:hAnsi="Century Gothic"/>
              </w:rPr>
            </w:pPr>
            <w:r>
              <w:rPr>
                <w:rFonts w:ascii="Century Gothic" w:hAnsi="Century Gothic"/>
              </w:rPr>
              <w:t>Chapter 14: Principles &amp; Tips for Interviewing Couples &amp; Families</w:t>
            </w:r>
          </w:p>
          <w:p w:rsidR="00F1676F" w:rsidRDefault="00F1676F" w:rsidP="00F1676F">
            <w:pPr>
              <w:contextualSpacing/>
              <w:rPr>
                <w:rFonts w:ascii="Century Gothic" w:hAnsi="Century Gothic"/>
              </w:rPr>
            </w:pPr>
            <w:r>
              <w:rPr>
                <w:rFonts w:ascii="Century Gothic" w:hAnsi="Century Gothic"/>
                <w:i/>
                <w:u w:val="single"/>
              </w:rPr>
              <w:t>Activity</w:t>
            </w:r>
            <w:r>
              <w:rPr>
                <w:rFonts w:ascii="Century Gothic" w:hAnsi="Century Gothic"/>
                <w:i/>
              </w:rPr>
              <w:t>:</w:t>
            </w:r>
            <w:r>
              <w:rPr>
                <w:rFonts w:ascii="Century Gothic" w:hAnsi="Century Gothic"/>
              </w:rPr>
              <w:t xml:space="preserve"> Client sample</w:t>
            </w:r>
            <w:r w:rsidR="00F57AB0">
              <w:rPr>
                <w:rFonts w:ascii="Century Gothic" w:hAnsi="Century Gothic"/>
              </w:rPr>
              <w:t xml:space="preserve"> (Melissa) &amp; role play</w:t>
            </w:r>
          </w:p>
          <w:p w:rsidR="00F1676F" w:rsidRDefault="00F1676F" w:rsidP="0038103D">
            <w:pPr>
              <w:contextualSpacing/>
              <w:rPr>
                <w:rFonts w:ascii="Century Gothic" w:hAnsi="Century Gothic"/>
              </w:rPr>
            </w:pPr>
          </w:p>
        </w:tc>
      </w:tr>
      <w:tr w:rsidR="00F1676F" w:rsidRPr="008908DC" w:rsidTr="00F1676F">
        <w:trPr>
          <w:trHeight w:val="680"/>
          <w:jc w:val="center"/>
        </w:trPr>
        <w:tc>
          <w:tcPr>
            <w:tcW w:w="934" w:type="dxa"/>
            <w:tcBorders>
              <w:top w:val="nil"/>
              <w:bottom w:val="single" w:sz="4" w:space="0" w:color="auto"/>
            </w:tcBorders>
            <w:vAlign w:val="center"/>
          </w:tcPr>
          <w:p w:rsidR="00F1676F" w:rsidRDefault="00F1676F" w:rsidP="0038103D">
            <w:pPr>
              <w:tabs>
                <w:tab w:val="right" w:pos="1170"/>
                <w:tab w:val="left" w:pos="1440"/>
              </w:tabs>
              <w:contextualSpacing/>
              <w:jc w:val="center"/>
              <w:rPr>
                <w:rFonts w:ascii="Century Gothic" w:hAnsi="Century Gothic"/>
                <w:b/>
              </w:rPr>
            </w:pPr>
          </w:p>
        </w:tc>
        <w:tc>
          <w:tcPr>
            <w:tcW w:w="1340" w:type="dxa"/>
            <w:tcBorders>
              <w:top w:val="single" w:sz="4" w:space="0" w:color="auto"/>
              <w:bottom w:val="single" w:sz="4" w:space="0" w:color="auto"/>
            </w:tcBorders>
            <w:vAlign w:val="center"/>
          </w:tcPr>
          <w:p w:rsidR="00F1676F" w:rsidRDefault="00F1676F" w:rsidP="005D5F60">
            <w:pPr>
              <w:tabs>
                <w:tab w:val="right" w:pos="1170"/>
                <w:tab w:val="left" w:pos="1440"/>
              </w:tabs>
              <w:contextualSpacing/>
              <w:jc w:val="center"/>
              <w:rPr>
                <w:rFonts w:ascii="Century Gothic" w:hAnsi="Century Gothic"/>
              </w:rPr>
            </w:pPr>
            <w:r>
              <w:rPr>
                <w:rFonts w:ascii="Century Gothic" w:hAnsi="Century Gothic"/>
              </w:rPr>
              <w:t>Thu 4/2</w:t>
            </w:r>
            <w:r w:rsidR="00442950">
              <w:rPr>
                <w:rFonts w:ascii="Century Gothic" w:hAnsi="Century Gothic"/>
              </w:rPr>
              <w:t>0</w:t>
            </w:r>
          </w:p>
        </w:tc>
        <w:tc>
          <w:tcPr>
            <w:tcW w:w="7710" w:type="dxa"/>
            <w:tcBorders>
              <w:top w:val="single" w:sz="4" w:space="0" w:color="auto"/>
              <w:bottom w:val="single" w:sz="4" w:space="0" w:color="auto"/>
            </w:tcBorders>
            <w:vAlign w:val="center"/>
          </w:tcPr>
          <w:p w:rsidR="00F1676F" w:rsidRDefault="00F1676F" w:rsidP="00F1676F">
            <w:pPr>
              <w:contextualSpacing/>
              <w:rPr>
                <w:rFonts w:ascii="Century Gothic" w:hAnsi="Century Gothic"/>
                <w:i/>
                <w:u w:val="single"/>
              </w:rPr>
            </w:pPr>
          </w:p>
          <w:p w:rsidR="00F1676F" w:rsidRDefault="00F57AB0" w:rsidP="00F1676F">
            <w:pPr>
              <w:contextualSpacing/>
              <w:rPr>
                <w:rFonts w:ascii="Century Gothic" w:hAnsi="Century Gothic"/>
              </w:rPr>
            </w:pPr>
            <w:r>
              <w:rPr>
                <w:rFonts w:ascii="Century Gothic" w:hAnsi="Century Gothic"/>
              </w:rPr>
              <w:t>Role play</w:t>
            </w:r>
          </w:p>
          <w:p w:rsidR="009569FA" w:rsidRDefault="009569FA" w:rsidP="00F1676F">
            <w:pPr>
              <w:contextualSpacing/>
              <w:rPr>
                <w:rFonts w:ascii="Century Gothic" w:hAnsi="Century Gothic"/>
              </w:rPr>
            </w:pPr>
          </w:p>
          <w:p w:rsidR="00C123CF" w:rsidRPr="00C123CF" w:rsidRDefault="00C123CF" w:rsidP="00F1676F">
            <w:pPr>
              <w:contextualSpacing/>
              <w:rPr>
                <w:rFonts w:ascii="Century Gothic" w:hAnsi="Century Gothic"/>
                <w:b/>
              </w:rPr>
            </w:pPr>
            <w:r>
              <w:rPr>
                <w:rFonts w:ascii="Century Gothic" w:hAnsi="Century Gothic"/>
                <w:b/>
              </w:rPr>
              <w:t>DUE: first draft of Interview Report.  No later than 2P</w:t>
            </w:r>
          </w:p>
          <w:p w:rsidR="00F1676F" w:rsidRDefault="00F1676F" w:rsidP="0038103D">
            <w:pPr>
              <w:contextualSpacing/>
              <w:rPr>
                <w:rFonts w:ascii="Century Gothic" w:hAnsi="Century Gothic"/>
              </w:rPr>
            </w:pPr>
          </w:p>
        </w:tc>
      </w:tr>
      <w:tr w:rsidR="005D5F60" w:rsidRPr="008908DC" w:rsidTr="00F1676F">
        <w:trPr>
          <w:trHeight w:val="680"/>
          <w:jc w:val="center"/>
        </w:trPr>
        <w:tc>
          <w:tcPr>
            <w:tcW w:w="934" w:type="dxa"/>
            <w:tcBorders>
              <w:top w:val="single" w:sz="4" w:space="0" w:color="auto"/>
              <w:bottom w:val="nil"/>
            </w:tcBorders>
            <w:vAlign w:val="center"/>
          </w:tcPr>
          <w:p w:rsidR="005D5F60" w:rsidRDefault="005D5F60" w:rsidP="0038103D">
            <w:pPr>
              <w:tabs>
                <w:tab w:val="right" w:pos="1170"/>
                <w:tab w:val="left" w:pos="1440"/>
              </w:tabs>
              <w:contextualSpacing/>
              <w:jc w:val="center"/>
              <w:rPr>
                <w:rFonts w:ascii="Century Gothic" w:hAnsi="Century Gothic"/>
                <w:b/>
              </w:rPr>
            </w:pPr>
            <w:r>
              <w:rPr>
                <w:rFonts w:ascii="Century Gothic" w:hAnsi="Century Gothic"/>
                <w:b/>
              </w:rPr>
              <w:t>1</w:t>
            </w:r>
            <w:r w:rsidR="0094315A">
              <w:rPr>
                <w:rFonts w:ascii="Century Gothic" w:hAnsi="Century Gothic"/>
                <w:b/>
              </w:rPr>
              <w:t>6</w:t>
            </w:r>
          </w:p>
        </w:tc>
        <w:tc>
          <w:tcPr>
            <w:tcW w:w="1340" w:type="dxa"/>
            <w:tcBorders>
              <w:top w:val="single" w:sz="4" w:space="0" w:color="auto"/>
              <w:bottom w:val="single" w:sz="4" w:space="0" w:color="auto"/>
            </w:tcBorders>
            <w:vAlign w:val="center"/>
          </w:tcPr>
          <w:p w:rsidR="005D5F60" w:rsidRDefault="00F1676F" w:rsidP="005D5F60">
            <w:pPr>
              <w:tabs>
                <w:tab w:val="right" w:pos="1170"/>
                <w:tab w:val="left" w:pos="1440"/>
              </w:tabs>
              <w:contextualSpacing/>
              <w:jc w:val="center"/>
              <w:rPr>
                <w:rFonts w:ascii="Century Gothic" w:hAnsi="Century Gothic"/>
              </w:rPr>
            </w:pPr>
            <w:r>
              <w:rPr>
                <w:rFonts w:ascii="Century Gothic" w:hAnsi="Century Gothic"/>
              </w:rPr>
              <w:t>Tue 4/2</w:t>
            </w:r>
            <w:r w:rsidR="00442950">
              <w:rPr>
                <w:rFonts w:ascii="Century Gothic" w:hAnsi="Century Gothic"/>
              </w:rPr>
              <w:t>5</w:t>
            </w:r>
          </w:p>
        </w:tc>
        <w:tc>
          <w:tcPr>
            <w:tcW w:w="7710" w:type="dxa"/>
            <w:tcBorders>
              <w:top w:val="single" w:sz="4" w:space="0" w:color="auto"/>
              <w:bottom w:val="single" w:sz="4" w:space="0" w:color="auto"/>
            </w:tcBorders>
            <w:vAlign w:val="center"/>
          </w:tcPr>
          <w:p w:rsidR="00D876BB" w:rsidRDefault="00D876BB" w:rsidP="00F1676F">
            <w:pPr>
              <w:contextualSpacing/>
              <w:rPr>
                <w:rFonts w:ascii="Century Gothic" w:hAnsi="Century Gothic"/>
              </w:rPr>
            </w:pPr>
          </w:p>
          <w:p w:rsidR="00D876BB" w:rsidRPr="00D876BB" w:rsidRDefault="00D876BB" w:rsidP="00F1676F">
            <w:pPr>
              <w:contextualSpacing/>
              <w:rPr>
                <w:rFonts w:ascii="Century Gothic" w:hAnsi="Century Gothic"/>
                <w:b/>
              </w:rPr>
            </w:pPr>
            <w:r>
              <w:rPr>
                <w:rFonts w:ascii="Century Gothic" w:hAnsi="Century Gothic"/>
                <w:b/>
              </w:rPr>
              <w:t>CASE PRESENTATION</w:t>
            </w:r>
            <w:r w:rsidR="006C67FB">
              <w:rPr>
                <w:rFonts w:ascii="Century Gothic" w:hAnsi="Century Gothic"/>
                <w:b/>
              </w:rPr>
              <w:t xml:space="preserve"> &amp; Group Supervision</w:t>
            </w:r>
          </w:p>
          <w:p w:rsidR="00B26A13" w:rsidRDefault="00B26A13" w:rsidP="0038103D">
            <w:pPr>
              <w:contextualSpacing/>
              <w:rPr>
                <w:rFonts w:ascii="Century Gothic" w:hAnsi="Century Gothic"/>
              </w:rPr>
            </w:pPr>
          </w:p>
        </w:tc>
      </w:tr>
      <w:tr w:rsidR="00F1676F" w:rsidRPr="008908DC" w:rsidTr="00F1676F">
        <w:trPr>
          <w:trHeight w:val="680"/>
          <w:jc w:val="center"/>
        </w:trPr>
        <w:tc>
          <w:tcPr>
            <w:tcW w:w="934" w:type="dxa"/>
            <w:tcBorders>
              <w:top w:val="nil"/>
              <w:bottom w:val="single" w:sz="4" w:space="0" w:color="auto"/>
            </w:tcBorders>
            <w:vAlign w:val="center"/>
          </w:tcPr>
          <w:p w:rsidR="00F1676F" w:rsidRDefault="00F1676F" w:rsidP="0038103D">
            <w:pPr>
              <w:tabs>
                <w:tab w:val="right" w:pos="1170"/>
                <w:tab w:val="left" w:pos="1440"/>
              </w:tabs>
              <w:contextualSpacing/>
              <w:jc w:val="center"/>
              <w:rPr>
                <w:rFonts w:ascii="Century Gothic" w:hAnsi="Century Gothic"/>
                <w:b/>
              </w:rPr>
            </w:pPr>
          </w:p>
        </w:tc>
        <w:tc>
          <w:tcPr>
            <w:tcW w:w="1340" w:type="dxa"/>
            <w:tcBorders>
              <w:top w:val="single" w:sz="4" w:space="0" w:color="auto"/>
            </w:tcBorders>
            <w:vAlign w:val="center"/>
          </w:tcPr>
          <w:p w:rsidR="00F1676F" w:rsidRDefault="00F1676F" w:rsidP="005D5F60">
            <w:pPr>
              <w:tabs>
                <w:tab w:val="right" w:pos="1170"/>
                <w:tab w:val="left" w:pos="1440"/>
              </w:tabs>
              <w:contextualSpacing/>
              <w:jc w:val="center"/>
              <w:rPr>
                <w:rFonts w:ascii="Century Gothic" w:hAnsi="Century Gothic"/>
              </w:rPr>
            </w:pPr>
            <w:r>
              <w:rPr>
                <w:rFonts w:ascii="Century Gothic" w:hAnsi="Century Gothic"/>
              </w:rPr>
              <w:t>Thu 4/2</w:t>
            </w:r>
            <w:r w:rsidR="00442950">
              <w:rPr>
                <w:rFonts w:ascii="Century Gothic" w:hAnsi="Century Gothic"/>
              </w:rPr>
              <w:t>7</w:t>
            </w:r>
          </w:p>
        </w:tc>
        <w:tc>
          <w:tcPr>
            <w:tcW w:w="7710" w:type="dxa"/>
            <w:tcBorders>
              <w:top w:val="single" w:sz="4" w:space="0" w:color="auto"/>
            </w:tcBorders>
            <w:vAlign w:val="center"/>
          </w:tcPr>
          <w:p w:rsidR="00D876BB" w:rsidRDefault="00D876BB" w:rsidP="00F1676F">
            <w:pPr>
              <w:contextualSpacing/>
              <w:rPr>
                <w:rFonts w:ascii="Century Gothic" w:hAnsi="Century Gothic"/>
              </w:rPr>
            </w:pPr>
          </w:p>
          <w:p w:rsidR="00D876BB" w:rsidRPr="00D876BB" w:rsidRDefault="00D876BB" w:rsidP="00F1676F">
            <w:pPr>
              <w:contextualSpacing/>
              <w:rPr>
                <w:rFonts w:ascii="Century Gothic" w:hAnsi="Century Gothic"/>
                <w:b/>
              </w:rPr>
            </w:pPr>
            <w:r>
              <w:rPr>
                <w:rFonts w:ascii="Century Gothic" w:hAnsi="Century Gothic"/>
                <w:b/>
              </w:rPr>
              <w:t>CASE PRESENTATION</w:t>
            </w:r>
            <w:r w:rsidR="006C67FB">
              <w:rPr>
                <w:rFonts w:ascii="Century Gothic" w:hAnsi="Century Gothic"/>
                <w:b/>
              </w:rPr>
              <w:t xml:space="preserve"> &amp; Group Supervision</w:t>
            </w:r>
          </w:p>
          <w:p w:rsidR="00F1676F" w:rsidRPr="00F1676F" w:rsidRDefault="00F1676F" w:rsidP="0038103D">
            <w:pPr>
              <w:contextualSpacing/>
              <w:rPr>
                <w:rFonts w:ascii="Century Gothic" w:hAnsi="Century Gothic"/>
              </w:rPr>
            </w:pPr>
          </w:p>
        </w:tc>
      </w:tr>
      <w:tr w:rsidR="005D5F60" w:rsidRPr="008908DC" w:rsidTr="005D5F60">
        <w:trPr>
          <w:trHeight w:val="680"/>
          <w:jc w:val="center"/>
        </w:trPr>
        <w:tc>
          <w:tcPr>
            <w:tcW w:w="934" w:type="dxa"/>
            <w:tcBorders>
              <w:top w:val="single" w:sz="4" w:space="0" w:color="auto"/>
              <w:bottom w:val="single" w:sz="4" w:space="0" w:color="auto"/>
            </w:tcBorders>
            <w:vAlign w:val="center"/>
          </w:tcPr>
          <w:p w:rsidR="005D5F60" w:rsidRDefault="005D5F60" w:rsidP="0038103D">
            <w:pPr>
              <w:tabs>
                <w:tab w:val="right" w:pos="1170"/>
                <w:tab w:val="left" w:pos="1440"/>
              </w:tabs>
              <w:contextualSpacing/>
              <w:jc w:val="center"/>
              <w:rPr>
                <w:rFonts w:ascii="Century Gothic" w:hAnsi="Century Gothic"/>
                <w:b/>
              </w:rPr>
            </w:pPr>
            <w:r>
              <w:rPr>
                <w:rFonts w:ascii="Century Gothic" w:hAnsi="Century Gothic"/>
                <w:b/>
              </w:rPr>
              <w:t>1</w:t>
            </w:r>
            <w:r w:rsidR="0094315A">
              <w:rPr>
                <w:rFonts w:ascii="Century Gothic" w:hAnsi="Century Gothic"/>
                <w:b/>
              </w:rPr>
              <w:t>7</w:t>
            </w:r>
          </w:p>
        </w:tc>
        <w:tc>
          <w:tcPr>
            <w:tcW w:w="1340" w:type="dxa"/>
            <w:tcBorders>
              <w:top w:val="single" w:sz="4" w:space="0" w:color="auto"/>
            </w:tcBorders>
            <w:vAlign w:val="center"/>
          </w:tcPr>
          <w:p w:rsidR="00F1676F" w:rsidRDefault="00235F49" w:rsidP="005D5F60">
            <w:pPr>
              <w:tabs>
                <w:tab w:val="right" w:pos="1170"/>
                <w:tab w:val="left" w:pos="1440"/>
              </w:tabs>
              <w:contextualSpacing/>
              <w:jc w:val="center"/>
              <w:rPr>
                <w:rFonts w:ascii="Century Gothic" w:hAnsi="Century Gothic"/>
              </w:rPr>
            </w:pPr>
            <w:r>
              <w:rPr>
                <w:rFonts w:ascii="Century Gothic" w:hAnsi="Century Gothic"/>
              </w:rPr>
              <w:t>Wed 5/3</w:t>
            </w:r>
          </w:p>
        </w:tc>
        <w:tc>
          <w:tcPr>
            <w:tcW w:w="7710" w:type="dxa"/>
            <w:tcBorders>
              <w:top w:val="single" w:sz="4" w:space="0" w:color="auto"/>
            </w:tcBorders>
            <w:vAlign w:val="center"/>
          </w:tcPr>
          <w:p w:rsidR="005D5F60" w:rsidRPr="00320B18" w:rsidRDefault="00565A9D" w:rsidP="00675327">
            <w:pPr>
              <w:contextualSpacing/>
              <w:rPr>
                <w:rFonts w:ascii="Century Gothic" w:hAnsi="Century Gothic"/>
                <w:b/>
              </w:rPr>
            </w:pPr>
            <w:r w:rsidRPr="00320B18">
              <w:rPr>
                <w:rFonts w:ascii="Century Gothic" w:hAnsi="Century Gothic"/>
                <w:b/>
              </w:rPr>
              <w:t xml:space="preserve">FINALS WEEK: </w:t>
            </w:r>
            <w:r w:rsidR="00235F49">
              <w:rPr>
                <w:rFonts w:ascii="Century Gothic" w:hAnsi="Century Gothic"/>
                <w:b/>
              </w:rPr>
              <w:t xml:space="preserve">final </w:t>
            </w:r>
            <w:r w:rsidR="00F1676F" w:rsidRPr="00320B18">
              <w:rPr>
                <w:rFonts w:ascii="Century Gothic" w:hAnsi="Century Gothic"/>
                <w:b/>
              </w:rPr>
              <w:t>Interview Report due</w:t>
            </w:r>
            <w:r w:rsidR="00235F49">
              <w:rPr>
                <w:rFonts w:ascii="Century Gothic" w:hAnsi="Century Gothic"/>
                <w:b/>
              </w:rPr>
              <w:t xml:space="preserve"> no later than 5.30P</w:t>
            </w:r>
          </w:p>
        </w:tc>
      </w:tr>
    </w:tbl>
    <w:p w:rsidR="00E27F82" w:rsidRPr="008908DC" w:rsidRDefault="00E27F82" w:rsidP="00B92CE4">
      <w:pPr>
        <w:contextualSpacing/>
        <w:rPr>
          <w:rFonts w:ascii="Century Gothic" w:hAnsi="Century Gothic"/>
        </w:rPr>
      </w:pPr>
    </w:p>
    <w:sectPr w:rsidR="00E27F82" w:rsidRPr="008908DC" w:rsidSect="004F2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40D"/>
    <w:multiLevelType w:val="hybridMultilevel"/>
    <w:tmpl w:val="0E5C1AD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2C7661A2"/>
    <w:multiLevelType w:val="hybridMultilevel"/>
    <w:tmpl w:val="AD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5EF7"/>
    <w:multiLevelType w:val="hybridMultilevel"/>
    <w:tmpl w:val="E8A2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E61DB1"/>
    <w:multiLevelType w:val="hybridMultilevel"/>
    <w:tmpl w:val="7E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61A05"/>
    <w:multiLevelType w:val="hybridMultilevel"/>
    <w:tmpl w:val="E10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C6"/>
    <w:rsid w:val="00003A7A"/>
    <w:rsid w:val="00007CE4"/>
    <w:rsid w:val="00014A76"/>
    <w:rsid w:val="000166B0"/>
    <w:rsid w:val="00044BD5"/>
    <w:rsid w:val="000459A8"/>
    <w:rsid w:val="00054348"/>
    <w:rsid w:val="000567C9"/>
    <w:rsid w:val="0005702A"/>
    <w:rsid w:val="000613C8"/>
    <w:rsid w:val="00071553"/>
    <w:rsid w:val="000733C3"/>
    <w:rsid w:val="00080C9B"/>
    <w:rsid w:val="0008385E"/>
    <w:rsid w:val="000958A1"/>
    <w:rsid w:val="000A07B0"/>
    <w:rsid w:val="000A22E7"/>
    <w:rsid w:val="000A3E99"/>
    <w:rsid w:val="000A71C5"/>
    <w:rsid w:val="000B08C8"/>
    <w:rsid w:val="000B2B4A"/>
    <w:rsid w:val="000B3DE9"/>
    <w:rsid w:val="000B4689"/>
    <w:rsid w:val="000B56F3"/>
    <w:rsid w:val="000C4B09"/>
    <w:rsid w:val="000D1DB5"/>
    <w:rsid w:val="000E0A74"/>
    <w:rsid w:val="000E275F"/>
    <w:rsid w:val="000E2D51"/>
    <w:rsid w:val="000E4838"/>
    <w:rsid w:val="000E542D"/>
    <w:rsid w:val="000F4E97"/>
    <w:rsid w:val="000F7A7B"/>
    <w:rsid w:val="00106AC0"/>
    <w:rsid w:val="001173C3"/>
    <w:rsid w:val="0012027D"/>
    <w:rsid w:val="00120A3D"/>
    <w:rsid w:val="0013412D"/>
    <w:rsid w:val="00144DCD"/>
    <w:rsid w:val="001529C2"/>
    <w:rsid w:val="00157BE5"/>
    <w:rsid w:val="0016773E"/>
    <w:rsid w:val="00171A3C"/>
    <w:rsid w:val="00185D07"/>
    <w:rsid w:val="0018620E"/>
    <w:rsid w:val="001919C7"/>
    <w:rsid w:val="00197C75"/>
    <w:rsid w:val="001A403E"/>
    <w:rsid w:val="001A4D2E"/>
    <w:rsid w:val="001A57D5"/>
    <w:rsid w:val="001B1633"/>
    <w:rsid w:val="001B3732"/>
    <w:rsid w:val="001C5684"/>
    <w:rsid w:val="001D48EA"/>
    <w:rsid w:val="001D7DF2"/>
    <w:rsid w:val="001E60B6"/>
    <w:rsid w:val="001F535F"/>
    <w:rsid w:val="001F7058"/>
    <w:rsid w:val="0020589D"/>
    <w:rsid w:val="002061D9"/>
    <w:rsid w:val="00207F2E"/>
    <w:rsid w:val="0021020A"/>
    <w:rsid w:val="0021524B"/>
    <w:rsid w:val="002168A4"/>
    <w:rsid w:val="00217323"/>
    <w:rsid w:val="002237E7"/>
    <w:rsid w:val="00235F49"/>
    <w:rsid w:val="0024199F"/>
    <w:rsid w:val="00242927"/>
    <w:rsid w:val="00243021"/>
    <w:rsid w:val="002450FD"/>
    <w:rsid w:val="002656A1"/>
    <w:rsid w:val="00271B8B"/>
    <w:rsid w:val="00276993"/>
    <w:rsid w:val="00276A9E"/>
    <w:rsid w:val="00277D62"/>
    <w:rsid w:val="00291AB2"/>
    <w:rsid w:val="00292074"/>
    <w:rsid w:val="0029523B"/>
    <w:rsid w:val="00295283"/>
    <w:rsid w:val="002B4A9B"/>
    <w:rsid w:val="002C68DC"/>
    <w:rsid w:val="002C7660"/>
    <w:rsid w:val="002D223E"/>
    <w:rsid w:val="002D3578"/>
    <w:rsid w:val="002D3589"/>
    <w:rsid w:val="002F0638"/>
    <w:rsid w:val="002F4197"/>
    <w:rsid w:val="002F5623"/>
    <w:rsid w:val="002F7C47"/>
    <w:rsid w:val="00301C56"/>
    <w:rsid w:val="0030236B"/>
    <w:rsid w:val="003030A3"/>
    <w:rsid w:val="003046A6"/>
    <w:rsid w:val="00320B18"/>
    <w:rsid w:val="00324D74"/>
    <w:rsid w:val="00331003"/>
    <w:rsid w:val="00331815"/>
    <w:rsid w:val="00340454"/>
    <w:rsid w:val="00343397"/>
    <w:rsid w:val="003512A6"/>
    <w:rsid w:val="003520A6"/>
    <w:rsid w:val="0035657B"/>
    <w:rsid w:val="00363225"/>
    <w:rsid w:val="00383010"/>
    <w:rsid w:val="0038416E"/>
    <w:rsid w:val="003916C2"/>
    <w:rsid w:val="00394F95"/>
    <w:rsid w:val="003A0552"/>
    <w:rsid w:val="003A4158"/>
    <w:rsid w:val="003B2304"/>
    <w:rsid w:val="003B5EA4"/>
    <w:rsid w:val="003B7484"/>
    <w:rsid w:val="003B7F28"/>
    <w:rsid w:val="003D6576"/>
    <w:rsid w:val="003D78C3"/>
    <w:rsid w:val="003E3BE9"/>
    <w:rsid w:val="003F1BD5"/>
    <w:rsid w:val="004074E6"/>
    <w:rsid w:val="00411768"/>
    <w:rsid w:val="004120FD"/>
    <w:rsid w:val="00414BA1"/>
    <w:rsid w:val="004219FC"/>
    <w:rsid w:val="004222D4"/>
    <w:rsid w:val="0042520F"/>
    <w:rsid w:val="00430CB1"/>
    <w:rsid w:val="00434B07"/>
    <w:rsid w:val="00442950"/>
    <w:rsid w:val="00455C32"/>
    <w:rsid w:val="0046436A"/>
    <w:rsid w:val="00464764"/>
    <w:rsid w:val="00470C35"/>
    <w:rsid w:val="00471F92"/>
    <w:rsid w:val="004733FC"/>
    <w:rsid w:val="0047350B"/>
    <w:rsid w:val="00483147"/>
    <w:rsid w:val="004937BD"/>
    <w:rsid w:val="004A11FA"/>
    <w:rsid w:val="004A406B"/>
    <w:rsid w:val="004A47D4"/>
    <w:rsid w:val="004A6676"/>
    <w:rsid w:val="004B0107"/>
    <w:rsid w:val="004B3036"/>
    <w:rsid w:val="004C373F"/>
    <w:rsid w:val="004E19E6"/>
    <w:rsid w:val="004F012A"/>
    <w:rsid w:val="004F2E14"/>
    <w:rsid w:val="00500371"/>
    <w:rsid w:val="0050257E"/>
    <w:rsid w:val="00503798"/>
    <w:rsid w:val="00513F71"/>
    <w:rsid w:val="00516144"/>
    <w:rsid w:val="005164F2"/>
    <w:rsid w:val="00523CCB"/>
    <w:rsid w:val="005263A0"/>
    <w:rsid w:val="00546D6E"/>
    <w:rsid w:val="0054743C"/>
    <w:rsid w:val="00550E83"/>
    <w:rsid w:val="00557A32"/>
    <w:rsid w:val="00557C01"/>
    <w:rsid w:val="00565A9D"/>
    <w:rsid w:val="00570A6F"/>
    <w:rsid w:val="0057126E"/>
    <w:rsid w:val="005737FE"/>
    <w:rsid w:val="00573E44"/>
    <w:rsid w:val="0057508F"/>
    <w:rsid w:val="00584193"/>
    <w:rsid w:val="00585FA1"/>
    <w:rsid w:val="00592B82"/>
    <w:rsid w:val="00594207"/>
    <w:rsid w:val="005A283B"/>
    <w:rsid w:val="005A3A89"/>
    <w:rsid w:val="005B207B"/>
    <w:rsid w:val="005C3946"/>
    <w:rsid w:val="005D5F60"/>
    <w:rsid w:val="005E1695"/>
    <w:rsid w:val="005E5717"/>
    <w:rsid w:val="005F63A0"/>
    <w:rsid w:val="00601A92"/>
    <w:rsid w:val="0060563B"/>
    <w:rsid w:val="006059A8"/>
    <w:rsid w:val="006249D0"/>
    <w:rsid w:val="0063461F"/>
    <w:rsid w:val="00645513"/>
    <w:rsid w:val="0064756F"/>
    <w:rsid w:val="00656207"/>
    <w:rsid w:val="00675327"/>
    <w:rsid w:val="00685EA9"/>
    <w:rsid w:val="006861E1"/>
    <w:rsid w:val="00686BB6"/>
    <w:rsid w:val="00692CF3"/>
    <w:rsid w:val="006957A5"/>
    <w:rsid w:val="006970EE"/>
    <w:rsid w:val="006A03C6"/>
    <w:rsid w:val="006A20B8"/>
    <w:rsid w:val="006C0F66"/>
    <w:rsid w:val="006C163F"/>
    <w:rsid w:val="006C67FB"/>
    <w:rsid w:val="006D08DB"/>
    <w:rsid w:val="006D1237"/>
    <w:rsid w:val="006D4C1F"/>
    <w:rsid w:val="006E1BB1"/>
    <w:rsid w:val="006E2F8D"/>
    <w:rsid w:val="006E4127"/>
    <w:rsid w:val="006F14A0"/>
    <w:rsid w:val="006F38E6"/>
    <w:rsid w:val="007022FB"/>
    <w:rsid w:val="00707454"/>
    <w:rsid w:val="0072790D"/>
    <w:rsid w:val="0073578B"/>
    <w:rsid w:val="00736A15"/>
    <w:rsid w:val="00742C77"/>
    <w:rsid w:val="00752621"/>
    <w:rsid w:val="007538CA"/>
    <w:rsid w:val="00756DCB"/>
    <w:rsid w:val="00763704"/>
    <w:rsid w:val="0076586C"/>
    <w:rsid w:val="007676FE"/>
    <w:rsid w:val="0077336F"/>
    <w:rsid w:val="007743F9"/>
    <w:rsid w:val="007849B8"/>
    <w:rsid w:val="007A3599"/>
    <w:rsid w:val="007B1E9E"/>
    <w:rsid w:val="007B4A00"/>
    <w:rsid w:val="007B7B50"/>
    <w:rsid w:val="007C1233"/>
    <w:rsid w:val="007C51FD"/>
    <w:rsid w:val="007E41E5"/>
    <w:rsid w:val="007E6CF1"/>
    <w:rsid w:val="00817D82"/>
    <w:rsid w:val="00823AC7"/>
    <w:rsid w:val="008258B5"/>
    <w:rsid w:val="00840F85"/>
    <w:rsid w:val="008419F4"/>
    <w:rsid w:val="00842191"/>
    <w:rsid w:val="008447CD"/>
    <w:rsid w:val="00855C63"/>
    <w:rsid w:val="0085774D"/>
    <w:rsid w:val="008739C0"/>
    <w:rsid w:val="008775B6"/>
    <w:rsid w:val="0088013E"/>
    <w:rsid w:val="00886C74"/>
    <w:rsid w:val="008908DC"/>
    <w:rsid w:val="00894417"/>
    <w:rsid w:val="008A115A"/>
    <w:rsid w:val="008B0CD2"/>
    <w:rsid w:val="008B460A"/>
    <w:rsid w:val="008B4821"/>
    <w:rsid w:val="008B7D93"/>
    <w:rsid w:val="008B7F86"/>
    <w:rsid w:val="008D1162"/>
    <w:rsid w:val="008D2125"/>
    <w:rsid w:val="008D29BA"/>
    <w:rsid w:val="008D40C4"/>
    <w:rsid w:val="008D4D4E"/>
    <w:rsid w:val="008D76A3"/>
    <w:rsid w:val="008D78CE"/>
    <w:rsid w:val="008E18ED"/>
    <w:rsid w:val="008E1FF6"/>
    <w:rsid w:val="008E2E87"/>
    <w:rsid w:val="008E33A8"/>
    <w:rsid w:val="008E6024"/>
    <w:rsid w:val="008E6656"/>
    <w:rsid w:val="008F44F3"/>
    <w:rsid w:val="00900BB2"/>
    <w:rsid w:val="009033C5"/>
    <w:rsid w:val="009068FE"/>
    <w:rsid w:val="00915832"/>
    <w:rsid w:val="00921C39"/>
    <w:rsid w:val="009319EF"/>
    <w:rsid w:val="0094315A"/>
    <w:rsid w:val="00952F36"/>
    <w:rsid w:val="009569FA"/>
    <w:rsid w:val="009573D0"/>
    <w:rsid w:val="00957C2A"/>
    <w:rsid w:val="009660E8"/>
    <w:rsid w:val="009800A3"/>
    <w:rsid w:val="00981326"/>
    <w:rsid w:val="0098368C"/>
    <w:rsid w:val="009836E3"/>
    <w:rsid w:val="009876FB"/>
    <w:rsid w:val="00992D05"/>
    <w:rsid w:val="00993F52"/>
    <w:rsid w:val="00994E18"/>
    <w:rsid w:val="00995237"/>
    <w:rsid w:val="009A1BCF"/>
    <w:rsid w:val="009A4A03"/>
    <w:rsid w:val="009A5520"/>
    <w:rsid w:val="009A67AD"/>
    <w:rsid w:val="009B19D1"/>
    <w:rsid w:val="009B4F24"/>
    <w:rsid w:val="009C0F49"/>
    <w:rsid w:val="009E3E58"/>
    <w:rsid w:val="009F0C3E"/>
    <w:rsid w:val="009F0DDF"/>
    <w:rsid w:val="009F53CC"/>
    <w:rsid w:val="00A00418"/>
    <w:rsid w:val="00A11A00"/>
    <w:rsid w:val="00A120D0"/>
    <w:rsid w:val="00A163F5"/>
    <w:rsid w:val="00A167EC"/>
    <w:rsid w:val="00A17A9A"/>
    <w:rsid w:val="00A27A56"/>
    <w:rsid w:val="00A336EC"/>
    <w:rsid w:val="00A35C01"/>
    <w:rsid w:val="00A42212"/>
    <w:rsid w:val="00A44F8D"/>
    <w:rsid w:val="00A450F4"/>
    <w:rsid w:val="00A530EB"/>
    <w:rsid w:val="00A55EBF"/>
    <w:rsid w:val="00A6020A"/>
    <w:rsid w:val="00A63490"/>
    <w:rsid w:val="00A65426"/>
    <w:rsid w:val="00A65563"/>
    <w:rsid w:val="00A70162"/>
    <w:rsid w:val="00A76098"/>
    <w:rsid w:val="00A763F9"/>
    <w:rsid w:val="00A878F6"/>
    <w:rsid w:val="00A919BE"/>
    <w:rsid w:val="00A93D3E"/>
    <w:rsid w:val="00AA125F"/>
    <w:rsid w:val="00AA3F03"/>
    <w:rsid w:val="00AA5825"/>
    <w:rsid w:val="00AB4325"/>
    <w:rsid w:val="00AB4414"/>
    <w:rsid w:val="00AB7ED6"/>
    <w:rsid w:val="00AC068E"/>
    <w:rsid w:val="00AC4317"/>
    <w:rsid w:val="00AC5A26"/>
    <w:rsid w:val="00AE4F55"/>
    <w:rsid w:val="00B03475"/>
    <w:rsid w:val="00B06D4E"/>
    <w:rsid w:val="00B10EE2"/>
    <w:rsid w:val="00B1407C"/>
    <w:rsid w:val="00B204B6"/>
    <w:rsid w:val="00B24332"/>
    <w:rsid w:val="00B26A13"/>
    <w:rsid w:val="00B30850"/>
    <w:rsid w:val="00B32842"/>
    <w:rsid w:val="00B431F2"/>
    <w:rsid w:val="00B52949"/>
    <w:rsid w:val="00B54294"/>
    <w:rsid w:val="00B64CD8"/>
    <w:rsid w:val="00B71B01"/>
    <w:rsid w:val="00B8048E"/>
    <w:rsid w:val="00B87E62"/>
    <w:rsid w:val="00B911E0"/>
    <w:rsid w:val="00B92312"/>
    <w:rsid w:val="00B92CE4"/>
    <w:rsid w:val="00B937E8"/>
    <w:rsid w:val="00BA2926"/>
    <w:rsid w:val="00BA49C1"/>
    <w:rsid w:val="00BB5D94"/>
    <w:rsid w:val="00BC1ABC"/>
    <w:rsid w:val="00BC2877"/>
    <w:rsid w:val="00BC2C1A"/>
    <w:rsid w:val="00BC6503"/>
    <w:rsid w:val="00BC688A"/>
    <w:rsid w:val="00BD2A2D"/>
    <w:rsid w:val="00BD47EC"/>
    <w:rsid w:val="00BF005C"/>
    <w:rsid w:val="00BF6FF8"/>
    <w:rsid w:val="00BF7729"/>
    <w:rsid w:val="00C03D40"/>
    <w:rsid w:val="00C058B3"/>
    <w:rsid w:val="00C065BA"/>
    <w:rsid w:val="00C123CF"/>
    <w:rsid w:val="00C2350A"/>
    <w:rsid w:val="00C4037C"/>
    <w:rsid w:val="00C41D70"/>
    <w:rsid w:val="00C433B1"/>
    <w:rsid w:val="00C46B39"/>
    <w:rsid w:val="00C46EB4"/>
    <w:rsid w:val="00C521D6"/>
    <w:rsid w:val="00C52E8B"/>
    <w:rsid w:val="00C57E0E"/>
    <w:rsid w:val="00C602FD"/>
    <w:rsid w:val="00C6033B"/>
    <w:rsid w:val="00C74EDF"/>
    <w:rsid w:val="00C75BD4"/>
    <w:rsid w:val="00C76D82"/>
    <w:rsid w:val="00CA01C8"/>
    <w:rsid w:val="00CA1C7C"/>
    <w:rsid w:val="00CB3AB0"/>
    <w:rsid w:val="00CC1169"/>
    <w:rsid w:val="00CC5243"/>
    <w:rsid w:val="00CC5389"/>
    <w:rsid w:val="00CC53D4"/>
    <w:rsid w:val="00CD1BE1"/>
    <w:rsid w:val="00CD1EED"/>
    <w:rsid w:val="00CD583D"/>
    <w:rsid w:val="00CE5109"/>
    <w:rsid w:val="00CF7139"/>
    <w:rsid w:val="00D10D76"/>
    <w:rsid w:val="00D12C82"/>
    <w:rsid w:val="00D14787"/>
    <w:rsid w:val="00D2117C"/>
    <w:rsid w:val="00D51D2A"/>
    <w:rsid w:val="00D53C21"/>
    <w:rsid w:val="00D54A22"/>
    <w:rsid w:val="00D71F65"/>
    <w:rsid w:val="00D73F5C"/>
    <w:rsid w:val="00D74110"/>
    <w:rsid w:val="00D81D88"/>
    <w:rsid w:val="00D855C6"/>
    <w:rsid w:val="00D871A2"/>
    <w:rsid w:val="00D876BB"/>
    <w:rsid w:val="00D907D7"/>
    <w:rsid w:val="00D91856"/>
    <w:rsid w:val="00D92DE7"/>
    <w:rsid w:val="00D9362E"/>
    <w:rsid w:val="00D943EA"/>
    <w:rsid w:val="00DA256E"/>
    <w:rsid w:val="00DA32FF"/>
    <w:rsid w:val="00DA55C2"/>
    <w:rsid w:val="00DB77FC"/>
    <w:rsid w:val="00DD4973"/>
    <w:rsid w:val="00DE0173"/>
    <w:rsid w:val="00DF02A0"/>
    <w:rsid w:val="00DF4DF9"/>
    <w:rsid w:val="00E027B2"/>
    <w:rsid w:val="00E0414E"/>
    <w:rsid w:val="00E1401D"/>
    <w:rsid w:val="00E15E0B"/>
    <w:rsid w:val="00E21F17"/>
    <w:rsid w:val="00E22B48"/>
    <w:rsid w:val="00E2629C"/>
    <w:rsid w:val="00E27F82"/>
    <w:rsid w:val="00E30F0B"/>
    <w:rsid w:val="00E52A1A"/>
    <w:rsid w:val="00E5399A"/>
    <w:rsid w:val="00E65999"/>
    <w:rsid w:val="00E674F9"/>
    <w:rsid w:val="00E67FE7"/>
    <w:rsid w:val="00E728B4"/>
    <w:rsid w:val="00E8052C"/>
    <w:rsid w:val="00E87ACB"/>
    <w:rsid w:val="00EA3166"/>
    <w:rsid w:val="00EB00FE"/>
    <w:rsid w:val="00EB05FF"/>
    <w:rsid w:val="00EB38B0"/>
    <w:rsid w:val="00EB64BB"/>
    <w:rsid w:val="00EC1E76"/>
    <w:rsid w:val="00EC4672"/>
    <w:rsid w:val="00EC64B1"/>
    <w:rsid w:val="00EC6983"/>
    <w:rsid w:val="00ED0DC6"/>
    <w:rsid w:val="00ED5C1B"/>
    <w:rsid w:val="00F016BD"/>
    <w:rsid w:val="00F056FB"/>
    <w:rsid w:val="00F125CD"/>
    <w:rsid w:val="00F15DCC"/>
    <w:rsid w:val="00F1676F"/>
    <w:rsid w:val="00F17CAC"/>
    <w:rsid w:val="00F22A0C"/>
    <w:rsid w:val="00F460C0"/>
    <w:rsid w:val="00F472F7"/>
    <w:rsid w:val="00F51CD6"/>
    <w:rsid w:val="00F57AB0"/>
    <w:rsid w:val="00F62D4B"/>
    <w:rsid w:val="00F6715C"/>
    <w:rsid w:val="00F70C44"/>
    <w:rsid w:val="00F76A43"/>
    <w:rsid w:val="00F80A7E"/>
    <w:rsid w:val="00F83331"/>
    <w:rsid w:val="00F838D5"/>
    <w:rsid w:val="00F84768"/>
    <w:rsid w:val="00F8780C"/>
    <w:rsid w:val="00F904E0"/>
    <w:rsid w:val="00F93C5D"/>
    <w:rsid w:val="00F93D8A"/>
    <w:rsid w:val="00F95EA4"/>
    <w:rsid w:val="00FA0B23"/>
    <w:rsid w:val="00FA2CB7"/>
    <w:rsid w:val="00FA4698"/>
    <w:rsid w:val="00FB51B5"/>
    <w:rsid w:val="00FD5B4E"/>
    <w:rsid w:val="00FE0B65"/>
    <w:rsid w:val="00FE681F"/>
    <w:rsid w:val="00FE7AAE"/>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88E9F2-97BA-49C3-89F4-A9C886FA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6A03C6"/>
    <w:pPr>
      <w:spacing w:before="100" w:beforeAutospacing="1" w:after="100" w:afterAutospacing="1"/>
      <w:outlineLvl w:val="0"/>
    </w:pPr>
    <w:rPr>
      <w:b/>
      <w:bCs/>
      <w:kern w:val="36"/>
      <w:sz w:val="48"/>
      <w:szCs w:val="48"/>
    </w:rPr>
  </w:style>
  <w:style w:type="paragraph" w:styleId="Heading2">
    <w:name w:val="heading 2"/>
    <w:basedOn w:val="Normal"/>
    <w:next w:val="Normal"/>
    <w:qFormat/>
    <w:rsid w:val="00C058B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03C6"/>
    <w:rPr>
      <w:color w:val="0000FF"/>
      <w:u w:val="single"/>
    </w:rPr>
  </w:style>
  <w:style w:type="character" w:styleId="FollowedHyperlink">
    <w:name w:val="FollowedHyperlink"/>
    <w:rsid w:val="00E1401D"/>
    <w:rPr>
      <w:color w:val="800080"/>
      <w:u w:val="single"/>
    </w:rPr>
  </w:style>
  <w:style w:type="paragraph" w:styleId="BalloonText">
    <w:name w:val="Balloon Text"/>
    <w:basedOn w:val="Normal"/>
    <w:semiHidden/>
    <w:rsid w:val="007A3599"/>
    <w:rPr>
      <w:rFonts w:ascii="Tahoma" w:hAnsi="Tahoma" w:cs="Tahoma"/>
      <w:sz w:val="16"/>
      <w:szCs w:val="16"/>
    </w:rPr>
  </w:style>
  <w:style w:type="paragraph" w:styleId="BodyText">
    <w:name w:val="Body Text"/>
    <w:basedOn w:val="Normal"/>
    <w:link w:val="BodyTextChar"/>
    <w:rsid w:val="002F7C47"/>
    <w:pPr>
      <w:tabs>
        <w:tab w:val="left" w:pos="810"/>
        <w:tab w:val="right" w:pos="1170"/>
        <w:tab w:val="left" w:pos="1440"/>
      </w:tabs>
    </w:pPr>
    <w:rPr>
      <w:szCs w:val="20"/>
    </w:rPr>
  </w:style>
  <w:style w:type="character" w:customStyle="1" w:styleId="BodyTextChar">
    <w:name w:val="Body Text Char"/>
    <w:link w:val="BodyText"/>
    <w:rsid w:val="002F7C47"/>
    <w:rPr>
      <w:sz w:val="24"/>
    </w:rPr>
  </w:style>
  <w:style w:type="paragraph" w:styleId="NormalWeb">
    <w:name w:val="Normal (Web)"/>
    <w:basedOn w:val="Normal"/>
    <w:rsid w:val="002F7C47"/>
    <w:pPr>
      <w:spacing w:before="100" w:beforeAutospacing="1" w:after="100" w:afterAutospacing="1"/>
    </w:pPr>
  </w:style>
  <w:style w:type="character" w:customStyle="1" w:styleId="oneclick-link">
    <w:name w:val="oneclick-link"/>
    <w:rsid w:val="001919C7"/>
  </w:style>
  <w:style w:type="character" w:customStyle="1" w:styleId="Heading1Char">
    <w:name w:val="Heading 1 Char"/>
    <w:link w:val="Heading1"/>
    <w:rsid w:val="00331815"/>
    <w:rPr>
      <w:b/>
      <w:bCs/>
      <w:kern w:val="36"/>
      <w:sz w:val="48"/>
      <w:szCs w:val="48"/>
    </w:rPr>
  </w:style>
  <w:style w:type="paragraph" w:styleId="ListParagraph">
    <w:name w:val="List Paragraph"/>
    <w:basedOn w:val="Normal"/>
    <w:uiPriority w:val="99"/>
    <w:qFormat/>
    <w:rsid w:val="00217323"/>
    <w:pPr>
      <w:ind w:left="720"/>
      <w:contextualSpacing/>
    </w:pPr>
    <w:rPr>
      <w:rFonts w:ascii="New York" w:hAnsi="New York" w:cs="New York"/>
      <w:szCs w:val="20"/>
    </w:rPr>
  </w:style>
  <w:style w:type="paragraph" w:styleId="CommentText">
    <w:name w:val="annotation text"/>
    <w:basedOn w:val="Normal"/>
    <w:link w:val="CommentTextChar"/>
    <w:semiHidden/>
    <w:unhideWhenUsed/>
    <w:rsid w:val="00C2350A"/>
    <w:rPr>
      <w:sz w:val="20"/>
      <w:szCs w:val="20"/>
    </w:rPr>
  </w:style>
  <w:style w:type="character" w:customStyle="1" w:styleId="CommentTextChar">
    <w:name w:val="Comment Text Char"/>
    <w:basedOn w:val="DefaultParagraphFont"/>
    <w:link w:val="CommentText"/>
    <w:semiHidden/>
    <w:rsid w:val="00C2350A"/>
  </w:style>
  <w:style w:type="paragraph" w:styleId="CommentSubject">
    <w:name w:val="annotation subject"/>
    <w:basedOn w:val="CommentText"/>
    <w:next w:val="CommentText"/>
    <w:link w:val="CommentSubjectChar"/>
    <w:uiPriority w:val="99"/>
    <w:semiHidden/>
    <w:rsid w:val="00C2350A"/>
    <w:rPr>
      <w:rFonts w:ascii="New York" w:hAnsi="New York" w:cs="New York"/>
      <w:b/>
      <w:bCs/>
    </w:rPr>
  </w:style>
  <w:style w:type="character" w:customStyle="1" w:styleId="CommentSubjectChar">
    <w:name w:val="Comment Subject Char"/>
    <w:link w:val="CommentSubject"/>
    <w:uiPriority w:val="99"/>
    <w:semiHidden/>
    <w:rsid w:val="00C2350A"/>
    <w:rPr>
      <w:rFonts w:ascii="New York" w:hAnsi="New York" w:cs="New Yor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0073">
      <w:bodyDiv w:val="1"/>
      <w:marLeft w:val="0"/>
      <w:marRight w:val="0"/>
      <w:marTop w:val="0"/>
      <w:marBottom w:val="0"/>
      <w:divBdr>
        <w:top w:val="none" w:sz="0" w:space="0" w:color="auto"/>
        <w:left w:val="none" w:sz="0" w:space="0" w:color="auto"/>
        <w:bottom w:val="none" w:sz="0" w:space="0" w:color="auto"/>
        <w:right w:val="none" w:sz="0" w:space="0" w:color="auto"/>
      </w:divBdr>
    </w:div>
    <w:div w:id="1967422424">
      <w:bodyDiv w:val="1"/>
      <w:marLeft w:val="0"/>
      <w:marRight w:val="0"/>
      <w:marTop w:val="0"/>
      <w:marBottom w:val="0"/>
      <w:divBdr>
        <w:top w:val="none" w:sz="0" w:space="0" w:color="auto"/>
        <w:left w:val="none" w:sz="0" w:space="0" w:color="auto"/>
        <w:bottom w:val="none" w:sz="0" w:space="0" w:color="auto"/>
        <w:right w:val="none" w:sz="0" w:space="0" w:color="auto"/>
      </w:divBdr>
      <w:divsChild>
        <w:div w:id="12315914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c.edu/depts/engl/writing/" TargetMode="External"/><Relationship Id="rId3" Type="http://schemas.openxmlformats.org/officeDocument/2006/relationships/styles" Target="styles.xml"/><Relationship Id="rId7" Type="http://schemas.openxmlformats.org/officeDocument/2006/relationships/hyperlink" Target="mailto:rranne2@ui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dames@ui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24A6-A8E9-4A65-913E-6122211E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Laboratory in Social - Personality Psychology</vt:lpstr>
    </vt:vector>
  </TitlesOfParts>
  <Company>University of Illinois at Chicago</Company>
  <LinksUpToDate>false</LinksUpToDate>
  <CharactersWithSpaces>17383</CharactersWithSpaces>
  <SharedDoc>false</SharedDoc>
  <HLinks>
    <vt:vector size="6" baseType="variant">
      <vt:variant>
        <vt:i4>7602241</vt:i4>
      </vt:variant>
      <vt:variant>
        <vt:i4>0</vt:i4>
      </vt:variant>
      <vt:variant>
        <vt:i4>0</vt:i4>
      </vt:variant>
      <vt:variant>
        <vt:i4>5</vt:i4>
      </vt:variant>
      <vt:variant>
        <vt:lpwstr>mailto:esargis@uic.edu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in Social - Personality Psychology</dc:title>
  <dc:creator>S. B. Adames</dc:creator>
  <cp:lastModifiedBy>Rivera Ruiz, Karla DelCarmen</cp:lastModifiedBy>
  <cp:revision>2</cp:revision>
  <cp:lastPrinted>2008-01-14T19:50:00Z</cp:lastPrinted>
  <dcterms:created xsi:type="dcterms:W3CDTF">2017-03-16T19:59:00Z</dcterms:created>
  <dcterms:modified xsi:type="dcterms:W3CDTF">2017-03-16T19:59:00Z</dcterms:modified>
</cp:coreProperties>
</file>