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A12FF" w14:textId="17D7C0C2" w:rsidR="0039697D" w:rsidRPr="0039697D" w:rsidRDefault="00A80969" w:rsidP="0039697D">
      <w:pPr>
        <w:widowControl w:val="0"/>
        <w:autoSpaceDE w:val="0"/>
        <w:autoSpaceDN w:val="0"/>
        <w:adjustRightInd w:val="0"/>
        <w:jc w:val="center"/>
        <w:rPr>
          <w:rFonts w:ascii="Times New Roman" w:hAnsi="Times New Roman" w:cs="Times New Roman"/>
          <w:b/>
          <w:color w:val="000000"/>
        </w:rPr>
      </w:pPr>
      <w:bookmarkStart w:id="0" w:name="_GoBack"/>
      <w:bookmarkEnd w:id="0"/>
      <w:r>
        <w:rPr>
          <w:rFonts w:ascii="Times New Roman" w:hAnsi="Times New Roman" w:cs="Times New Roman"/>
          <w:b/>
          <w:color w:val="000000"/>
        </w:rPr>
        <w:t>PSCH 242</w:t>
      </w:r>
      <w:r w:rsidR="0039697D" w:rsidRPr="0039697D">
        <w:rPr>
          <w:rFonts w:ascii="Times New Roman" w:hAnsi="Times New Roman" w:cs="Times New Roman"/>
          <w:b/>
          <w:color w:val="000000"/>
        </w:rPr>
        <w:t xml:space="preserve">: </w:t>
      </w:r>
      <w:r>
        <w:rPr>
          <w:rFonts w:ascii="Times New Roman" w:hAnsi="Times New Roman" w:cs="Times New Roman"/>
          <w:b/>
          <w:color w:val="000000"/>
        </w:rPr>
        <w:t>Introduction to Research</w:t>
      </w:r>
      <w:r w:rsidR="0039697D" w:rsidRPr="0039697D">
        <w:rPr>
          <w:rFonts w:ascii="Times New Roman" w:hAnsi="Times New Roman" w:cs="Times New Roman"/>
          <w:b/>
          <w:color w:val="000000"/>
        </w:rPr>
        <w:t xml:space="preserve"> in Psychology (</w:t>
      </w:r>
      <w:r w:rsidR="003B194F">
        <w:rPr>
          <w:rFonts w:ascii="Times New Roman" w:hAnsi="Times New Roman" w:cs="Times New Roman"/>
          <w:b/>
          <w:color w:val="000000"/>
        </w:rPr>
        <w:t>Spring, 2017</w:t>
      </w:r>
      <w:r w:rsidR="0039697D" w:rsidRPr="0039697D">
        <w:rPr>
          <w:rFonts w:ascii="Times New Roman" w:hAnsi="Times New Roman" w:cs="Times New Roman"/>
          <w:b/>
          <w:color w:val="000000"/>
        </w:rPr>
        <w:t>)</w:t>
      </w:r>
    </w:p>
    <w:p w14:paraId="229D23CA" w14:textId="77777777" w:rsidR="003B194F" w:rsidRDefault="003B194F" w:rsidP="0039697D">
      <w:pPr>
        <w:widowControl w:val="0"/>
        <w:autoSpaceDE w:val="0"/>
        <w:autoSpaceDN w:val="0"/>
        <w:adjustRightInd w:val="0"/>
        <w:jc w:val="center"/>
        <w:rPr>
          <w:rFonts w:ascii="Times New Roman" w:hAnsi="Times New Roman" w:cs="Times New Roman"/>
          <w:b/>
          <w:color w:val="000000"/>
        </w:rPr>
      </w:pPr>
    </w:p>
    <w:p w14:paraId="0172CCC9" w14:textId="2F6E6DB8" w:rsidR="003B194F" w:rsidRDefault="003B194F" w:rsidP="003B194F">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Lecture:</w:t>
      </w:r>
      <w:r w:rsidR="00541F48">
        <w:rPr>
          <w:rFonts w:ascii="Times New Roman" w:hAnsi="Times New Roman" w:cs="Times New Roman"/>
          <w:b/>
          <w:color w:val="000000"/>
        </w:rPr>
        <w:t xml:space="preserve"> Mondays &amp; Wednesdays, 2-2:50pm</w:t>
      </w:r>
      <w:r w:rsidR="00D20485">
        <w:rPr>
          <w:rFonts w:ascii="Times New Roman" w:hAnsi="Times New Roman" w:cs="Times New Roman"/>
          <w:b/>
          <w:color w:val="000000"/>
        </w:rPr>
        <w:t xml:space="preserve">, Location: </w:t>
      </w:r>
      <w:r w:rsidR="00D20485" w:rsidRPr="00D20485">
        <w:rPr>
          <w:rFonts w:ascii="Times New Roman" w:hAnsi="Times New Roman" w:cs="Times New Roman"/>
          <w:b/>
          <w:color w:val="000000"/>
        </w:rPr>
        <w:t>2TH 207</w:t>
      </w:r>
    </w:p>
    <w:p w14:paraId="2C26EAAD" w14:textId="3A73FF64" w:rsidR="003B194F" w:rsidRPr="0039697D" w:rsidRDefault="006D762C" w:rsidP="003B194F">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Discussion Section</w:t>
      </w:r>
      <w:r w:rsidR="003B194F">
        <w:rPr>
          <w:rFonts w:ascii="Times New Roman" w:hAnsi="Times New Roman" w:cs="Times New Roman"/>
          <w:b/>
          <w:color w:val="000000"/>
        </w:rPr>
        <w:t>:</w:t>
      </w:r>
      <w:r w:rsidR="00541F48">
        <w:rPr>
          <w:rFonts w:ascii="Times New Roman" w:hAnsi="Times New Roman" w:cs="Times New Roman"/>
          <w:b/>
          <w:color w:val="000000"/>
        </w:rPr>
        <w:t xml:space="preserve"> Fridays, 9-9:50am</w:t>
      </w:r>
      <w:r w:rsidR="002572B3">
        <w:rPr>
          <w:rFonts w:ascii="Times New Roman" w:hAnsi="Times New Roman" w:cs="Times New Roman"/>
          <w:b/>
          <w:color w:val="000000"/>
        </w:rPr>
        <w:t xml:space="preserve">, </w:t>
      </w:r>
      <w:r w:rsidR="00D20485">
        <w:rPr>
          <w:rFonts w:ascii="Times New Roman" w:hAnsi="Times New Roman" w:cs="Times New Roman"/>
          <w:b/>
          <w:color w:val="000000"/>
        </w:rPr>
        <w:t xml:space="preserve">Location: </w:t>
      </w:r>
      <w:r w:rsidR="002572B3" w:rsidRPr="002572B3">
        <w:rPr>
          <w:rFonts w:ascii="Times New Roman" w:hAnsi="Times New Roman" w:cs="Times New Roman"/>
          <w:b/>
          <w:color w:val="000000"/>
        </w:rPr>
        <w:t>2ETMSW 2417</w:t>
      </w:r>
    </w:p>
    <w:p w14:paraId="6C05B667" w14:textId="77777777" w:rsidR="00533DBC" w:rsidRDefault="00533DBC" w:rsidP="0039697D">
      <w:pPr>
        <w:widowControl w:val="0"/>
        <w:autoSpaceDE w:val="0"/>
        <w:autoSpaceDN w:val="0"/>
        <w:adjustRightInd w:val="0"/>
        <w:rPr>
          <w:rFonts w:ascii="Times New Roman" w:hAnsi="Times New Roman" w:cs="Times New Roman"/>
          <w:color w:val="000000"/>
        </w:rPr>
      </w:pPr>
    </w:p>
    <w:p w14:paraId="323384AB" w14:textId="30AF2191" w:rsidR="0039697D" w:rsidRPr="00A62E49" w:rsidRDefault="00A62E49" w:rsidP="0039697D">
      <w:pPr>
        <w:widowControl w:val="0"/>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Instructor: </w:t>
      </w:r>
      <w:r>
        <w:rPr>
          <w:rFonts w:ascii="Times New Roman" w:hAnsi="Times New Roman" w:cs="Times New Roman"/>
          <w:b/>
          <w:color w:val="000000"/>
        </w:rPr>
        <w:tab/>
      </w:r>
      <w:r w:rsidR="003B194F" w:rsidRPr="00A62E49">
        <w:rPr>
          <w:rFonts w:ascii="Times New Roman" w:hAnsi="Times New Roman" w:cs="Times New Roman"/>
          <w:color w:val="000000"/>
        </w:rPr>
        <w:t>Marie Chesaniuk, MA</w:t>
      </w:r>
    </w:p>
    <w:p w14:paraId="7D755DEC" w14:textId="77777777" w:rsidR="0039697D" w:rsidRDefault="003B194F" w:rsidP="00A62E49">
      <w:pPr>
        <w:widowControl w:val="0"/>
        <w:autoSpaceDE w:val="0"/>
        <w:autoSpaceDN w:val="0"/>
        <w:adjustRightInd w:val="0"/>
        <w:ind w:left="720" w:firstLine="720"/>
        <w:rPr>
          <w:rFonts w:ascii="Times New Roman" w:hAnsi="Times New Roman" w:cs="Times New Roman"/>
          <w:color w:val="000000"/>
        </w:rPr>
      </w:pPr>
      <w:r w:rsidRPr="00A62E49">
        <w:rPr>
          <w:rFonts w:ascii="Times New Roman" w:hAnsi="Times New Roman" w:cs="Times New Roman"/>
          <w:color w:val="000000"/>
        </w:rPr>
        <w:t>Office: BSB</w:t>
      </w:r>
      <w:r>
        <w:rPr>
          <w:rFonts w:ascii="Times New Roman" w:hAnsi="Times New Roman" w:cs="Times New Roman"/>
          <w:color w:val="000000"/>
        </w:rPr>
        <w:t xml:space="preserve"> 1063</w:t>
      </w:r>
    </w:p>
    <w:p w14:paraId="1AA123B8" w14:textId="001F680D" w:rsidR="0039697D" w:rsidRDefault="0039697D" w:rsidP="00A62E49">
      <w:pPr>
        <w:widowControl w:val="0"/>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 xml:space="preserve">Office Hours: </w:t>
      </w:r>
      <w:r w:rsidR="00F46864">
        <w:rPr>
          <w:rFonts w:ascii="Times New Roman" w:hAnsi="Times New Roman" w:cs="Times New Roman"/>
          <w:color w:val="000000"/>
        </w:rPr>
        <w:t>Fridays, 10am-12noon</w:t>
      </w:r>
    </w:p>
    <w:p w14:paraId="32E3FC6C" w14:textId="77777777" w:rsidR="0039697D" w:rsidRPr="003B194F" w:rsidRDefault="0039697D" w:rsidP="00A62E49">
      <w:pPr>
        <w:widowControl w:val="0"/>
        <w:autoSpaceDE w:val="0"/>
        <w:autoSpaceDN w:val="0"/>
        <w:adjustRightInd w:val="0"/>
        <w:ind w:left="720" w:firstLine="720"/>
        <w:rPr>
          <w:rFonts w:ascii="Times New Roman" w:hAnsi="Times New Roman" w:cs="Times New Roman"/>
          <w:color w:val="0000FF"/>
        </w:rPr>
      </w:pPr>
      <w:r>
        <w:rPr>
          <w:rFonts w:ascii="Times New Roman" w:hAnsi="Times New Roman" w:cs="Times New Roman"/>
          <w:color w:val="000000"/>
        </w:rPr>
        <w:t xml:space="preserve">E-mail: </w:t>
      </w:r>
      <w:r w:rsidR="003B194F">
        <w:rPr>
          <w:rFonts w:ascii="Times New Roman" w:hAnsi="Times New Roman" w:cs="Times New Roman"/>
          <w:color w:val="0000FF"/>
        </w:rPr>
        <w:t>mchesa2</w:t>
      </w:r>
      <w:r>
        <w:rPr>
          <w:rFonts w:ascii="Times New Roman" w:hAnsi="Times New Roman" w:cs="Times New Roman"/>
          <w:color w:val="0000FF"/>
        </w:rPr>
        <w:t>@uic.edu</w:t>
      </w:r>
    </w:p>
    <w:p w14:paraId="6F578603" w14:textId="77777777" w:rsidR="00533DBC" w:rsidRDefault="00533DBC" w:rsidP="0039697D">
      <w:pPr>
        <w:widowControl w:val="0"/>
        <w:autoSpaceDE w:val="0"/>
        <w:autoSpaceDN w:val="0"/>
        <w:adjustRightInd w:val="0"/>
        <w:rPr>
          <w:rFonts w:ascii="Times New Roman" w:hAnsi="Times New Roman" w:cs="Times New Roman"/>
          <w:color w:val="000000"/>
        </w:rPr>
      </w:pPr>
    </w:p>
    <w:p w14:paraId="2BE09EA6" w14:textId="75D70610" w:rsidR="00284E65" w:rsidRDefault="00284E65" w:rsidP="00284E65">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WELCOME TO INTRODUCTION TO RESEARCH IN PSYCHOLOGY!!!</w:t>
      </w:r>
    </w:p>
    <w:p w14:paraId="3AB1DCB2" w14:textId="77777777" w:rsidR="00665619" w:rsidRPr="00883043" w:rsidRDefault="00665619" w:rsidP="00284E65">
      <w:pPr>
        <w:widowControl w:val="0"/>
        <w:autoSpaceDE w:val="0"/>
        <w:autoSpaceDN w:val="0"/>
        <w:adjustRightInd w:val="0"/>
        <w:rPr>
          <w:rFonts w:ascii="Times New Roman" w:hAnsi="Times New Roman" w:cs="Times New Roman"/>
          <w:color w:val="000000"/>
        </w:rPr>
      </w:pPr>
    </w:p>
    <w:p w14:paraId="793341F3" w14:textId="27A4DCE2" w:rsidR="00284E65" w:rsidRPr="00883043" w:rsidRDefault="00665619" w:rsidP="00883043">
      <w:pPr>
        <w:rPr>
          <w:rFonts w:ascii="Times New Roman" w:eastAsia="Times New Roman" w:hAnsi="Times New Roman" w:cs="Times New Roman"/>
        </w:rPr>
      </w:pPr>
      <w:r w:rsidRPr="00665619">
        <w:rPr>
          <w:rFonts w:ascii="Times New Roman" w:eastAsia="Times New Roman" w:hAnsi="Times New Roman" w:cs="Times New Roman"/>
          <w:color w:val="000000"/>
          <w:shd w:val="clear" w:color="auto" w:fill="FFFFFF"/>
        </w:rPr>
        <w:t>I want to take this opportunity to express my excitement about working with</w:t>
      </w:r>
      <w:r w:rsidRPr="00883043">
        <w:rPr>
          <w:rFonts w:ascii="Times New Roman" w:eastAsia="Times New Roman" w:hAnsi="Times New Roman" w:cs="Times New Roman"/>
          <w:color w:val="000000"/>
          <w:shd w:val="clear" w:color="auto" w:fill="FFFFFF"/>
        </w:rPr>
        <w:t xml:space="preserve"> you </w:t>
      </w:r>
      <w:r w:rsidRPr="00665619">
        <w:rPr>
          <w:rFonts w:ascii="Times New Roman" w:eastAsia="Times New Roman" w:hAnsi="Times New Roman" w:cs="Times New Roman"/>
          <w:color w:val="000000"/>
          <w:shd w:val="clear" w:color="auto" w:fill="FFFFFF"/>
        </w:rPr>
        <w:t xml:space="preserve">this semester. </w:t>
      </w:r>
      <w:r w:rsidRPr="00883043">
        <w:rPr>
          <w:rFonts w:ascii="Times New Roman" w:eastAsia="Times New Roman" w:hAnsi="Times New Roman" w:cs="Times New Roman"/>
          <w:color w:val="000000"/>
          <w:shd w:val="clear" w:color="auto" w:fill="FFFFFF"/>
        </w:rPr>
        <w:t>For psychology majors, this class is a requirement. For me, it was my top choice of classes to teach. I love teaching research methods</w:t>
      </w:r>
      <w:r w:rsidRPr="00665619">
        <w:rPr>
          <w:rFonts w:ascii="Times New Roman" w:eastAsia="Times New Roman" w:hAnsi="Times New Roman" w:cs="Times New Roman"/>
          <w:color w:val="000000"/>
          <w:shd w:val="clear" w:color="auto" w:fill="FFFFFF"/>
        </w:rPr>
        <w:t xml:space="preserve"> because</w:t>
      </w:r>
      <w:r w:rsidRPr="00883043">
        <w:rPr>
          <w:rFonts w:ascii="Times New Roman" w:eastAsia="Times New Roman" w:hAnsi="Times New Roman" w:cs="Times New Roman"/>
          <w:color w:val="000000"/>
          <w:shd w:val="clear" w:color="auto" w:fill="FFFFFF"/>
        </w:rPr>
        <w:t xml:space="preserve"> understanding research brings new meaning to the world we live in</w:t>
      </w:r>
      <w:r w:rsidRPr="00665619">
        <w:rPr>
          <w:rFonts w:ascii="Times New Roman" w:eastAsia="Times New Roman" w:hAnsi="Times New Roman" w:cs="Times New Roman"/>
          <w:color w:val="000000"/>
          <w:shd w:val="clear" w:color="auto" w:fill="FFFFFF"/>
        </w:rPr>
        <w:t xml:space="preserve">. I believe </w:t>
      </w:r>
      <w:r w:rsidRPr="00883043">
        <w:rPr>
          <w:rFonts w:ascii="Times New Roman" w:eastAsia="Times New Roman" w:hAnsi="Times New Roman" w:cs="Times New Roman"/>
          <w:color w:val="000000"/>
          <w:shd w:val="clear" w:color="auto" w:fill="FFFFFF"/>
        </w:rPr>
        <w:t>that learning about research methods, learning new ways to observe and interpret the world we share, helps us grow as people</w:t>
      </w:r>
      <w:r w:rsidRPr="00665619">
        <w:rPr>
          <w:rFonts w:ascii="Times New Roman" w:eastAsia="Times New Roman" w:hAnsi="Times New Roman" w:cs="Times New Roman"/>
          <w:color w:val="000000"/>
          <w:shd w:val="clear" w:color="auto" w:fill="FFFFFF"/>
        </w:rPr>
        <w:t xml:space="preserve">. </w:t>
      </w:r>
      <w:r w:rsidRPr="00883043">
        <w:rPr>
          <w:rFonts w:ascii="Times New Roman" w:hAnsi="Times New Roman" w:cs="Times New Roman"/>
          <w:color w:val="000000"/>
        </w:rPr>
        <w:t>This class is the most fun and the most work I will do all semester. I’m glad you’re here for the ride.</w:t>
      </w:r>
    </w:p>
    <w:p w14:paraId="63330551" w14:textId="77777777" w:rsidR="00284E65" w:rsidRDefault="00284E65" w:rsidP="0039697D">
      <w:pPr>
        <w:widowControl w:val="0"/>
        <w:autoSpaceDE w:val="0"/>
        <w:autoSpaceDN w:val="0"/>
        <w:adjustRightInd w:val="0"/>
        <w:rPr>
          <w:rFonts w:ascii="Times New Roman" w:hAnsi="Times New Roman" w:cs="Times New Roman"/>
          <w:b/>
          <w:color w:val="000000"/>
        </w:rPr>
      </w:pPr>
    </w:p>
    <w:p w14:paraId="0BBD0592" w14:textId="77777777" w:rsidR="0039697D" w:rsidRPr="00FC36C1" w:rsidRDefault="0039697D" w:rsidP="0039697D">
      <w:pPr>
        <w:widowControl w:val="0"/>
        <w:autoSpaceDE w:val="0"/>
        <w:autoSpaceDN w:val="0"/>
        <w:adjustRightInd w:val="0"/>
        <w:rPr>
          <w:rFonts w:ascii="Times New Roman" w:hAnsi="Times New Roman" w:cs="Times New Roman"/>
          <w:b/>
          <w:color w:val="000000"/>
        </w:rPr>
      </w:pPr>
      <w:r w:rsidRPr="00FC36C1">
        <w:rPr>
          <w:rFonts w:ascii="Times New Roman" w:hAnsi="Times New Roman" w:cs="Times New Roman"/>
          <w:b/>
          <w:color w:val="000000"/>
        </w:rPr>
        <w:t>Texts and Materials:</w:t>
      </w:r>
    </w:p>
    <w:p w14:paraId="33298082" w14:textId="77777777" w:rsidR="00D0004D" w:rsidRDefault="00D0004D" w:rsidP="00DF3D29">
      <w:pPr>
        <w:rPr>
          <w:rFonts w:ascii="Times New Roman" w:hAnsi="Times New Roman" w:cs="Times New Roman"/>
          <w:color w:val="000000"/>
        </w:rPr>
      </w:pPr>
    </w:p>
    <w:p w14:paraId="0A204092" w14:textId="3BFA6677" w:rsidR="00DF3D29" w:rsidRDefault="0039697D" w:rsidP="00DF3D29">
      <w:pPr>
        <w:rPr>
          <w:rFonts w:ascii="Times New Roman" w:eastAsia="Times New Roman" w:hAnsi="Times New Roman" w:cs="Times New Roman"/>
        </w:rPr>
      </w:pPr>
      <w:r>
        <w:rPr>
          <w:rFonts w:ascii="Times New Roman" w:hAnsi="Times New Roman" w:cs="Times New Roman"/>
          <w:color w:val="000000"/>
        </w:rPr>
        <w:t xml:space="preserve">1. </w:t>
      </w:r>
      <w:r w:rsidR="00DF3D29" w:rsidRPr="00DF3D29">
        <w:rPr>
          <w:rFonts w:ascii="Times New Roman" w:eastAsia="Times New Roman" w:hAnsi="Times New Roman" w:cs="Times New Roman"/>
        </w:rPr>
        <w:t xml:space="preserve">Morling, B. (2012). </w:t>
      </w:r>
      <w:r w:rsidR="00DF3D29" w:rsidRPr="00DF3D29">
        <w:rPr>
          <w:rFonts w:ascii="Times New Roman" w:eastAsia="Times New Roman" w:hAnsi="Times New Roman" w:cs="Times New Roman"/>
          <w:i/>
          <w:iCs/>
        </w:rPr>
        <w:t>Research methods in psychology: Evaluating a world of information</w:t>
      </w:r>
      <w:r w:rsidR="00DF3D29" w:rsidRPr="00DF3D29">
        <w:rPr>
          <w:rFonts w:ascii="Times New Roman" w:eastAsia="Times New Roman" w:hAnsi="Times New Roman" w:cs="Times New Roman"/>
        </w:rPr>
        <w:t xml:space="preserve">. </w:t>
      </w:r>
      <w:r w:rsidR="00DF3D29">
        <w:rPr>
          <w:rFonts w:ascii="Times New Roman" w:eastAsia="Times New Roman" w:hAnsi="Times New Roman" w:cs="Times New Roman"/>
        </w:rPr>
        <w:t>(2</w:t>
      </w:r>
      <w:r w:rsidR="00DF3D29" w:rsidRPr="00DF3D29">
        <w:rPr>
          <w:rFonts w:ascii="Times New Roman" w:eastAsia="Times New Roman" w:hAnsi="Times New Roman" w:cs="Times New Roman"/>
          <w:vertAlign w:val="superscript"/>
        </w:rPr>
        <w:t>nd</w:t>
      </w:r>
      <w:r w:rsidR="00DF3D29">
        <w:rPr>
          <w:rFonts w:ascii="Times New Roman" w:eastAsia="Times New Roman" w:hAnsi="Times New Roman" w:cs="Times New Roman"/>
        </w:rPr>
        <w:t xml:space="preserve"> edition.) </w:t>
      </w:r>
      <w:r w:rsidR="00DF3D29" w:rsidRPr="00DF3D29">
        <w:rPr>
          <w:rFonts w:ascii="Times New Roman" w:eastAsia="Times New Roman" w:hAnsi="Times New Roman" w:cs="Times New Roman"/>
        </w:rPr>
        <w:t>New York: Norton.</w:t>
      </w:r>
    </w:p>
    <w:p w14:paraId="488AAEBA" w14:textId="2589DF1A" w:rsidR="00FC5FCB" w:rsidRDefault="004152F2" w:rsidP="008B779B">
      <w:pPr>
        <w:ind w:left="720"/>
        <w:rPr>
          <w:rFonts w:ascii="Times New Roman" w:eastAsia="Times New Roman" w:hAnsi="Times New Roman" w:cs="Times New Roman"/>
        </w:rPr>
      </w:pPr>
      <w:r>
        <w:rPr>
          <w:rFonts w:ascii="Times New Roman" w:eastAsia="Times New Roman" w:hAnsi="Times New Roman" w:cs="Times New Roman"/>
        </w:rPr>
        <w:t>*A c</w:t>
      </w:r>
      <w:r w:rsidR="00FC5FCB">
        <w:rPr>
          <w:rFonts w:ascii="Times New Roman" w:eastAsia="Times New Roman" w:hAnsi="Times New Roman" w:cs="Times New Roman"/>
        </w:rPr>
        <w:t>opy</w:t>
      </w:r>
      <w:r>
        <w:rPr>
          <w:rFonts w:ascii="Times New Roman" w:eastAsia="Times New Roman" w:hAnsi="Times New Roman" w:cs="Times New Roman"/>
        </w:rPr>
        <w:t xml:space="preserve"> of the textbook</w:t>
      </w:r>
      <w:r w:rsidR="00FC5FCB">
        <w:rPr>
          <w:rFonts w:ascii="Times New Roman" w:eastAsia="Times New Roman" w:hAnsi="Times New Roman" w:cs="Times New Roman"/>
        </w:rPr>
        <w:t xml:space="preserve"> is also freely available on library course reserve.</w:t>
      </w:r>
      <w:r w:rsidR="008B779B">
        <w:rPr>
          <w:rFonts w:ascii="Times New Roman" w:eastAsia="Times New Roman" w:hAnsi="Times New Roman" w:cs="Times New Roman"/>
        </w:rPr>
        <w:t xml:space="preserve"> Just give them the Call Number </w:t>
      </w:r>
      <w:r w:rsidR="008B779B" w:rsidRPr="008B779B">
        <w:rPr>
          <w:rFonts w:ascii="Times New Roman" w:eastAsia="Times New Roman" w:hAnsi="Times New Roman" w:cs="Times New Roman"/>
        </w:rPr>
        <w:t>BF76.5 .M667 2015</w:t>
      </w:r>
      <w:r w:rsidR="008B779B">
        <w:rPr>
          <w:rFonts w:ascii="Times New Roman" w:eastAsia="Times New Roman" w:hAnsi="Times New Roman" w:cs="Times New Roman"/>
        </w:rPr>
        <w:t xml:space="preserve"> and show your UIC ID. </w:t>
      </w:r>
    </w:p>
    <w:p w14:paraId="398B1448" w14:textId="77777777" w:rsidR="00F066EF" w:rsidRDefault="00F066EF" w:rsidP="00DF3D29">
      <w:pPr>
        <w:rPr>
          <w:rFonts w:ascii="Times New Roman" w:eastAsia="Times New Roman" w:hAnsi="Times New Roman" w:cs="Times New Roman"/>
        </w:rPr>
      </w:pPr>
    </w:p>
    <w:p w14:paraId="2795DA83" w14:textId="1F8D82C6" w:rsidR="00F066EF" w:rsidRDefault="00F066EF" w:rsidP="00DF3D29">
      <w:pPr>
        <w:rPr>
          <w:rFonts w:ascii="Times New Roman" w:eastAsia="Times New Roman" w:hAnsi="Times New Roman" w:cs="Times New Roman"/>
        </w:rPr>
      </w:pPr>
      <w:r>
        <w:rPr>
          <w:rFonts w:ascii="Times New Roman" w:eastAsia="Times New Roman" w:hAnsi="Times New Roman" w:cs="Times New Roman"/>
        </w:rPr>
        <w:t>Electronic versions of this textbook are also available at some websites, including:</w:t>
      </w:r>
    </w:p>
    <w:p w14:paraId="3AEC8A96" w14:textId="29806B64" w:rsidR="00F066EF" w:rsidRDefault="00100D2A" w:rsidP="00F066EF">
      <w:pPr>
        <w:pStyle w:val="ListParagraph"/>
        <w:numPr>
          <w:ilvl w:val="0"/>
          <w:numId w:val="1"/>
        </w:numPr>
        <w:rPr>
          <w:rFonts w:ascii="Times New Roman" w:eastAsia="Times New Roman" w:hAnsi="Times New Roman" w:cs="Times New Roman"/>
        </w:rPr>
      </w:pPr>
      <w:hyperlink r:id="rId7" w:history="1">
        <w:r w:rsidR="0015486C" w:rsidRPr="00B04FBA">
          <w:rPr>
            <w:rStyle w:val="Hyperlink"/>
            <w:rFonts w:ascii="Times New Roman" w:eastAsia="Times New Roman" w:hAnsi="Times New Roman" w:cs="Times New Roman"/>
          </w:rPr>
          <w:t>http://books.wwnorton.com/bookswebad.aspx?id=4294990345</w:t>
        </w:r>
      </w:hyperlink>
    </w:p>
    <w:p w14:paraId="13E7E990" w14:textId="7B492FBE" w:rsidR="0015486C" w:rsidRDefault="00100D2A" w:rsidP="00F066EF">
      <w:pPr>
        <w:pStyle w:val="ListParagraph"/>
        <w:numPr>
          <w:ilvl w:val="0"/>
          <w:numId w:val="1"/>
        </w:numPr>
        <w:rPr>
          <w:rFonts w:ascii="Times New Roman" w:eastAsia="Times New Roman" w:hAnsi="Times New Roman" w:cs="Times New Roman"/>
        </w:rPr>
      </w:pPr>
      <w:hyperlink r:id="rId8" w:history="1">
        <w:r w:rsidR="0015486C" w:rsidRPr="00B04FBA">
          <w:rPr>
            <w:rStyle w:val="Hyperlink"/>
            <w:rFonts w:ascii="Times New Roman" w:eastAsia="Times New Roman" w:hAnsi="Times New Roman" w:cs="Times New Roman"/>
          </w:rPr>
          <w:t>https://www.vitalsource.com/products/research-methods-in-psychology-evaluating-a-world-beth-morling-v9780393269437</w:t>
        </w:r>
      </w:hyperlink>
    </w:p>
    <w:p w14:paraId="2A758EDC" w14:textId="40E2D640" w:rsidR="0015486C" w:rsidRPr="00F066EF" w:rsidRDefault="00100D2A" w:rsidP="00F066EF">
      <w:pPr>
        <w:pStyle w:val="ListParagraph"/>
        <w:numPr>
          <w:ilvl w:val="0"/>
          <w:numId w:val="1"/>
        </w:numPr>
        <w:rPr>
          <w:rFonts w:ascii="Times New Roman" w:eastAsia="Times New Roman" w:hAnsi="Times New Roman" w:cs="Times New Roman"/>
        </w:rPr>
      </w:pPr>
      <w:hyperlink r:id="rId9" w:history="1">
        <w:r w:rsidR="00294119" w:rsidRPr="00B04FBA">
          <w:rPr>
            <w:rStyle w:val="Hyperlink"/>
            <w:rFonts w:ascii="Times New Roman" w:eastAsia="Times New Roman" w:hAnsi="Times New Roman" w:cs="Times New Roman"/>
          </w:rPr>
          <w:t>http://www.amazon.com/Research-Methods-Psychology-Evaluating-Information-ebook/dp/B00SLB5NWU/ref=mt_kindle</w:t>
        </w:r>
      </w:hyperlink>
      <w:r w:rsidR="00294119">
        <w:rPr>
          <w:rFonts w:ascii="Times New Roman" w:eastAsia="Times New Roman" w:hAnsi="Times New Roman" w:cs="Times New Roman"/>
        </w:rPr>
        <w:t xml:space="preserve"> (includes free preview of the first 30pages.)</w:t>
      </w:r>
    </w:p>
    <w:p w14:paraId="71ACF8EE" w14:textId="1F1F2D79" w:rsidR="00533DBC" w:rsidRDefault="00533DBC" w:rsidP="00DF3D29">
      <w:pPr>
        <w:widowControl w:val="0"/>
        <w:autoSpaceDE w:val="0"/>
        <w:autoSpaceDN w:val="0"/>
        <w:adjustRightInd w:val="0"/>
        <w:rPr>
          <w:rFonts w:ascii="Times New Roman" w:hAnsi="Times New Roman" w:cs="Times New Roman"/>
          <w:color w:val="000000"/>
        </w:rPr>
      </w:pPr>
    </w:p>
    <w:p w14:paraId="13D6B39B" w14:textId="77777777" w:rsidR="0039697D" w:rsidRDefault="003F173D" w:rsidP="003969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sidR="0039697D">
        <w:rPr>
          <w:rFonts w:ascii="Times New Roman" w:hAnsi="Times New Roman" w:cs="Times New Roman"/>
          <w:color w:val="000000"/>
        </w:rPr>
        <w:t>. Additional readings will be made available as needed.</w:t>
      </w:r>
    </w:p>
    <w:p w14:paraId="2EB4FF93" w14:textId="77777777" w:rsidR="00533DBC" w:rsidRDefault="00533DBC" w:rsidP="0039697D">
      <w:pPr>
        <w:widowControl w:val="0"/>
        <w:autoSpaceDE w:val="0"/>
        <w:autoSpaceDN w:val="0"/>
        <w:adjustRightInd w:val="0"/>
        <w:rPr>
          <w:rFonts w:ascii="Times New Roman" w:hAnsi="Times New Roman" w:cs="Times New Roman"/>
          <w:color w:val="000000"/>
        </w:rPr>
      </w:pPr>
    </w:p>
    <w:p w14:paraId="2FEBD48D" w14:textId="2D2D7DE9" w:rsidR="00A903A6" w:rsidRDefault="0039697D" w:rsidP="00576395">
      <w:pPr>
        <w:widowControl w:val="0"/>
        <w:autoSpaceDE w:val="0"/>
        <w:autoSpaceDN w:val="0"/>
        <w:adjustRightInd w:val="0"/>
        <w:rPr>
          <w:rFonts w:ascii="Times New Roman" w:hAnsi="Times New Roman" w:cs="Times New Roman"/>
          <w:color w:val="000000"/>
        </w:rPr>
      </w:pPr>
      <w:r w:rsidRPr="0032095B">
        <w:rPr>
          <w:rFonts w:ascii="Times New Roman" w:hAnsi="Times New Roman" w:cs="Times New Roman"/>
          <w:b/>
          <w:color w:val="000000"/>
        </w:rPr>
        <w:t>Prerequisites:</w:t>
      </w:r>
      <w:r>
        <w:rPr>
          <w:rFonts w:ascii="Times New Roman" w:hAnsi="Times New Roman" w:cs="Times New Roman"/>
          <w:color w:val="000000"/>
        </w:rPr>
        <w:t xml:space="preserve"> </w:t>
      </w:r>
      <w:r w:rsidR="008E53A4" w:rsidRPr="008E53A4">
        <w:rPr>
          <w:rFonts w:ascii="Times New Roman" w:hAnsi="Times New Roman" w:cs="Times New Roman"/>
          <w:color w:val="000000"/>
        </w:rPr>
        <w:t>In order to have the background to be successful in t</w:t>
      </w:r>
      <w:r w:rsidR="008E53A4">
        <w:rPr>
          <w:rFonts w:ascii="Times New Roman" w:hAnsi="Times New Roman" w:cs="Times New Roman"/>
          <w:color w:val="000000"/>
        </w:rPr>
        <w:t xml:space="preserve">his class, </w:t>
      </w:r>
      <w:r w:rsidR="008E53A4" w:rsidRPr="008E53A4">
        <w:rPr>
          <w:rFonts w:ascii="Times New Roman" w:hAnsi="Times New Roman" w:cs="Times New Roman"/>
          <w:color w:val="000000"/>
        </w:rPr>
        <w:t>PSCH 100 (Intro to Psychology)</w:t>
      </w:r>
      <w:r w:rsidR="008E53A4">
        <w:rPr>
          <w:rFonts w:ascii="Times New Roman" w:hAnsi="Times New Roman" w:cs="Times New Roman"/>
          <w:color w:val="000000"/>
        </w:rPr>
        <w:t xml:space="preserve"> is required.</w:t>
      </w:r>
      <w:r w:rsidR="008E53A4" w:rsidRPr="008E53A4">
        <w:rPr>
          <w:rFonts w:ascii="Times New Roman" w:hAnsi="Times New Roman" w:cs="Times New Roman"/>
          <w:color w:val="000000"/>
        </w:rPr>
        <w:t xml:space="preserve"> </w:t>
      </w:r>
    </w:p>
    <w:p w14:paraId="10103B82" w14:textId="77777777" w:rsidR="00533DBC" w:rsidRDefault="00533DBC" w:rsidP="0039697D">
      <w:pPr>
        <w:widowControl w:val="0"/>
        <w:autoSpaceDE w:val="0"/>
        <w:autoSpaceDN w:val="0"/>
        <w:adjustRightInd w:val="0"/>
        <w:rPr>
          <w:rFonts w:ascii="Times New Roman" w:hAnsi="Times New Roman" w:cs="Times New Roman"/>
          <w:color w:val="000000"/>
        </w:rPr>
      </w:pPr>
    </w:p>
    <w:p w14:paraId="318092C2" w14:textId="72B85855" w:rsidR="0039697D" w:rsidRDefault="0039697D" w:rsidP="00376303">
      <w:pPr>
        <w:widowControl w:val="0"/>
        <w:autoSpaceDE w:val="0"/>
        <w:autoSpaceDN w:val="0"/>
        <w:adjustRightInd w:val="0"/>
        <w:rPr>
          <w:rFonts w:ascii="Times New Roman" w:hAnsi="Times New Roman" w:cs="Times New Roman"/>
          <w:color w:val="000000"/>
        </w:rPr>
      </w:pPr>
      <w:r w:rsidRPr="00376303">
        <w:rPr>
          <w:rFonts w:ascii="Times New Roman" w:hAnsi="Times New Roman" w:cs="Times New Roman"/>
          <w:b/>
          <w:color w:val="000000"/>
        </w:rPr>
        <w:t>Registration:</w:t>
      </w:r>
      <w:r>
        <w:rPr>
          <w:rFonts w:ascii="Times New Roman" w:hAnsi="Times New Roman" w:cs="Times New Roman"/>
          <w:color w:val="000000"/>
        </w:rPr>
        <w:t xml:space="preserve"> </w:t>
      </w:r>
      <w:r w:rsidR="00B85C1D">
        <w:rPr>
          <w:rFonts w:ascii="Times New Roman" w:hAnsi="Times New Roman" w:cs="Times New Roman"/>
          <w:color w:val="000000"/>
        </w:rPr>
        <w:t>Successfully registering for PSCH 242 means enrolling in one Discussion/Recitation (for us, that’s the Friday discussion section from 9am-9:50am) and one Lecture (for us, that’s Mondays and Wednesdays from 2pm-2:50pm.) You should register for a total of 3 hours for both lecture and discussion section. If you’ve done all this, you’re now prepared to participate in PSCH 242! If you have any questions or problems registering, I am happy to assist with this process.</w:t>
      </w:r>
    </w:p>
    <w:p w14:paraId="2C8AF797" w14:textId="77777777" w:rsidR="00533DBC" w:rsidRDefault="00533DBC" w:rsidP="0039697D">
      <w:pPr>
        <w:widowControl w:val="0"/>
        <w:autoSpaceDE w:val="0"/>
        <w:autoSpaceDN w:val="0"/>
        <w:adjustRightInd w:val="0"/>
        <w:rPr>
          <w:rFonts w:ascii="Times New Roman" w:hAnsi="Times New Roman" w:cs="Times New Roman"/>
          <w:color w:val="000000"/>
        </w:rPr>
      </w:pPr>
    </w:p>
    <w:p w14:paraId="4E27A6A1" w14:textId="340EBF56" w:rsidR="00085956" w:rsidRDefault="0039697D" w:rsidP="00997E22">
      <w:pPr>
        <w:widowControl w:val="0"/>
        <w:autoSpaceDE w:val="0"/>
        <w:autoSpaceDN w:val="0"/>
        <w:adjustRightInd w:val="0"/>
        <w:rPr>
          <w:rFonts w:ascii="Times New Roman" w:hAnsi="Times New Roman" w:cs="Times New Roman"/>
          <w:color w:val="000000"/>
        </w:rPr>
      </w:pPr>
      <w:r w:rsidRPr="00376303">
        <w:rPr>
          <w:rFonts w:ascii="Times New Roman" w:hAnsi="Times New Roman" w:cs="Times New Roman"/>
          <w:b/>
          <w:color w:val="000000"/>
        </w:rPr>
        <w:t>Course Description:</w:t>
      </w:r>
      <w:r>
        <w:rPr>
          <w:rFonts w:ascii="Times New Roman" w:hAnsi="Times New Roman" w:cs="Times New Roman"/>
          <w:color w:val="000000"/>
        </w:rPr>
        <w:t xml:space="preserve"> </w:t>
      </w:r>
      <w:r w:rsidR="00570AC8" w:rsidRPr="00570AC8">
        <w:rPr>
          <w:rFonts w:ascii="Times New Roman" w:hAnsi="Times New Roman" w:cs="Times New Roman"/>
          <w:color w:val="000000"/>
        </w:rPr>
        <w:t xml:space="preserve">The goal of this course is to gain a foundation in consuming and </w:t>
      </w:r>
      <w:r w:rsidR="00570AC8" w:rsidRPr="00570AC8">
        <w:rPr>
          <w:rFonts w:ascii="Times New Roman" w:hAnsi="Times New Roman" w:cs="Times New Roman"/>
          <w:color w:val="000000"/>
        </w:rPr>
        <w:lastRenderedPageBreak/>
        <w:t>conducting research in psychology (although a lot of these methods extend to other topics that might interest you!) You will engage in critical thinking about research questions, participate in research, and ultimately be able to formulate your own research questions and design studies to answer them. By the end of this course you will be able to read research with a critical eye, formulate your own research questions, develop a plan for how you might answer your question, and report on your findings.</w:t>
      </w:r>
    </w:p>
    <w:p w14:paraId="3FA63EA3" w14:textId="77777777" w:rsidR="008375FA" w:rsidRDefault="008375FA" w:rsidP="00997E22">
      <w:pPr>
        <w:widowControl w:val="0"/>
        <w:autoSpaceDE w:val="0"/>
        <w:autoSpaceDN w:val="0"/>
        <w:adjustRightInd w:val="0"/>
        <w:rPr>
          <w:rFonts w:ascii="Times New Roman" w:hAnsi="Times New Roman" w:cs="Times New Roman"/>
          <w:color w:val="000000"/>
        </w:rPr>
      </w:pPr>
    </w:p>
    <w:p w14:paraId="53AD317F" w14:textId="5150618B" w:rsidR="00137ED2" w:rsidRDefault="008375FA" w:rsidP="00295B26">
      <w:pPr>
        <w:widowControl w:val="0"/>
        <w:autoSpaceDE w:val="0"/>
        <w:autoSpaceDN w:val="0"/>
        <w:adjustRightInd w:val="0"/>
        <w:rPr>
          <w:rFonts w:ascii="Times New Roman" w:hAnsi="Times New Roman" w:cs="Times New Roman"/>
        </w:rPr>
      </w:pPr>
      <w:r w:rsidRPr="008375FA">
        <w:rPr>
          <w:rFonts w:ascii="Times New Roman" w:hAnsi="Times New Roman" w:cs="Times New Roman"/>
          <w:b/>
        </w:rPr>
        <w:t>Grading:</w:t>
      </w:r>
      <w:r>
        <w:rPr>
          <w:rFonts w:ascii="Times New Roman" w:hAnsi="Times New Roman" w:cs="Times New Roman"/>
        </w:rPr>
        <w:t xml:space="preserve"> </w:t>
      </w:r>
      <w:r w:rsidR="00295B26">
        <w:rPr>
          <w:rFonts w:ascii="Times New Roman" w:hAnsi="Times New Roman" w:cs="Times New Roman"/>
        </w:rPr>
        <w:t>Grades in this course will be based on exams</w:t>
      </w:r>
      <w:r w:rsidR="00961923">
        <w:rPr>
          <w:rFonts w:ascii="Times New Roman" w:hAnsi="Times New Roman" w:cs="Times New Roman"/>
        </w:rPr>
        <w:t xml:space="preserve"> (35</w:t>
      </w:r>
      <w:r w:rsidR="0013734E">
        <w:rPr>
          <w:rFonts w:ascii="Times New Roman" w:hAnsi="Times New Roman" w:cs="Times New Roman"/>
        </w:rPr>
        <w:t>%)</w:t>
      </w:r>
      <w:r w:rsidR="00715152">
        <w:rPr>
          <w:rFonts w:ascii="Times New Roman" w:hAnsi="Times New Roman" w:cs="Times New Roman"/>
        </w:rPr>
        <w:t xml:space="preserve"> (best 2 out of 3 regular exams</w:t>
      </w:r>
      <w:r w:rsidR="00983569">
        <w:rPr>
          <w:rFonts w:ascii="Times New Roman" w:hAnsi="Times New Roman" w:cs="Times New Roman"/>
        </w:rPr>
        <w:t>, only the final is cumulative</w:t>
      </w:r>
      <w:r w:rsidR="00715152">
        <w:rPr>
          <w:rFonts w:ascii="Times New Roman" w:hAnsi="Times New Roman" w:cs="Times New Roman"/>
        </w:rPr>
        <w:t xml:space="preserve"> and required</w:t>
      </w:r>
      <w:r w:rsidR="00FD7300">
        <w:rPr>
          <w:rFonts w:ascii="Times New Roman" w:hAnsi="Times New Roman" w:cs="Times New Roman"/>
        </w:rPr>
        <w:t>)</w:t>
      </w:r>
      <w:r w:rsidR="00295B26">
        <w:rPr>
          <w:rFonts w:ascii="Times New Roman" w:hAnsi="Times New Roman" w:cs="Times New Roman"/>
        </w:rPr>
        <w:t>, papers</w:t>
      </w:r>
      <w:r w:rsidR="00955910">
        <w:rPr>
          <w:rFonts w:ascii="Times New Roman" w:hAnsi="Times New Roman" w:cs="Times New Roman"/>
        </w:rPr>
        <w:t xml:space="preserve"> (30</w:t>
      </w:r>
      <w:r w:rsidR="00444298">
        <w:rPr>
          <w:rFonts w:ascii="Times New Roman" w:hAnsi="Times New Roman" w:cs="Times New Roman"/>
        </w:rPr>
        <w:t>%), homework assignments (25</w:t>
      </w:r>
      <w:r w:rsidR="0013734E">
        <w:rPr>
          <w:rFonts w:ascii="Times New Roman" w:hAnsi="Times New Roman" w:cs="Times New Roman"/>
        </w:rPr>
        <w:t>%)</w:t>
      </w:r>
      <w:r w:rsidR="00FD7300">
        <w:rPr>
          <w:rFonts w:ascii="Times New Roman" w:hAnsi="Times New Roman" w:cs="Times New Roman"/>
        </w:rPr>
        <w:t>, participation</w:t>
      </w:r>
      <w:r w:rsidR="0096575F">
        <w:rPr>
          <w:rFonts w:ascii="Times New Roman" w:hAnsi="Times New Roman" w:cs="Times New Roman"/>
        </w:rPr>
        <w:t xml:space="preserve"> (10</w:t>
      </w:r>
      <w:r w:rsidR="004E03C6">
        <w:rPr>
          <w:rFonts w:ascii="Times New Roman" w:hAnsi="Times New Roman" w:cs="Times New Roman"/>
        </w:rPr>
        <w:t>%), and you can add up to 50pts worth of Extra Credit to your Total Points Earned</w:t>
      </w:r>
      <w:r w:rsidR="00FD7300">
        <w:rPr>
          <w:rFonts w:ascii="Times New Roman" w:hAnsi="Times New Roman" w:cs="Times New Roman"/>
        </w:rPr>
        <w:t>.</w:t>
      </w:r>
    </w:p>
    <w:p w14:paraId="1EE3173E" w14:textId="77777777" w:rsidR="00FD7300" w:rsidRDefault="00FD7300" w:rsidP="00295B26">
      <w:pPr>
        <w:widowControl w:val="0"/>
        <w:autoSpaceDE w:val="0"/>
        <w:autoSpaceDN w:val="0"/>
        <w:adjustRightInd w:val="0"/>
        <w:rPr>
          <w:rFonts w:ascii="Times New Roman" w:hAnsi="Times New Roman" w:cs="Times New Roman"/>
        </w:rPr>
      </w:pPr>
    </w:p>
    <w:p w14:paraId="08FF685D" w14:textId="20693976" w:rsidR="00FD7300" w:rsidRDefault="00FD7300" w:rsidP="00295B26">
      <w:pPr>
        <w:widowControl w:val="0"/>
        <w:autoSpaceDE w:val="0"/>
        <w:autoSpaceDN w:val="0"/>
        <w:adjustRightInd w:val="0"/>
        <w:rPr>
          <w:rFonts w:ascii="Times New Roman" w:hAnsi="Times New Roman" w:cs="Times New Roman"/>
        </w:rPr>
      </w:pPr>
      <w:r w:rsidRPr="001C79A6">
        <w:rPr>
          <w:rFonts w:ascii="Times New Roman" w:hAnsi="Times New Roman" w:cs="Times New Roman"/>
          <w:b/>
        </w:rPr>
        <w:t>Assignment</w:t>
      </w:r>
      <w:r>
        <w:rPr>
          <w:rFonts w:ascii="Times New Roman" w:hAnsi="Times New Roman" w:cs="Times New Roman"/>
        </w:rPr>
        <w:tab/>
      </w:r>
      <w:r>
        <w:rPr>
          <w:rFonts w:ascii="Times New Roman" w:hAnsi="Times New Roman" w:cs="Times New Roman"/>
        </w:rPr>
        <w:tab/>
      </w:r>
      <w:r w:rsidRPr="001C79A6">
        <w:rPr>
          <w:rFonts w:ascii="Times New Roman" w:hAnsi="Times New Roman" w:cs="Times New Roman"/>
          <w:b/>
        </w:rPr>
        <w:t>Maximum Points</w:t>
      </w:r>
      <w:r>
        <w:rPr>
          <w:rFonts w:ascii="Times New Roman" w:hAnsi="Times New Roman" w:cs="Times New Roman"/>
        </w:rPr>
        <w:tab/>
      </w:r>
      <w:r>
        <w:rPr>
          <w:rFonts w:ascii="Times New Roman" w:hAnsi="Times New Roman" w:cs="Times New Roman"/>
        </w:rPr>
        <w:tab/>
      </w:r>
      <w:r w:rsidRPr="001C79A6">
        <w:rPr>
          <w:rFonts w:ascii="Times New Roman" w:hAnsi="Times New Roman" w:cs="Times New Roman"/>
          <w:b/>
        </w:rPr>
        <w:t>Number of Points Earned</w:t>
      </w:r>
    </w:p>
    <w:p w14:paraId="49536C29" w14:textId="7AF6D3C9" w:rsidR="00FD7300" w:rsidRDefault="00FD7300" w:rsidP="00295B26">
      <w:pPr>
        <w:widowControl w:val="0"/>
        <w:autoSpaceDE w:val="0"/>
        <w:autoSpaceDN w:val="0"/>
        <w:adjustRightInd w:val="0"/>
        <w:rPr>
          <w:rFonts w:ascii="Times New Roman" w:hAnsi="Times New Roman" w:cs="Times New Roman"/>
        </w:rPr>
      </w:pPr>
      <w:r>
        <w:rPr>
          <w:rFonts w:ascii="Times New Roman" w:hAnsi="Times New Roman" w:cs="Times New Roman"/>
        </w:rPr>
        <w:t xml:space="preserve">Exam </w:t>
      </w:r>
      <w:r w:rsidR="001C79A6">
        <w:rPr>
          <w:rFonts w:ascii="Times New Roman" w:hAnsi="Times New Roman" w:cs="Times New Roman"/>
        </w:rPr>
        <w:t>1</w:t>
      </w:r>
      <w:r w:rsidR="009362A4">
        <w:rPr>
          <w:rFonts w:ascii="Times New Roman" w:hAnsi="Times New Roman" w:cs="Times New Roman"/>
        </w:rPr>
        <w:t>, 2, &amp; 3</w:t>
      </w:r>
      <w:r w:rsidR="00F77EF6">
        <w:rPr>
          <w:rFonts w:ascii="Times New Roman" w:hAnsi="Times New Roman" w:cs="Times New Roman"/>
        </w:rPr>
        <w:tab/>
        <w:t xml:space="preserve">   Exam # __ 100</w:t>
      </w:r>
      <w:r w:rsidR="00F77EF6">
        <w:rPr>
          <w:rFonts w:ascii="Times New Roman" w:hAnsi="Times New Roman" w:cs="Times New Roman"/>
        </w:rPr>
        <w:tab/>
      </w:r>
      <w:r w:rsidR="00F77EF6">
        <w:rPr>
          <w:rFonts w:ascii="Times New Roman" w:hAnsi="Times New Roman" w:cs="Times New Roman"/>
        </w:rPr>
        <w:tab/>
      </w:r>
      <w:r w:rsidR="00F77EF6">
        <w:rPr>
          <w:rFonts w:ascii="Times New Roman" w:hAnsi="Times New Roman" w:cs="Times New Roman"/>
        </w:rPr>
        <w:tab/>
      </w:r>
      <w:r w:rsidR="001C79A6">
        <w:rPr>
          <w:rFonts w:ascii="Times New Roman" w:hAnsi="Times New Roman" w:cs="Times New Roman"/>
        </w:rPr>
        <w:t>____________</w:t>
      </w:r>
    </w:p>
    <w:p w14:paraId="09DDEE57" w14:textId="62DAC03D" w:rsidR="001C79A6" w:rsidRDefault="00F77EF6" w:rsidP="00F77EF6">
      <w:pPr>
        <w:widowControl w:val="0"/>
        <w:autoSpaceDE w:val="0"/>
        <w:autoSpaceDN w:val="0"/>
        <w:adjustRightInd w:val="0"/>
        <w:ind w:firstLine="720"/>
        <w:rPr>
          <w:rFonts w:ascii="Times New Roman" w:hAnsi="Times New Roman" w:cs="Times New Roman"/>
        </w:rPr>
      </w:pPr>
      <w:r>
        <w:rPr>
          <w:rFonts w:ascii="Times New Roman" w:hAnsi="Times New Roman" w:cs="Times New Roman"/>
        </w:rPr>
        <w:t>Top 2 Scores</w:t>
      </w:r>
      <w:r>
        <w:rPr>
          <w:rFonts w:ascii="Times New Roman" w:hAnsi="Times New Roman" w:cs="Times New Roman"/>
        </w:rPr>
        <w:tab/>
        <w:t xml:space="preserve">   Exam # __ 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79A6">
        <w:rPr>
          <w:rFonts w:ascii="Times New Roman" w:hAnsi="Times New Roman" w:cs="Times New Roman"/>
        </w:rPr>
        <w:t>____________</w:t>
      </w:r>
    </w:p>
    <w:p w14:paraId="52BF2A18" w14:textId="765A4C45" w:rsidR="00863054" w:rsidRDefault="00603C21" w:rsidP="00863054">
      <w:pPr>
        <w:widowControl w:val="0"/>
        <w:autoSpaceDE w:val="0"/>
        <w:autoSpaceDN w:val="0"/>
        <w:adjustRightInd w:val="0"/>
        <w:rPr>
          <w:rFonts w:ascii="Times New Roman" w:hAnsi="Times New Roman" w:cs="Times New Roman"/>
        </w:rPr>
      </w:pPr>
      <w:r>
        <w:rPr>
          <w:rFonts w:ascii="Times New Roman" w:hAnsi="Times New Roman" w:cs="Times New Roman"/>
        </w:rPr>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sidR="00863054">
        <w:rPr>
          <w:rFonts w:ascii="Times New Roman" w:hAnsi="Times New Roman" w:cs="Times New Roman"/>
        </w:rPr>
        <w:t>0</w:t>
      </w:r>
      <w:r w:rsidR="00E23F47">
        <w:rPr>
          <w:rFonts w:ascii="Times New Roman" w:hAnsi="Times New Roman" w:cs="Times New Roman"/>
        </w:rPr>
        <w:tab/>
      </w:r>
      <w:r w:rsidR="00E23F47">
        <w:rPr>
          <w:rFonts w:ascii="Times New Roman" w:hAnsi="Times New Roman" w:cs="Times New Roman"/>
        </w:rPr>
        <w:tab/>
      </w:r>
      <w:r w:rsidR="00E23F47">
        <w:rPr>
          <w:rFonts w:ascii="Times New Roman" w:hAnsi="Times New Roman" w:cs="Times New Roman"/>
        </w:rPr>
        <w:tab/>
      </w:r>
      <w:r w:rsidR="00E23F47">
        <w:rPr>
          <w:rFonts w:ascii="Times New Roman" w:hAnsi="Times New Roman" w:cs="Times New Roman"/>
        </w:rPr>
        <w:tab/>
        <w:t>____________</w:t>
      </w:r>
    </w:p>
    <w:p w14:paraId="6FF49838" w14:textId="0C376AF2" w:rsidR="001C79A6" w:rsidRDefault="00F77EF6" w:rsidP="00295B26">
      <w:pPr>
        <w:widowControl w:val="0"/>
        <w:autoSpaceDE w:val="0"/>
        <w:autoSpaceDN w:val="0"/>
        <w:adjustRightInd w:val="0"/>
        <w:rPr>
          <w:rFonts w:ascii="Times New Roman" w:hAnsi="Times New Roman" w:cs="Times New Roman"/>
        </w:rPr>
      </w:pPr>
      <w:r>
        <w:rPr>
          <w:rFonts w:ascii="Times New Roman" w:hAnsi="Times New Roman" w:cs="Times New Roman"/>
        </w:rPr>
        <w:t>Paper 1</w:t>
      </w:r>
      <w:r w:rsidR="001C79A6">
        <w:rPr>
          <w:rFonts w:ascii="Times New Roman" w:hAnsi="Times New Roman" w:cs="Times New Roman"/>
        </w:rPr>
        <w:tab/>
      </w:r>
      <w:r w:rsidR="001C79A6">
        <w:rPr>
          <w:rFonts w:ascii="Times New Roman" w:hAnsi="Times New Roman" w:cs="Times New Roman"/>
        </w:rPr>
        <w:tab/>
      </w:r>
      <w:r w:rsidR="009362A4">
        <w:rPr>
          <w:rFonts w:ascii="Times New Roman" w:hAnsi="Times New Roman" w:cs="Times New Roman"/>
        </w:rPr>
        <w:tab/>
      </w:r>
      <w:r w:rsidR="00955910">
        <w:rPr>
          <w:rFonts w:ascii="Times New Roman" w:hAnsi="Times New Roman" w:cs="Times New Roman"/>
        </w:rPr>
        <w:t>10</w:t>
      </w:r>
      <w:r w:rsidR="001C79A6">
        <w:rPr>
          <w:rFonts w:ascii="Times New Roman" w:hAnsi="Times New Roman" w:cs="Times New Roman"/>
        </w:rPr>
        <w:t>0</w:t>
      </w:r>
      <w:r w:rsidR="001C79A6">
        <w:rPr>
          <w:rFonts w:ascii="Times New Roman" w:hAnsi="Times New Roman" w:cs="Times New Roman"/>
        </w:rPr>
        <w:tab/>
      </w:r>
      <w:r w:rsidR="001C79A6">
        <w:rPr>
          <w:rFonts w:ascii="Times New Roman" w:hAnsi="Times New Roman" w:cs="Times New Roman"/>
        </w:rPr>
        <w:tab/>
      </w:r>
      <w:r w:rsidR="001C79A6">
        <w:rPr>
          <w:rFonts w:ascii="Times New Roman" w:hAnsi="Times New Roman" w:cs="Times New Roman"/>
        </w:rPr>
        <w:tab/>
      </w:r>
      <w:r w:rsidR="001C79A6">
        <w:rPr>
          <w:rFonts w:ascii="Times New Roman" w:hAnsi="Times New Roman" w:cs="Times New Roman"/>
        </w:rPr>
        <w:tab/>
        <w:t>____________</w:t>
      </w:r>
    </w:p>
    <w:p w14:paraId="716D13B1" w14:textId="784C12AB" w:rsidR="00A62E49" w:rsidRDefault="00A62E49" w:rsidP="00295B26">
      <w:pPr>
        <w:widowControl w:val="0"/>
        <w:autoSpaceDE w:val="0"/>
        <w:autoSpaceDN w:val="0"/>
        <w:adjustRightInd w:val="0"/>
        <w:rPr>
          <w:rFonts w:ascii="Times New Roman" w:hAnsi="Times New Roman" w:cs="Times New Roman"/>
        </w:rPr>
      </w:pPr>
      <w:r>
        <w:rPr>
          <w:rFonts w:ascii="Times New Roman" w:hAnsi="Times New Roman" w:cs="Times New Roman"/>
        </w:rPr>
        <w:t>Paper 2</w:t>
      </w:r>
      <w:r w:rsidR="00F77EF6">
        <w:rPr>
          <w:rFonts w:ascii="Times New Roman" w:hAnsi="Times New Roman" w:cs="Times New Roman"/>
        </w:rPr>
        <w:tab/>
      </w:r>
      <w:r w:rsidR="00F77EF6">
        <w:rPr>
          <w:rFonts w:ascii="Times New Roman" w:hAnsi="Times New Roman" w:cs="Times New Roman"/>
        </w:rPr>
        <w:tab/>
      </w:r>
      <w:r w:rsidR="00F77EF6">
        <w:rPr>
          <w:rFonts w:ascii="Times New Roman" w:hAnsi="Times New Roman" w:cs="Times New Roman"/>
        </w:rPr>
        <w:tab/>
      </w:r>
      <w:r w:rsidR="0013734E">
        <w:rPr>
          <w:rFonts w:ascii="Times New Roman" w:hAnsi="Times New Roman" w:cs="Times New Roman"/>
        </w:rPr>
        <w:t>2</w:t>
      </w:r>
      <w:r w:rsidR="00F77EF6">
        <w:rPr>
          <w:rFonts w:ascii="Times New Roman" w:hAnsi="Times New Roman" w:cs="Times New Roman"/>
        </w:rPr>
        <w:t>00</w:t>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t>____________</w:t>
      </w:r>
      <w:r w:rsidR="00FB6FF6">
        <w:rPr>
          <w:rFonts w:ascii="Times New Roman" w:hAnsi="Times New Roman" w:cs="Times New Roman"/>
        </w:rPr>
        <w:tab/>
      </w:r>
    </w:p>
    <w:p w14:paraId="1960FBBC" w14:textId="64C6E872" w:rsidR="00A62E49" w:rsidRDefault="00A62E49" w:rsidP="00295B26">
      <w:pPr>
        <w:widowControl w:val="0"/>
        <w:autoSpaceDE w:val="0"/>
        <w:autoSpaceDN w:val="0"/>
        <w:adjustRightInd w:val="0"/>
        <w:rPr>
          <w:rFonts w:ascii="Times New Roman" w:hAnsi="Times New Roman" w:cs="Times New Roman"/>
        </w:rPr>
      </w:pPr>
      <w:r>
        <w:rPr>
          <w:rFonts w:ascii="Times New Roman" w:hAnsi="Times New Roman" w:cs="Times New Roman"/>
        </w:rPr>
        <w:t>HW 1</w:t>
      </w:r>
      <w:r w:rsidR="0013734E">
        <w:rPr>
          <w:rFonts w:ascii="Times New Roman" w:hAnsi="Times New Roman" w:cs="Times New Roman"/>
        </w:rPr>
        <w:tab/>
      </w:r>
      <w:r w:rsidR="0013734E">
        <w:rPr>
          <w:rFonts w:ascii="Times New Roman" w:hAnsi="Times New Roman" w:cs="Times New Roman"/>
        </w:rPr>
        <w:tab/>
      </w:r>
      <w:r w:rsidR="0013734E">
        <w:rPr>
          <w:rFonts w:ascii="Times New Roman" w:hAnsi="Times New Roman" w:cs="Times New Roman"/>
        </w:rPr>
        <w:tab/>
      </w:r>
      <w:r w:rsidR="0013734E">
        <w:rPr>
          <w:rFonts w:ascii="Times New Roman" w:hAnsi="Times New Roman" w:cs="Times New Roman"/>
        </w:rPr>
        <w:tab/>
      </w:r>
      <w:r w:rsidR="000E5CCA">
        <w:rPr>
          <w:rFonts w:ascii="Times New Roman" w:hAnsi="Times New Roman" w:cs="Times New Roman"/>
        </w:rPr>
        <w:t>5</w:t>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t>____________</w:t>
      </w:r>
    </w:p>
    <w:p w14:paraId="6B4A0764" w14:textId="7A00F1F8" w:rsidR="001A3880" w:rsidRDefault="001A3880" w:rsidP="00295B26">
      <w:pPr>
        <w:widowControl w:val="0"/>
        <w:autoSpaceDE w:val="0"/>
        <w:autoSpaceDN w:val="0"/>
        <w:adjustRightInd w:val="0"/>
        <w:rPr>
          <w:rFonts w:ascii="Times New Roman" w:hAnsi="Times New Roman" w:cs="Times New Roman"/>
        </w:rPr>
      </w:pPr>
      <w:r>
        <w:rPr>
          <w:rFonts w:ascii="Times New Roman" w:hAnsi="Times New Roman" w:cs="Times New Roman"/>
        </w:rPr>
        <w:t>HW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E5CCA">
        <w:rPr>
          <w:rFonts w:ascii="Times New Roman" w:hAnsi="Times New Roman" w:cs="Times New Roman"/>
        </w:rPr>
        <w:t>5</w:t>
      </w:r>
      <w:r w:rsidR="00825A48">
        <w:rPr>
          <w:rFonts w:ascii="Times New Roman" w:hAnsi="Times New Roman" w:cs="Times New Roman"/>
        </w:rPr>
        <w:tab/>
      </w:r>
      <w:r w:rsidR="00825A48">
        <w:rPr>
          <w:rFonts w:ascii="Times New Roman" w:hAnsi="Times New Roman" w:cs="Times New Roman"/>
        </w:rPr>
        <w:tab/>
      </w:r>
      <w:r w:rsidR="00825A48">
        <w:rPr>
          <w:rFonts w:ascii="Times New Roman" w:hAnsi="Times New Roman" w:cs="Times New Roman"/>
        </w:rPr>
        <w:tab/>
      </w:r>
      <w:r w:rsidR="00825A48">
        <w:rPr>
          <w:rFonts w:ascii="Times New Roman" w:hAnsi="Times New Roman" w:cs="Times New Roman"/>
        </w:rPr>
        <w:tab/>
        <w:t>____________</w:t>
      </w:r>
    </w:p>
    <w:p w14:paraId="55440298" w14:textId="3906FE11" w:rsidR="00A62E49" w:rsidRDefault="001A3880" w:rsidP="00295B26">
      <w:pPr>
        <w:widowControl w:val="0"/>
        <w:autoSpaceDE w:val="0"/>
        <w:autoSpaceDN w:val="0"/>
        <w:adjustRightInd w:val="0"/>
        <w:rPr>
          <w:rFonts w:ascii="Times New Roman" w:hAnsi="Times New Roman" w:cs="Times New Roman"/>
        </w:rPr>
      </w:pPr>
      <w:r>
        <w:rPr>
          <w:rFonts w:ascii="Times New Roman" w:hAnsi="Times New Roman" w:cs="Times New Roman"/>
        </w:rPr>
        <w:t>HW 3</w:t>
      </w:r>
      <w:r w:rsidR="0013734E">
        <w:rPr>
          <w:rFonts w:ascii="Times New Roman" w:hAnsi="Times New Roman" w:cs="Times New Roman"/>
        </w:rPr>
        <w:tab/>
      </w:r>
      <w:r w:rsidR="0013734E">
        <w:rPr>
          <w:rFonts w:ascii="Times New Roman" w:hAnsi="Times New Roman" w:cs="Times New Roman"/>
        </w:rPr>
        <w:tab/>
      </w:r>
      <w:r w:rsidR="0013734E">
        <w:rPr>
          <w:rFonts w:ascii="Times New Roman" w:hAnsi="Times New Roman" w:cs="Times New Roman"/>
        </w:rPr>
        <w:tab/>
      </w:r>
      <w:r w:rsidR="0013734E">
        <w:rPr>
          <w:rFonts w:ascii="Times New Roman" w:hAnsi="Times New Roman" w:cs="Times New Roman"/>
        </w:rPr>
        <w:tab/>
      </w:r>
      <w:r w:rsidR="000E5CCA">
        <w:rPr>
          <w:rFonts w:ascii="Times New Roman" w:hAnsi="Times New Roman" w:cs="Times New Roman"/>
        </w:rPr>
        <w:t>15</w:t>
      </w:r>
      <w:r w:rsidR="0013734E">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t>____________</w:t>
      </w:r>
    </w:p>
    <w:p w14:paraId="6855AE25" w14:textId="2840647C" w:rsidR="00A62E49" w:rsidRDefault="001A3880" w:rsidP="00295B26">
      <w:pPr>
        <w:widowControl w:val="0"/>
        <w:autoSpaceDE w:val="0"/>
        <w:autoSpaceDN w:val="0"/>
        <w:adjustRightInd w:val="0"/>
        <w:rPr>
          <w:rFonts w:ascii="Times New Roman" w:hAnsi="Times New Roman" w:cs="Times New Roman"/>
        </w:rPr>
      </w:pPr>
      <w:r>
        <w:rPr>
          <w:rFonts w:ascii="Times New Roman" w:hAnsi="Times New Roman" w:cs="Times New Roman"/>
        </w:rPr>
        <w:t>HW 4</w:t>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t>15</w:t>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t>____________</w:t>
      </w:r>
    </w:p>
    <w:p w14:paraId="2AD34714" w14:textId="5CB599A6" w:rsidR="00A62E49" w:rsidRDefault="001A3880" w:rsidP="00295B26">
      <w:pPr>
        <w:widowControl w:val="0"/>
        <w:autoSpaceDE w:val="0"/>
        <w:autoSpaceDN w:val="0"/>
        <w:adjustRightInd w:val="0"/>
        <w:rPr>
          <w:rFonts w:ascii="Times New Roman" w:hAnsi="Times New Roman" w:cs="Times New Roman"/>
        </w:rPr>
      </w:pPr>
      <w:r>
        <w:rPr>
          <w:rFonts w:ascii="Times New Roman" w:hAnsi="Times New Roman" w:cs="Times New Roman"/>
        </w:rPr>
        <w:t>HW 5</w:t>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t>25</w:t>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t>____________</w:t>
      </w:r>
    </w:p>
    <w:p w14:paraId="5D9B99E3" w14:textId="17A1D0F3" w:rsidR="00A62E49" w:rsidRDefault="001A3880" w:rsidP="00295B26">
      <w:pPr>
        <w:widowControl w:val="0"/>
        <w:autoSpaceDE w:val="0"/>
        <w:autoSpaceDN w:val="0"/>
        <w:adjustRightInd w:val="0"/>
        <w:rPr>
          <w:rFonts w:ascii="Times New Roman" w:hAnsi="Times New Roman" w:cs="Times New Roman"/>
        </w:rPr>
      </w:pPr>
      <w:r>
        <w:rPr>
          <w:rFonts w:ascii="Times New Roman" w:hAnsi="Times New Roman" w:cs="Times New Roman"/>
        </w:rPr>
        <w:t>HW 6</w:t>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t>25</w:t>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t>____________</w:t>
      </w:r>
    </w:p>
    <w:p w14:paraId="6EFCD1EF" w14:textId="7B7E3030" w:rsidR="00F7723B" w:rsidRDefault="00F7723B" w:rsidP="00F7723B">
      <w:pPr>
        <w:widowControl w:val="0"/>
        <w:autoSpaceDE w:val="0"/>
        <w:autoSpaceDN w:val="0"/>
        <w:adjustRightInd w:val="0"/>
        <w:rPr>
          <w:rFonts w:ascii="Times New Roman" w:hAnsi="Times New Roman" w:cs="Times New Roman"/>
        </w:rPr>
      </w:pPr>
      <w:r>
        <w:rPr>
          <w:rFonts w:ascii="Times New Roman" w:hAnsi="Times New Roman" w:cs="Times New Roman"/>
        </w:rPr>
        <w:t>HW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E5CCA">
        <w:rPr>
          <w:rFonts w:ascii="Times New Roman" w:hAnsi="Times New Roman" w:cs="Times New Roman"/>
        </w:rPr>
        <w:t>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w:t>
      </w:r>
    </w:p>
    <w:p w14:paraId="740EA526" w14:textId="5D7362B6" w:rsidR="00F7723B" w:rsidRDefault="00F7723B" w:rsidP="00F7723B">
      <w:pPr>
        <w:widowControl w:val="0"/>
        <w:autoSpaceDE w:val="0"/>
        <w:autoSpaceDN w:val="0"/>
        <w:adjustRightInd w:val="0"/>
        <w:rPr>
          <w:rFonts w:ascii="Times New Roman" w:hAnsi="Times New Roman" w:cs="Times New Roman"/>
        </w:rPr>
      </w:pPr>
      <w:r>
        <w:rPr>
          <w:rFonts w:ascii="Times New Roman" w:hAnsi="Times New Roman" w:cs="Times New Roman"/>
        </w:rPr>
        <w:t>HW 8</w:t>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t>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w:t>
      </w:r>
    </w:p>
    <w:p w14:paraId="70E28F39" w14:textId="1A08E0E9" w:rsidR="00F7723B" w:rsidRDefault="00F7723B" w:rsidP="00F7723B">
      <w:pPr>
        <w:widowControl w:val="0"/>
        <w:autoSpaceDE w:val="0"/>
        <w:autoSpaceDN w:val="0"/>
        <w:adjustRightInd w:val="0"/>
        <w:rPr>
          <w:rFonts w:ascii="Times New Roman" w:hAnsi="Times New Roman" w:cs="Times New Roman"/>
        </w:rPr>
      </w:pPr>
      <w:r>
        <w:rPr>
          <w:rFonts w:ascii="Times New Roman" w:hAnsi="Times New Roman" w:cs="Times New Roman"/>
        </w:rPr>
        <w:t>HW 9</w:t>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t>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w:t>
      </w:r>
    </w:p>
    <w:p w14:paraId="3E9D779E" w14:textId="2F097051" w:rsidR="00F7723B" w:rsidRDefault="00F7723B" w:rsidP="00F7723B">
      <w:pPr>
        <w:widowControl w:val="0"/>
        <w:autoSpaceDE w:val="0"/>
        <w:autoSpaceDN w:val="0"/>
        <w:adjustRightInd w:val="0"/>
        <w:rPr>
          <w:rFonts w:ascii="Times New Roman" w:hAnsi="Times New Roman" w:cs="Times New Roman"/>
        </w:rPr>
      </w:pPr>
      <w:r>
        <w:rPr>
          <w:rFonts w:ascii="Times New Roman" w:hAnsi="Times New Roman" w:cs="Times New Roman"/>
        </w:rPr>
        <w:t>HW 10</w:t>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t>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w:t>
      </w:r>
    </w:p>
    <w:p w14:paraId="3A02B041" w14:textId="1E67802A" w:rsidR="00F7723B" w:rsidRDefault="00F7723B" w:rsidP="00F7723B">
      <w:pPr>
        <w:widowControl w:val="0"/>
        <w:autoSpaceDE w:val="0"/>
        <w:autoSpaceDN w:val="0"/>
        <w:adjustRightInd w:val="0"/>
        <w:rPr>
          <w:rFonts w:ascii="Times New Roman" w:hAnsi="Times New Roman" w:cs="Times New Roman"/>
        </w:rPr>
      </w:pPr>
      <w:r>
        <w:rPr>
          <w:rFonts w:ascii="Times New Roman" w:hAnsi="Times New Roman" w:cs="Times New Roman"/>
        </w:rPr>
        <w:t>HW 11</w:t>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t>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w:t>
      </w:r>
    </w:p>
    <w:p w14:paraId="054624C2" w14:textId="0B50266E" w:rsidR="00F7723B" w:rsidRDefault="00F7723B" w:rsidP="00295B26">
      <w:pPr>
        <w:widowControl w:val="0"/>
        <w:autoSpaceDE w:val="0"/>
        <w:autoSpaceDN w:val="0"/>
        <w:adjustRightInd w:val="0"/>
        <w:rPr>
          <w:rFonts w:ascii="Times New Roman" w:hAnsi="Times New Roman" w:cs="Times New Roman"/>
        </w:rPr>
      </w:pPr>
      <w:r>
        <w:rPr>
          <w:rFonts w:ascii="Times New Roman" w:hAnsi="Times New Roman" w:cs="Times New Roman"/>
        </w:rPr>
        <w:t>HW 12</w:t>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r>
      <w:r w:rsidR="000E5CCA">
        <w:rPr>
          <w:rFonts w:ascii="Times New Roman" w:hAnsi="Times New Roman" w:cs="Times New Roman"/>
        </w:rPr>
        <w:tab/>
        <w:t>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w:t>
      </w:r>
    </w:p>
    <w:p w14:paraId="76082AF2" w14:textId="4DAC8C3A" w:rsidR="00A62E49" w:rsidRDefault="00A62E49" w:rsidP="00295B26">
      <w:pPr>
        <w:widowControl w:val="0"/>
        <w:autoSpaceDE w:val="0"/>
        <w:autoSpaceDN w:val="0"/>
        <w:adjustRightInd w:val="0"/>
        <w:rPr>
          <w:rFonts w:ascii="Times New Roman" w:hAnsi="Times New Roman" w:cs="Times New Roman"/>
        </w:rPr>
      </w:pPr>
      <w:r>
        <w:rPr>
          <w:rFonts w:ascii="Times New Roman" w:hAnsi="Times New Roman" w:cs="Times New Roman"/>
        </w:rPr>
        <w:t>Class Participation</w:t>
      </w:r>
      <w:r w:rsidR="007B305A">
        <w:rPr>
          <w:rFonts w:ascii="Times New Roman" w:hAnsi="Times New Roman" w:cs="Times New Roman"/>
        </w:rPr>
        <w:tab/>
      </w:r>
      <w:r w:rsidR="007B305A">
        <w:rPr>
          <w:rFonts w:ascii="Times New Roman" w:hAnsi="Times New Roman" w:cs="Times New Roman"/>
        </w:rPr>
        <w:tab/>
        <w:t>50</w:t>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t>____________</w:t>
      </w:r>
    </w:p>
    <w:p w14:paraId="1D50B8A7" w14:textId="59AC87F8" w:rsidR="00F77EF6" w:rsidRDefault="00F77EF6" w:rsidP="00295B26">
      <w:pPr>
        <w:widowControl w:val="0"/>
        <w:autoSpaceDE w:val="0"/>
        <w:autoSpaceDN w:val="0"/>
        <w:adjustRightInd w:val="0"/>
        <w:rPr>
          <w:rFonts w:ascii="Times New Roman" w:hAnsi="Times New Roman" w:cs="Times New Roman"/>
        </w:rPr>
      </w:pPr>
      <w:r>
        <w:rPr>
          <w:rFonts w:ascii="Times New Roman" w:hAnsi="Times New Roman" w:cs="Times New Roman"/>
        </w:rPr>
        <w:t>Discussion Section</w:t>
      </w:r>
      <w:r w:rsidR="00955910">
        <w:rPr>
          <w:rFonts w:ascii="Times New Roman" w:hAnsi="Times New Roman" w:cs="Times New Roman"/>
        </w:rPr>
        <w:tab/>
      </w:r>
      <w:r w:rsidR="00955910">
        <w:rPr>
          <w:rFonts w:ascii="Times New Roman" w:hAnsi="Times New Roman" w:cs="Times New Roman"/>
        </w:rPr>
        <w:tab/>
        <w:t>5</w:t>
      </w:r>
      <w:r w:rsidR="00132E49">
        <w:rPr>
          <w:rFonts w:ascii="Times New Roman" w:hAnsi="Times New Roman" w:cs="Times New Roman"/>
        </w:rPr>
        <w:t>0</w:t>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t>____________</w:t>
      </w:r>
    </w:p>
    <w:p w14:paraId="4698B662" w14:textId="13C13FF3" w:rsidR="004A52AC" w:rsidRDefault="00F77EF6" w:rsidP="00295B26">
      <w:pPr>
        <w:widowControl w:val="0"/>
        <w:autoSpaceDE w:val="0"/>
        <w:autoSpaceDN w:val="0"/>
        <w:adjustRightInd w:val="0"/>
        <w:rPr>
          <w:rFonts w:ascii="Times New Roman" w:hAnsi="Times New Roman" w:cs="Times New Roman"/>
        </w:rPr>
      </w:pPr>
      <w:r>
        <w:rPr>
          <w:rFonts w:ascii="Times New Roman" w:hAnsi="Times New Roman" w:cs="Times New Roman"/>
        </w:rPr>
        <w:tab/>
        <w:t>Participation</w:t>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BE769D">
        <w:rPr>
          <w:rFonts w:ascii="Times New Roman" w:hAnsi="Times New Roman" w:cs="Times New Roman"/>
        </w:rPr>
        <w:tab/>
      </w:r>
      <w:r w:rsidR="00BE769D">
        <w:rPr>
          <w:rFonts w:ascii="Times New Roman" w:hAnsi="Times New Roman" w:cs="Times New Roman"/>
        </w:rPr>
        <w:tab/>
      </w:r>
    </w:p>
    <w:p w14:paraId="65AAD9FC" w14:textId="5C974716" w:rsidR="003542BC" w:rsidRDefault="003542BC" w:rsidP="00295B26">
      <w:pPr>
        <w:widowControl w:val="0"/>
        <w:autoSpaceDE w:val="0"/>
        <w:autoSpaceDN w:val="0"/>
        <w:adjustRightInd w:val="0"/>
        <w:rPr>
          <w:rFonts w:ascii="Times New Roman" w:hAnsi="Times New Roman" w:cs="Times New Roman"/>
        </w:rPr>
      </w:pPr>
      <w:r>
        <w:rPr>
          <w:rFonts w:ascii="Times New Roman" w:hAnsi="Times New Roman" w:cs="Times New Roman"/>
        </w:rPr>
        <w:t>Extra Credit</w:t>
      </w:r>
      <w:r w:rsidR="003C20FA">
        <w:rPr>
          <w:rFonts w:ascii="Times New Roman" w:hAnsi="Times New Roman" w:cs="Times New Roman"/>
        </w:rPr>
        <w:tab/>
      </w:r>
      <w:r w:rsidR="003C20FA">
        <w:rPr>
          <w:rFonts w:ascii="Times New Roman" w:hAnsi="Times New Roman" w:cs="Times New Roman"/>
        </w:rPr>
        <w:tab/>
      </w:r>
      <w:r w:rsidR="003C20FA">
        <w:rPr>
          <w:rFonts w:ascii="Times New Roman" w:hAnsi="Times New Roman" w:cs="Times New Roman"/>
        </w:rPr>
        <w:tab/>
      </w:r>
      <w:r w:rsidR="00D61351">
        <w:rPr>
          <w:rFonts w:ascii="Times New Roman" w:hAnsi="Times New Roman" w:cs="Times New Roman"/>
        </w:rPr>
        <w:t>+50</w:t>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r>
      <w:r w:rsidR="00FB6FF6">
        <w:rPr>
          <w:rFonts w:ascii="Times New Roman" w:hAnsi="Times New Roman" w:cs="Times New Roman"/>
        </w:rPr>
        <w:tab/>
        <w:t>____________</w:t>
      </w:r>
    </w:p>
    <w:p w14:paraId="66799094" w14:textId="06B1407F" w:rsidR="003542BC" w:rsidRDefault="00FB6FF6" w:rsidP="00295B2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Total = </w:t>
      </w:r>
      <w:r w:rsidRPr="00F71942">
        <w:rPr>
          <w:rFonts w:ascii="Times New Roman" w:hAnsi="Times New Roman" w:cs="Times New Roman"/>
        </w:rPr>
        <w:t>990</w:t>
      </w:r>
      <w:r w:rsidR="003542BC" w:rsidRPr="00F71942">
        <w:rPr>
          <w:rFonts w:ascii="Times New Roman" w:hAnsi="Times New Roman" w:cs="Times New Roman"/>
        </w:rPr>
        <w:t xml:space="preserve"> p</w:t>
      </w:r>
      <w:r w:rsidR="003542BC">
        <w:rPr>
          <w:rFonts w:ascii="Times New Roman" w:hAnsi="Times New Roman" w:cs="Times New Roman"/>
        </w:rPr>
        <w:t>oints</w:t>
      </w:r>
      <w:r w:rsidR="003542BC">
        <w:rPr>
          <w:rFonts w:ascii="Times New Roman" w:hAnsi="Times New Roman" w:cs="Times New Roman"/>
        </w:rPr>
        <w:tab/>
      </w:r>
      <w:r w:rsidR="003542BC">
        <w:rPr>
          <w:rFonts w:ascii="Times New Roman" w:hAnsi="Times New Roman" w:cs="Times New Roman"/>
        </w:rPr>
        <w:tab/>
      </w:r>
      <w:r>
        <w:rPr>
          <w:rFonts w:ascii="Times New Roman" w:hAnsi="Times New Roman" w:cs="Times New Roman"/>
        </w:rPr>
        <w:tab/>
      </w:r>
      <w:r w:rsidR="003542BC">
        <w:rPr>
          <w:rFonts w:ascii="Times New Roman" w:hAnsi="Times New Roman" w:cs="Times New Roman"/>
        </w:rPr>
        <w:t>Total:</w:t>
      </w:r>
      <w:r>
        <w:rPr>
          <w:rFonts w:ascii="Times New Roman" w:hAnsi="Times New Roman" w:cs="Times New Roman"/>
        </w:rPr>
        <w:t xml:space="preserve"> ____________________</w:t>
      </w:r>
    </w:p>
    <w:p w14:paraId="2F5519E8" w14:textId="6609FCFB" w:rsidR="003542BC" w:rsidRDefault="003542BC" w:rsidP="00295B2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6FF6">
        <w:rPr>
          <w:rFonts w:ascii="Times New Roman" w:hAnsi="Times New Roman" w:cs="Times New Roman"/>
        </w:rPr>
        <w:tab/>
      </w:r>
      <w:r w:rsidR="00203F2B">
        <w:rPr>
          <w:rFonts w:ascii="Times New Roman" w:hAnsi="Times New Roman" w:cs="Times New Roman"/>
        </w:rPr>
        <w:t>(</w:t>
      </w:r>
      <w:r w:rsidR="00203F2B" w:rsidRPr="00F71942">
        <w:rPr>
          <w:rFonts w:ascii="Times New Roman" w:hAnsi="Times New Roman" w:cs="Times New Roman"/>
        </w:rPr>
        <w:t>Divide by 990</w:t>
      </w:r>
      <w:r w:rsidRPr="00F71942">
        <w:rPr>
          <w:rFonts w:ascii="Times New Roman" w:hAnsi="Times New Roman" w:cs="Times New Roman"/>
        </w:rPr>
        <w:t xml:space="preserve"> for</w:t>
      </w:r>
      <w:r>
        <w:rPr>
          <w:rFonts w:ascii="Times New Roman" w:hAnsi="Times New Roman" w:cs="Times New Roman"/>
        </w:rPr>
        <w:t xml:space="preserve"> percentage)</w:t>
      </w:r>
    </w:p>
    <w:p w14:paraId="5896E17B" w14:textId="77777777" w:rsidR="003542BC" w:rsidRDefault="003542BC" w:rsidP="00295B26">
      <w:pPr>
        <w:widowControl w:val="0"/>
        <w:autoSpaceDE w:val="0"/>
        <w:autoSpaceDN w:val="0"/>
        <w:adjustRightInd w:val="0"/>
        <w:rPr>
          <w:rFonts w:ascii="Times New Roman" w:hAnsi="Times New Roman" w:cs="Times New Roman"/>
        </w:rPr>
      </w:pPr>
    </w:p>
    <w:p w14:paraId="5458258A" w14:textId="6DB92228" w:rsidR="003542BC" w:rsidRDefault="003542BC" w:rsidP="00295B26">
      <w:pPr>
        <w:widowControl w:val="0"/>
        <w:autoSpaceDE w:val="0"/>
        <w:autoSpaceDN w:val="0"/>
        <w:adjustRightInd w:val="0"/>
        <w:rPr>
          <w:rFonts w:ascii="Times New Roman" w:hAnsi="Times New Roman" w:cs="Times New Roman"/>
          <w:b/>
        </w:rPr>
      </w:pPr>
      <w:r w:rsidRPr="003542BC">
        <w:rPr>
          <w:rFonts w:ascii="Times New Roman" w:hAnsi="Times New Roman" w:cs="Times New Roman"/>
          <w:b/>
        </w:rPr>
        <w:t>Grade</w:t>
      </w:r>
      <w:r w:rsidRPr="003542BC">
        <w:rPr>
          <w:rFonts w:ascii="Times New Roman" w:hAnsi="Times New Roman" w:cs="Times New Roman"/>
          <w:b/>
        </w:rPr>
        <w:tab/>
      </w:r>
      <w:r w:rsidRPr="003542BC">
        <w:rPr>
          <w:rFonts w:ascii="Times New Roman" w:hAnsi="Times New Roman" w:cs="Times New Roman"/>
          <w:b/>
        </w:rPr>
        <w:tab/>
      </w:r>
      <w:r>
        <w:rPr>
          <w:rFonts w:ascii="Times New Roman" w:hAnsi="Times New Roman" w:cs="Times New Roman"/>
          <w:b/>
        </w:rPr>
        <w:t>Percent</w:t>
      </w:r>
      <w:r>
        <w:rPr>
          <w:rFonts w:ascii="Times New Roman" w:hAnsi="Times New Roman" w:cs="Times New Roman"/>
          <w:b/>
        </w:rPr>
        <w:tab/>
      </w:r>
      <w:r w:rsidRPr="003542BC">
        <w:rPr>
          <w:rFonts w:ascii="Times New Roman" w:hAnsi="Times New Roman" w:cs="Times New Roman"/>
          <w:b/>
        </w:rPr>
        <w:t>Points Needed</w:t>
      </w:r>
    </w:p>
    <w:p w14:paraId="72605489" w14:textId="0B7ED6E3" w:rsidR="003542BC" w:rsidRDefault="002F570A" w:rsidP="00295B26">
      <w:pPr>
        <w:widowControl w:val="0"/>
        <w:autoSpaceDE w:val="0"/>
        <w:autoSpaceDN w:val="0"/>
        <w:adjustRightInd w:val="0"/>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b/>
        <w:t>89.5</w:t>
      </w:r>
      <w:r w:rsidR="003542BC">
        <w:rPr>
          <w:rFonts w:ascii="Times New Roman" w:hAnsi="Times New Roman" w:cs="Times New Roman"/>
        </w:rPr>
        <w:t>-100%</w:t>
      </w:r>
      <w:r w:rsidR="003542BC">
        <w:rPr>
          <w:rFonts w:ascii="Times New Roman" w:hAnsi="Times New Roman" w:cs="Times New Roman"/>
        </w:rPr>
        <w:tab/>
        <w:t>891-990</w:t>
      </w:r>
    </w:p>
    <w:p w14:paraId="05DCBA8E" w14:textId="116A79FC" w:rsidR="003542BC" w:rsidRDefault="002F570A" w:rsidP="00295B26">
      <w:pPr>
        <w:widowControl w:val="0"/>
        <w:autoSpaceDE w:val="0"/>
        <w:autoSpaceDN w:val="0"/>
        <w:adjustRightInd w:val="0"/>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ab/>
        <w:t>79.5-89.4</w:t>
      </w:r>
      <w:r w:rsidR="003542BC">
        <w:rPr>
          <w:rFonts w:ascii="Times New Roman" w:hAnsi="Times New Roman" w:cs="Times New Roman"/>
        </w:rPr>
        <w:t>%</w:t>
      </w:r>
      <w:r w:rsidR="003542BC">
        <w:rPr>
          <w:rFonts w:ascii="Times New Roman" w:hAnsi="Times New Roman" w:cs="Times New Roman"/>
        </w:rPr>
        <w:tab/>
      </w:r>
      <w:r w:rsidR="00BC3917">
        <w:rPr>
          <w:rFonts w:ascii="Times New Roman" w:hAnsi="Times New Roman" w:cs="Times New Roman"/>
        </w:rPr>
        <w:t>792-890</w:t>
      </w:r>
    </w:p>
    <w:p w14:paraId="3FDCB99D" w14:textId="4C173723" w:rsidR="00214F93" w:rsidRDefault="002F570A" w:rsidP="00295B26">
      <w:pPr>
        <w:widowControl w:val="0"/>
        <w:autoSpaceDE w:val="0"/>
        <w:autoSpaceDN w:val="0"/>
        <w:adjustRightInd w:val="0"/>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ab/>
        <w:t>69.5-79.4</w:t>
      </w:r>
      <w:r w:rsidR="00214F93">
        <w:rPr>
          <w:rFonts w:ascii="Times New Roman" w:hAnsi="Times New Roman" w:cs="Times New Roman"/>
        </w:rPr>
        <w:t>%</w:t>
      </w:r>
      <w:r w:rsidR="00BC3917">
        <w:rPr>
          <w:rFonts w:ascii="Times New Roman" w:hAnsi="Times New Roman" w:cs="Times New Roman"/>
        </w:rPr>
        <w:tab/>
        <w:t>693-791</w:t>
      </w:r>
    </w:p>
    <w:p w14:paraId="11C99893" w14:textId="30D8F4E4" w:rsidR="00214F93" w:rsidRDefault="00E55B18" w:rsidP="00295B26">
      <w:pPr>
        <w:widowControl w:val="0"/>
        <w:autoSpaceDE w:val="0"/>
        <w:autoSpaceDN w:val="0"/>
        <w:adjustRightInd w:val="0"/>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ab/>
        <w:t>59.5</w:t>
      </w:r>
      <w:r w:rsidR="00214F93">
        <w:rPr>
          <w:rFonts w:ascii="Times New Roman" w:hAnsi="Times New Roman" w:cs="Times New Roman"/>
        </w:rPr>
        <w:t>-</w:t>
      </w:r>
      <w:r w:rsidR="002F570A">
        <w:rPr>
          <w:rFonts w:ascii="Times New Roman" w:hAnsi="Times New Roman" w:cs="Times New Roman"/>
        </w:rPr>
        <w:t>69.4</w:t>
      </w:r>
      <w:r w:rsidR="00F361DF">
        <w:rPr>
          <w:rFonts w:ascii="Times New Roman" w:hAnsi="Times New Roman" w:cs="Times New Roman"/>
        </w:rPr>
        <w:t>%</w:t>
      </w:r>
      <w:r w:rsidR="00BC3917">
        <w:rPr>
          <w:rFonts w:ascii="Times New Roman" w:hAnsi="Times New Roman" w:cs="Times New Roman"/>
        </w:rPr>
        <w:tab/>
        <w:t>594-692</w:t>
      </w:r>
    </w:p>
    <w:p w14:paraId="698EC161" w14:textId="087C77BA" w:rsidR="00F361DF" w:rsidRDefault="00E55B18" w:rsidP="00295B26">
      <w:pPr>
        <w:widowControl w:val="0"/>
        <w:autoSpaceDE w:val="0"/>
        <w:autoSpaceDN w:val="0"/>
        <w:adjustRightInd w:val="0"/>
        <w:rPr>
          <w:rFonts w:ascii="Times New Roman" w:hAnsi="Times New Roman" w:cs="Times New Roman"/>
        </w:rPr>
      </w:pPr>
      <w:r>
        <w:rPr>
          <w:rFonts w:ascii="Times New Roman" w:hAnsi="Times New Roman" w:cs="Times New Roman"/>
        </w:rPr>
        <w:t>F</w:t>
      </w:r>
      <w:r>
        <w:rPr>
          <w:rFonts w:ascii="Times New Roman" w:hAnsi="Times New Roman" w:cs="Times New Roman"/>
        </w:rPr>
        <w:tab/>
      </w:r>
      <w:r>
        <w:rPr>
          <w:rFonts w:ascii="Times New Roman" w:hAnsi="Times New Roman" w:cs="Times New Roman"/>
        </w:rPr>
        <w:tab/>
        <w:t>below 59.4</w:t>
      </w:r>
      <w:r w:rsidR="00BC3917">
        <w:rPr>
          <w:rFonts w:ascii="Times New Roman" w:hAnsi="Times New Roman" w:cs="Times New Roman"/>
        </w:rPr>
        <w:t>%</w:t>
      </w:r>
      <w:r w:rsidR="00BC3917">
        <w:rPr>
          <w:rFonts w:ascii="Times New Roman" w:hAnsi="Times New Roman" w:cs="Times New Roman"/>
        </w:rPr>
        <w:tab/>
        <w:t>below 593</w:t>
      </w:r>
    </w:p>
    <w:p w14:paraId="4D270452" w14:textId="77777777" w:rsidR="00F361DF" w:rsidRDefault="00F361DF" w:rsidP="00295B26">
      <w:pPr>
        <w:widowControl w:val="0"/>
        <w:autoSpaceDE w:val="0"/>
        <w:autoSpaceDN w:val="0"/>
        <w:adjustRightInd w:val="0"/>
        <w:rPr>
          <w:rFonts w:ascii="Times New Roman" w:hAnsi="Times New Roman" w:cs="Times New Roman"/>
        </w:rPr>
      </w:pPr>
    </w:p>
    <w:p w14:paraId="4F46E9B0" w14:textId="6F149C9B" w:rsidR="0013233F" w:rsidRDefault="0013233F" w:rsidP="00531F98">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Exams: </w:t>
      </w:r>
      <w:r w:rsidRPr="0013233F">
        <w:rPr>
          <w:rFonts w:ascii="Times New Roman" w:hAnsi="Times New Roman" w:cs="Times New Roman"/>
        </w:rPr>
        <w:t>Three, non-cumulative exams will be offered over the course of th</w:t>
      </w:r>
      <w:r w:rsidR="0057691D">
        <w:rPr>
          <w:rFonts w:ascii="Times New Roman" w:hAnsi="Times New Roman" w:cs="Times New Roman"/>
        </w:rPr>
        <w:t xml:space="preserve">e semester. Your top two exam grades will be used toward your final grade and your lowest exam score will be </w:t>
      </w:r>
      <w:r w:rsidR="0057691D">
        <w:rPr>
          <w:rFonts w:ascii="Times New Roman" w:hAnsi="Times New Roman" w:cs="Times New Roman"/>
        </w:rPr>
        <w:lastRenderedPageBreak/>
        <w:t>dropped. This alleviates the need for make-up exams: your missed exam automatically becomes your lowest grade (i.e., 0) and you can take the other two exams as scheduled.</w:t>
      </w:r>
      <w:r w:rsidR="00941182">
        <w:rPr>
          <w:rFonts w:ascii="Times New Roman" w:hAnsi="Times New Roman" w:cs="Times New Roman"/>
        </w:rPr>
        <w:t xml:space="preserve"> </w:t>
      </w:r>
      <w:r w:rsidR="00263DB0">
        <w:rPr>
          <w:rFonts w:ascii="Times New Roman" w:hAnsi="Times New Roman" w:cs="Times New Roman"/>
        </w:rPr>
        <w:t xml:space="preserve">The final exam cannot </w:t>
      </w:r>
      <w:r w:rsidR="0060571B">
        <w:rPr>
          <w:rFonts w:ascii="Times New Roman" w:hAnsi="Times New Roman" w:cs="Times New Roman"/>
        </w:rPr>
        <w:t xml:space="preserve">be dropped. </w:t>
      </w:r>
      <w:r w:rsidR="00941182">
        <w:rPr>
          <w:rFonts w:ascii="Times New Roman" w:hAnsi="Times New Roman" w:cs="Times New Roman"/>
        </w:rPr>
        <w:t xml:space="preserve">Cheating on an exam will result in a grade of 0 and disciplinary action. (For more information on cheating, see the academic honesty and student disciplinary policy here: </w:t>
      </w:r>
      <w:hyperlink r:id="rId10" w:history="1">
        <w:r w:rsidR="00941182" w:rsidRPr="00B04FBA">
          <w:rPr>
            <w:rStyle w:val="Hyperlink"/>
            <w:rFonts w:ascii="Times New Roman" w:hAnsi="Times New Roman" w:cs="Times New Roman"/>
          </w:rPr>
          <w:t>http://dos.uic.edu/conductforstudents.shtml</w:t>
        </w:r>
      </w:hyperlink>
      <w:r w:rsidR="00941182">
        <w:rPr>
          <w:rFonts w:ascii="Times New Roman" w:hAnsi="Times New Roman" w:cs="Times New Roman"/>
        </w:rPr>
        <w:t>.)</w:t>
      </w:r>
    </w:p>
    <w:p w14:paraId="6E7FD81B" w14:textId="77777777" w:rsidR="0013233F" w:rsidRDefault="0013233F" w:rsidP="00531F98">
      <w:pPr>
        <w:widowControl w:val="0"/>
        <w:autoSpaceDE w:val="0"/>
        <w:autoSpaceDN w:val="0"/>
        <w:adjustRightInd w:val="0"/>
        <w:rPr>
          <w:rFonts w:ascii="Times New Roman" w:hAnsi="Times New Roman" w:cs="Times New Roman"/>
          <w:b/>
        </w:rPr>
      </w:pPr>
    </w:p>
    <w:p w14:paraId="21D83CCD" w14:textId="1432ABA7" w:rsidR="002A438C" w:rsidRDefault="002A438C" w:rsidP="00531F98">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Course Website: </w:t>
      </w:r>
      <w:r w:rsidRPr="002A438C">
        <w:rPr>
          <w:rFonts w:ascii="Times New Roman" w:hAnsi="Times New Roman" w:cs="Times New Roman"/>
        </w:rPr>
        <w:t>B</w:t>
      </w:r>
      <w:r>
        <w:rPr>
          <w:rFonts w:ascii="Times New Roman" w:hAnsi="Times New Roman" w:cs="Times New Roman"/>
        </w:rPr>
        <w:t>lackboard (</w:t>
      </w:r>
      <w:hyperlink r:id="rId11" w:history="1">
        <w:r w:rsidRPr="00B04FBA">
          <w:rPr>
            <w:rStyle w:val="Hyperlink"/>
            <w:rFonts w:ascii="Times New Roman" w:hAnsi="Times New Roman" w:cs="Times New Roman"/>
          </w:rPr>
          <w:t>https://uic.blackboard.com/)</w:t>
        </w:r>
      </w:hyperlink>
      <w:r>
        <w:rPr>
          <w:rFonts w:ascii="Times New Roman" w:hAnsi="Times New Roman" w:cs="Times New Roman"/>
        </w:rPr>
        <w:t xml:space="preserve"> contains important course information and documents (e.g., lecture slides, reading materials, paper and assignment instructions) and will be used for electronic submission of assignments.</w:t>
      </w:r>
    </w:p>
    <w:p w14:paraId="7FA13D91" w14:textId="77777777" w:rsidR="002A438C" w:rsidRDefault="002A438C" w:rsidP="00531F98">
      <w:pPr>
        <w:widowControl w:val="0"/>
        <w:autoSpaceDE w:val="0"/>
        <w:autoSpaceDN w:val="0"/>
        <w:adjustRightInd w:val="0"/>
        <w:rPr>
          <w:rFonts w:ascii="Times New Roman" w:hAnsi="Times New Roman" w:cs="Times New Roman"/>
          <w:b/>
        </w:rPr>
      </w:pPr>
    </w:p>
    <w:p w14:paraId="63E3379C" w14:textId="77722FEE" w:rsidR="00677B35" w:rsidRDefault="00677B35" w:rsidP="00531F98">
      <w:pPr>
        <w:widowControl w:val="0"/>
        <w:autoSpaceDE w:val="0"/>
        <w:autoSpaceDN w:val="0"/>
        <w:adjustRightInd w:val="0"/>
        <w:rPr>
          <w:rFonts w:ascii="Times New Roman" w:hAnsi="Times New Roman" w:cs="Times New Roman"/>
        </w:rPr>
      </w:pPr>
      <w:r>
        <w:rPr>
          <w:rFonts w:ascii="Times New Roman" w:hAnsi="Times New Roman" w:cs="Times New Roman"/>
          <w:b/>
        </w:rPr>
        <w:t>Expectations:</w:t>
      </w:r>
      <w:r>
        <w:rPr>
          <w:rFonts w:ascii="Times New Roman" w:hAnsi="Times New Roman" w:cs="Times New Roman"/>
          <w:b/>
          <w:i/>
        </w:rPr>
        <w:t xml:space="preserve"> </w:t>
      </w:r>
      <w:r>
        <w:rPr>
          <w:rFonts w:ascii="Times New Roman" w:hAnsi="Times New Roman" w:cs="Times New Roman"/>
        </w:rPr>
        <w:t>Be prepared for each class by completing the reading(s) before class, arriving on time, and staying for the full session.</w:t>
      </w:r>
      <w:r w:rsidR="00D06A60">
        <w:rPr>
          <w:rFonts w:ascii="Times New Roman" w:hAnsi="Times New Roman" w:cs="Times New Roman"/>
        </w:rPr>
        <w:t xml:space="preserve"> Be respectful. Your class is your research community for the semester. Support your community by using technology </w:t>
      </w:r>
      <w:r w:rsidR="00244D7F">
        <w:rPr>
          <w:rFonts w:ascii="Times New Roman" w:hAnsi="Times New Roman" w:cs="Times New Roman"/>
        </w:rPr>
        <w:t xml:space="preserve">only </w:t>
      </w:r>
      <w:r w:rsidR="00D06A60">
        <w:rPr>
          <w:rFonts w:ascii="Times New Roman" w:hAnsi="Times New Roman" w:cs="Times New Roman"/>
        </w:rPr>
        <w:t xml:space="preserve">for educational purposes and contributing to lecture and discussion sessions through your </w:t>
      </w:r>
      <w:r w:rsidR="00E14EBA">
        <w:rPr>
          <w:rFonts w:ascii="Times New Roman" w:hAnsi="Times New Roman" w:cs="Times New Roman"/>
        </w:rPr>
        <w:t xml:space="preserve">respectful and constructive </w:t>
      </w:r>
      <w:r w:rsidR="00D06A60">
        <w:rPr>
          <w:rFonts w:ascii="Times New Roman" w:hAnsi="Times New Roman" w:cs="Times New Roman"/>
        </w:rPr>
        <w:t xml:space="preserve">participation. </w:t>
      </w:r>
      <w:r w:rsidR="00E14EBA">
        <w:rPr>
          <w:rFonts w:ascii="Times New Roman" w:hAnsi="Times New Roman" w:cs="Times New Roman"/>
        </w:rPr>
        <w:t xml:space="preserve">Research shows that multitasking during class impairs learning and performance. </w:t>
      </w:r>
      <w:r w:rsidR="002C4240">
        <w:rPr>
          <w:rFonts w:ascii="Times New Roman" w:hAnsi="Times New Roman" w:cs="Times New Roman"/>
        </w:rPr>
        <w:t>You will be accountable for submitting assignments, reading course emails, and communicating any conflicts with your instructor if needed. The sooner we can address a problem, the better we can address the problem.</w:t>
      </w:r>
    </w:p>
    <w:p w14:paraId="6BE94415" w14:textId="77777777" w:rsidR="00E50723" w:rsidRDefault="00E50723" w:rsidP="00531F98">
      <w:pPr>
        <w:widowControl w:val="0"/>
        <w:autoSpaceDE w:val="0"/>
        <w:autoSpaceDN w:val="0"/>
        <w:adjustRightInd w:val="0"/>
        <w:rPr>
          <w:rFonts w:ascii="Times New Roman" w:hAnsi="Times New Roman" w:cs="Times New Roman"/>
        </w:rPr>
      </w:pPr>
    </w:p>
    <w:p w14:paraId="6EE5CEF7" w14:textId="7FE3104A" w:rsidR="00E50723" w:rsidRPr="00E50723" w:rsidRDefault="00E50723" w:rsidP="00531F98">
      <w:pPr>
        <w:widowControl w:val="0"/>
        <w:autoSpaceDE w:val="0"/>
        <w:autoSpaceDN w:val="0"/>
        <w:adjustRightInd w:val="0"/>
        <w:rPr>
          <w:rFonts w:ascii="Times New Roman" w:hAnsi="Times New Roman" w:cs="Times New Roman"/>
          <w:b/>
        </w:rPr>
      </w:pPr>
      <w:r w:rsidRPr="00E50723">
        <w:rPr>
          <w:rFonts w:ascii="Times New Roman" w:hAnsi="Times New Roman" w:cs="Times New Roman"/>
          <w:b/>
        </w:rPr>
        <w:t>Attendance:</w:t>
      </w:r>
      <w:r>
        <w:rPr>
          <w:rFonts w:ascii="Times New Roman" w:hAnsi="Times New Roman" w:cs="Times New Roman"/>
          <w:b/>
        </w:rPr>
        <w:t xml:space="preserve"> </w:t>
      </w:r>
      <w:r w:rsidR="00466925">
        <w:rPr>
          <w:rFonts w:ascii="Times New Roman" w:hAnsi="Times New Roman" w:cs="Times New Roman"/>
        </w:rPr>
        <w:t>10</w:t>
      </w:r>
      <w:r w:rsidRPr="00E50723">
        <w:rPr>
          <w:rFonts w:ascii="Times New Roman" w:hAnsi="Times New Roman" w:cs="Times New Roman"/>
        </w:rPr>
        <w:t>% of your grade is from participation, which you can’t do unless you’re present.</w:t>
      </w:r>
      <w:r w:rsidR="003359FE">
        <w:rPr>
          <w:rFonts w:ascii="Times New Roman" w:hAnsi="Times New Roman" w:cs="Times New Roman"/>
        </w:rPr>
        <w:t xml:space="preserve"> </w:t>
      </w:r>
      <w:r w:rsidR="00130D4B">
        <w:rPr>
          <w:rFonts w:ascii="Times New Roman" w:hAnsi="Times New Roman" w:cs="Times New Roman"/>
        </w:rPr>
        <w:t>Understanding research takes practice and collaboration. Being in class will maximize opportunities to practice research skills and collaborate with your classmates.</w:t>
      </w:r>
    </w:p>
    <w:p w14:paraId="385AD0C4" w14:textId="77777777" w:rsidR="00677B35" w:rsidRDefault="00677B35" w:rsidP="00531F98">
      <w:pPr>
        <w:widowControl w:val="0"/>
        <w:autoSpaceDE w:val="0"/>
        <w:autoSpaceDN w:val="0"/>
        <w:adjustRightInd w:val="0"/>
        <w:rPr>
          <w:rFonts w:ascii="Times New Roman" w:hAnsi="Times New Roman" w:cs="Times New Roman"/>
          <w:b/>
        </w:rPr>
      </w:pPr>
    </w:p>
    <w:p w14:paraId="6575AFC5" w14:textId="192D6B07" w:rsidR="00137ED2" w:rsidRDefault="00137ED2" w:rsidP="00531F98">
      <w:pPr>
        <w:widowControl w:val="0"/>
        <w:autoSpaceDE w:val="0"/>
        <w:autoSpaceDN w:val="0"/>
        <w:adjustRightInd w:val="0"/>
        <w:rPr>
          <w:rFonts w:ascii="Times New Roman" w:hAnsi="Times New Roman" w:cs="Times New Roman"/>
        </w:rPr>
      </w:pPr>
      <w:r>
        <w:rPr>
          <w:rFonts w:ascii="Times New Roman" w:hAnsi="Times New Roman" w:cs="Times New Roman"/>
        </w:rPr>
        <w:t>Attending every class is very important. Students who miss a class are responsible for</w:t>
      </w:r>
      <w:r w:rsidR="00531F98">
        <w:rPr>
          <w:rFonts w:ascii="Times New Roman" w:hAnsi="Times New Roman" w:cs="Times New Roman"/>
        </w:rPr>
        <w:t xml:space="preserve"> </w:t>
      </w:r>
      <w:r>
        <w:rPr>
          <w:rFonts w:ascii="Times New Roman" w:hAnsi="Times New Roman" w:cs="Times New Roman"/>
        </w:rPr>
        <w:t>obtaining all notes, announcements, and handouts. All work is due by the date indicated below</w:t>
      </w:r>
      <w:r w:rsidR="00531F98">
        <w:rPr>
          <w:rFonts w:ascii="Times New Roman" w:hAnsi="Times New Roman" w:cs="Times New Roman"/>
        </w:rPr>
        <w:t xml:space="preserve"> </w:t>
      </w:r>
      <w:r>
        <w:rPr>
          <w:rFonts w:ascii="Times New Roman" w:hAnsi="Times New Roman" w:cs="Times New Roman"/>
        </w:rPr>
        <w:t>unless you have an emergency that you tell us about. If necessary, however, you may hand in</w:t>
      </w:r>
      <w:r w:rsidR="00531F98">
        <w:rPr>
          <w:rFonts w:ascii="Times New Roman" w:hAnsi="Times New Roman" w:cs="Times New Roman"/>
        </w:rPr>
        <w:t xml:space="preserve"> </w:t>
      </w:r>
      <w:r>
        <w:rPr>
          <w:rFonts w:ascii="Times New Roman" w:hAnsi="Times New Roman" w:cs="Times New Roman"/>
        </w:rPr>
        <w:t>one assignment up to two days late with no questions asked (except in-class presentations).</w:t>
      </w:r>
      <w:r w:rsidR="00531F98">
        <w:rPr>
          <w:rFonts w:ascii="Times New Roman" w:hAnsi="Times New Roman" w:cs="Times New Roman"/>
        </w:rPr>
        <w:t xml:space="preserve"> </w:t>
      </w:r>
      <w:r>
        <w:rPr>
          <w:rFonts w:ascii="Times New Roman" w:hAnsi="Times New Roman" w:cs="Times New Roman"/>
        </w:rPr>
        <w:t>Incompletes will be given only i</w:t>
      </w:r>
      <w:r w:rsidR="00FB4543">
        <w:rPr>
          <w:rFonts w:ascii="Times New Roman" w:hAnsi="Times New Roman" w:cs="Times New Roman"/>
        </w:rPr>
        <w:t>n unavoidable</w:t>
      </w:r>
      <w:r>
        <w:rPr>
          <w:rFonts w:ascii="Times New Roman" w:hAnsi="Times New Roman" w:cs="Times New Roman"/>
        </w:rPr>
        <w:t xml:space="preserve"> circumstances (e.g., severe illness or injury). </w:t>
      </w:r>
      <w:r w:rsidR="00F952C6">
        <w:rPr>
          <w:rFonts w:ascii="Times New Roman" w:hAnsi="Times New Roman" w:cs="Times New Roman"/>
        </w:rPr>
        <w:t>All attendance issues pertaining to Discussion Section are subject to the same requirements as lecture.</w:t>
      </w:r>
    </w:p>
    <w:p w14:paraId="4DD3A769" w14:textId="77777777" w:rsidR="008E476C" w:rsidRDefault="008E476C" w:rsidP="00531F98">
      <w:pPr>
        <w:widowControl w:val="0"/>
        <w:autoSpaceDE w:val="0"/>
        <w:autoSpaceDN w:val="0"/>
        <w:adjustRightInd w:val="0"/>
        <w:rPr>
          <w:rFonts w:ascii="Times New Roman" w:hAnsi="Times New Roman" w:cs="Times New Roman"/>
        </w:rPr>
      </w:pPr>
    </w:p>
    <w:p w14:paraId="4BCA4D92" w14:textId="528C7E16" w:rsidR="008E476C" w:rsidRDefault="00D86730" w:rsidP="00531F98">
      <w:pPr>
        <w:widowControl w:val="0"/>
        <w:autoSpaceDE w:val="0"/>
        <w:autoSpaceDN w:val="0"/>
        <w:adjustRightInd w:val="0"/>
        <w:rPr>
          <w:rFonts w:ascii="Times New Roman" w:hAnsi="Times New Roman" w:cs="Times New Roman"/>
        </w:rPr>
      </w:pPr>
      <w:r>
        <w:rPr>
          <w:rFonts w:ascii="Times New Roman" w:hAnsi="Times New Roman" w:cs="Times New Roman"/>
        </w:rPr>
        <w:t>In L</w:t>
      </w:r>
      <w:r w:rsidR="00CA7F23">
        <w:rPr>
          <w:rFonts w:ascii="Times New Roman" w:hAnsi="Times New Roman" w:cs="Times New Roman"/>
        </w:rPr>
        <w:t>ecture, w</w:t>
      </w:r>
      <w:r w:rsidR="002F2488">
        <w:rPr>
          <w:rFonts w:ascii="Times New Roman" w:hAnsi="Times New Roman" w:cs="Times New Roman"/>
        </w:rPr>
        <w:t>e focus on introdu</w:t>
      </w:r>
      <w:r>
        <w:rPr>
          <w:rFonts w:ascii="Times New Roman" w:hAnsi="Times New Roman" w:cs="Times New Roman"/>
        </w:rPr>
        <w:t>cing the topics of the week, expanding on reading, and connecting reading to real world examples. In Discussion Section, we apply what we learned from homework and lecture to problems and activities that we actively work through sometimes individually and sometimes with collaborators.</w:t>
      </w:r>
      <w:r w:rsidR="00922923">
        <w:rPr>
          <w:rFonts w:ascii="Times New Roman" w:hAnsi="Times New Roman" w:cs="Times New Roman"/>
        </w:rPr>
        <w:t xml:space="preserve"> Research is a practice and actively doing research activities is essential to learning research methods.</w:t>
      </w:r>
      <w:r w:rsidR="00A77588">
        <w:rPr>
          <w:rFonts w:ascii="Times New Roman" w:hAnsi="Times New Roman" w:cs="Times New Roman"/>
        </w:rPr>
        <w:t xml:space="preserve"> Practice also happens to be a great way to get better at something you may have never done before. Participating in both Lecture and Discussion Section will help you learn more than if you didn’t get the practice doing this work.</w:t>
      </w:r>
    </w:p>
    <w:p w14:paraId="246EDC29" w14:textId="77777777" w:rsidR="00531F98" w:rsidRDefault="00531F98" w:rsidP="00137ED2">
      <w:pPr>
        <w:widowControl w:val="0"/>
        <w:autoSpaceDE w:val="0"/>
        <w:autoSpaceDN w:val="0"/>
        <w:adjustRightInd w:val="0"/>
        <w:rPr>
          <w:rFonts w:ascii="Times New Roman" w:hAnsi="Times New Roman" w:cs="Times New Roman"/>
        </w:rPr>
      </w:pPr>
    </w:p>
    <w:p w14:paraId="6EE4F77F" w14:textId="77777777" w:rsidR="00137ED2" w:rsidRDefault="00137ED2" w:rsidP="00137ED2">
      <w:pPr>
        <w:widowControl w:val="0"/>
        <w:autoSpaceDE w:val="0"/>
        <w:autoSpaceDN w:val="0"/>
        <w:adjustRightInd w:val="0"/>
        <w:rPr>
          <w:rFonts w:ascii="Times New Roman" w:hAnsi="Times New Roman" w:cs="Times New Roman"/>
        </w:rPr>
      </w:pPr>
      <w:r>
        <w:rPr>
          <w:rFonts w:ascii="Times New Roman" w:hAnsi="Times New Roman" w:cs="Times New Roman"/>
        </w:rPr>
        <w:t>If the class meeting time conflicts with major religious holidays that will require your</w:t>
      </w:r>
    </w:p>
    <w:p w14:paraId="60F7C8A8" w14:textId="42558F74" w:rsidR="00137ED2" w:rsidRDefault="00137ED2" w:rsidP="00137ED2">
      <w:pPr>
        <w:widowControl w:val="0"/>
        <w:autoSpaceDE w:val="0"/>
        <w:autoSpaceDN w:val="0"/>
        <w:adjustRightInd w:val="0"/>
        <w:rPr>
          <w:rFonts w:ascii="Times New Roman" w:hAnsi="Times New Roman" w:cs="Times New Roman"/>
        </w:rPr>
      </w:pPr>
      <w:r>
        <w:rPr>
          <w:rFonts w:ascii="Times New Roman" w:hAnsi="Times New Roman" w:cs="Times New Roman"/>
        </w:rPr>
        <w:t xml:space="preserve">absence, </w:t>
      </w:r>
      <w:r w:rsidR="00C95D8A">
        <w:rPr>
          <w:rFonts w:ascii="Times New Roman" w:hAnsi="Times New Roman" w:cs="Times New Roman"/>
        </w:rPr>
        <w:t>email me and/or speak to me</w:t>
      </w:r>
      <w:r>
        <w:rPr>
          <w:rFonts w:ascii="Times New Roman" w:hAnsi="Times New Roman" w:cs="Times New Roman"/>
        </w:rPr>
        <w:t xml:space="preserve"> during the first two weeks of class.</w:t>
      </w:r>
      <w:r w:rsidR="001B1611">
        <w:rPr>
          <w:rFonts w:ascii="Times New Roman" w:hAnsi="Times New Roman" w:cs="Times New Roman"/>
        </w:rPr>
        <w:t xml:space="preserve"> I can accommodate this.</w:t>
      </w:r>
    </w:p>
    <w:p w14:paraId="4C00E4F7" w14:textId="77777777" w:rsidR="00531F98" w:rsidRDefault="00531F98" w:rsidP="00137ED2">
      <w:pPr>
        <w:widowControl w:val="0"/>
        <w:autoSpaceDE w:val="0"/>
        <w:autoSpaceDN w:val="0"/>
        <w:adjustRightInd w:val="0"/>
        <w:rPr>
          <w:rFonts w:ascii="Times New Roman" w:hAnsi="Times New Roman" w:cs="Times New Roman"/>
        </w:rPr>
      </w:pPr>
    </w:p>
    <w:p w14:paraId="270C167B" w14:textId="7907D676" w:rsidR="00137ED2" w:rsidRDefault="00EE3CC8" w:rsidP="00137ED2">
      <w:pPr>
        <w:widowControl w:val="0"/>
        <w:autoSpaceDE w:val="0"/>
        <w:autoSpaceDN w:val="0"/>
        <w:adjustRightInd w:val="0"/>
        <w:rPr>
          <w:rFonts w:ascii="Times New Roman" w:hAnsi="Times New Roman" w:cs="Times New Roman"/>
        </w:rPr>
      </w:pPr>
      <w:r w:rsidRPr="00211CA2">
        <w:rPr>
          <w:rFonts w:ascii="Times New Roman" w:hAnsi="Times New Roman" w:cs="Times New Roman"/>
          <w:b/>
        </w:rPr>
        <w:t>Academic Honesty &amp; Plagiarism:</w:t>
      </w:r>
      <w:r>
        <w:rPr>
          <w:rFonts w:ascii="Times New Roman" w:hAnsi="Times New Roman" w:cs="Times New Roman"/>
        </w:rPr>
        <w:t xml:space="preserve"> </w:t>
      </w:r>
      <w:r w:rsidR="00A76DF0">
        <w:rPr>
          <w:rFonts w:ascii="Times New Roman" w:hAnsi="Times New Roman" w:cs="Times New Roman"/>
        </w:rPr>
        <w:t xml:space="preserve">You are always allowed and encouraged to seek feedback on your writing. Submitting assignments via SafeAssign will automatically screen for potentially plagiarized material. Plagiarism is representing others’ words and ideas as your own without </w:t>
      </w:r>
      <w:r w:rsidR="00A76DF0">
        <w:rPr>
          <w:rFonts w:ascii="Times New Roman" w:hAnsi="Times New Roman" w:cs="Times New Roman"/>
        </w:rPr>
        <w:lastRenderedPageBreak/>
        <w:t xml:space="preserve">giving them appropriate credit as the source of those words and ideas. This includes copying and paraphrasing from books, the internet, and other students. </w:t>
      </w:r>
      <w:r w:rsidR="00137ED2">
        <w:rPr>
          <w:rFonts w:ascii="Times New Roman" w:hAnsi="Times New Roman" w:cs="Times New Roman"/>
        </w:rPr>
        <w:t>No form of academic dishonesty will be tolerated. Students who break the university’s</w:t>
      </w:r>
      <w:r>
        <w:rPr>
          <w:rFonts w:ascii="Times New Roman" w:hAnsi="Times New Roman" w:cs="Times New Roman"/>
        </w:rPr>
        <w:t xml:space="preserve"> </w:t>
      </w:r>
      <w:r w:rsidR="00137ED2">
        <w:rPr>
          <w:rFonts w:ascii="Times New Roman" w:hAnsi="Times New Roman" w:cs="Times New Roman"/>
        </w:rPr>
        <w:t>code of academic integrity will receive an automatic “E” (fail) for the course and they will be the</w:t>
      </w:r>
      <w:r>
        <w:rPr>
          <w:rFonts w:ascii="Times New Roman" w:hAnsi="Times New Roman" w:cs="Times New Roman"/>
        </w:rPr>
        <w:t xml:space="preserve"> </w:t>
      </w:r>
      <w:r w:rsidR="00137ED2">
        <w:rPr>
          <w:rFonts w:ascii="Times New Roman" w:hAnsi="Times New Roman" w:cs="Times New Roman"/>
        </w:rPr>
        <w:t>subject of formal judicial charges (see UIC Student Disciplinary Handbook for details).</w:t>
      </w:r>
      <w:r w:rsidR="00DA2AE7">
        <w:rPr>
          <w:rFonts w:ascii="Times New Roman" w:hAnsi="Times New Roman" w:cs="Times New Roman"/>
        </w:rPr>
        <w:t xml:space="preserve"> For more information, you can find the academic honesty and student disciplinary policy here: </w:t>
      </w:r>
      <w:hyperlink r:id="rId12" w:history="1">
        <w:r w:rsidR="00DA2AE7" w:rsidRPr="00B04FBA">
          <w:rPr>
            <w:rStyle w:val="Hyperlink"/>
            <w:rFonts w:ascii="Times New Roman" w:hAnsi="Times New Roman" w:cs="Times New Roman"/>
          </w:rPr>
          <w:t>http://dos.uic.edu/conductforstudents.shtml</w:t>
        </w:r>
      </w:hyperlink>
      <w:r w:rsidR="00DA2AE7">
        <w:rPr>
          <w:rFonts w:ascii="Times New Roman" w:hAnsi="Times New Roman" w:cs="Times New Roman"/>
        </w:rPr>
        <w:t>. You can find tips and advice about avoiding plagiarism here: http://edelberg.people.uic.edu/crediting_others/index.htm.</w:t>
      </w:r>
    </w:p>
    <w:p w14:paraId="35254F86" w14:textId="77777777" w:rsidR="00A30BD9" w:rsidRDefault="00A30BD9" w:rsidP="00137ED2">
      <w:pPr>
        <w:widowControl w:val="0"/>
        <w:autoSpaceDE w:val="0"/>
        <w:autoSpaceDN w:val="0"/>
        <w:adjustRightInd w:val="0"/>
        <w:rPr>
          <w:rFonts w:ascii="Times New Roman" w:hAnsi="Times New Roman" w:cs="Times New Roman"/>
        </w:rPr>
      </w:pPr>
    </w:p>
    <w:p w14:paraId="0BA471F3" w14:textId="4D54253C" w:rsidR="00F361DF" w:rsidRDefault="00EE3CC8" w:rsidP="00137ED2">
      <w:pPr>
        <w:widowControl w:val="0"/>
        <w:autoSpaceDE w:val="0"/>
        <w:autoSpaceDN w:val="0"/>
        <w:adjustRightInd w:val="0"/>
        <w:rPr>
          <w:rFonts w:ascii="Times New Roman" w:hAnsi="Times New Roman" w:cs="Times New Roman"/>
        </w:rPr>
      </w:pPr>
      <w:r w:rsidRPr="00EE3CC8">
        <w:rPr>
          <w:rFonts w:ascii="Times New Roman" w:hAnsi="Times New Roman" w:cs="Times New Roman"/>
          <w:b/>
        </w:rPr>
        <w:t>Disability Services:</w:t>
      </w:r>
      <w:r>
        <w:rPr>
          <w:rFonts w:ascii="Times New Roman" w:hAnsi="Times New Roman" w:cs="Times New Roman"/>
        </w:rPr>
        <w:t xml:space="preserve"> </w:t>
      </w:r>
      <w:r w:rsidR="00137ED2">
        <w:rPr>
          <w:rFonts w:ascii="Times New Roman" w:hAnsi="Times New Roman" w:cs="Times New Roman"/>
        </w:rPr>
        <w:t>The University of Illinois at Chicago is committed to maintaining a barrier-free</w:t>
      </w:r>
      <w:r>
        <w:rPr>
          <w:rFonts w:ascii="Times New Roman" w:hAnsi="Times New Roman" w:cs="Times New Roman"/>
        </w:rPr>
        <w:t xml:space="preserve"> </w:t>
      </w:r>
      <w:r w:rsidR="00137ED2">
        <w:rPr>
          <w:rFonts w:ascii="Times New Roman" w:hAnsi="Times New Roman" w:cs="Times New Roman"/>
        </w:rPr>
        <w:t>environment so that individuals with disabilities can fully access programs, courses, services,</w:t>
      </w:r>
      <w:r>
        <w:rPr>
          <w:rFonts w:ascii="Times New Roman" w:hAnsi="Times New Roman" w:cs="Times New Roman"/>
        </w:rPr>
        <w:t xml:space="preserve"> </w:t>
      </w:r>
      <w:r w:rsidR="00137ED2">
        <w:rPr>
          <w:rFonts w:ascii="Times New Roman" w:hAnsi="Times New Roman" w:cs="Times New Roman"/>
        </w:rPr>
        <w:t>and activities at UIC. Students with disabilities who require accommodations for full access</w:t>
      </w:r>
      <w:r>
        <w:rPr>
          <w:rFonts w:ascii="Times New Roman" w:hAnsi="Times New Roman" w:cs="Times New Roman"/>
        </w:rPr>
        <w:t xml:space="preserve"> </w:t>
      </w:r>
      <w:r w:rsidR="00137ED2">
        <w:rPr>
          <w:rFonts w:ascii="Times New Roman" w:hAnsi="Times New Roman" w:cs="Times New Roman"/>
        </w:rPr>
        <w:t>and participation need to register with the Disability Resource Center (DRC): (312) 413-2183</w:t>
      </w:r>
      <w:r>
        <w:rPr>
          <w:rFonts w:ascii="Times New Roman" w:hAnsi="Times New Roman" w:cs="Times New Roman"/>
        </w:rPr>
        <w:t xml:space="preserve"> </w:t>
      </w:r>
      <w:r w:rsidR="00137ED2">
        <w:rPr>
          <w:rFonts w:ascii="Times New Roman" w:hAnsi="Times New Roman" w:cs="Times New Roman"/>
        </w:rPr>
        <w:t>(voice) or (312) 413- 0123 (TDD).</w:t>
      </w:r>
      <w:r w:rsidR="001B44A2">
        <w:rPr>
          <w:rFonts w:ascii="Times New Roman" w:hAnsi="Times New Roman" w:cs="Times New Roman"/>
        </w:rPr>
        <w:t xml:space="preserve"> If you </w:t>
      </w:r>
      <w:r w:rsidR="00F07FCE">
        <w:rPr>
          <w:rFonts w:ascii="Times New Roman" w:hAnsi="Times New Roman" w:cs="Times New Roman"/>
        </w:rPr>
        <w:t xml:space="preserve">are already registered with the DRC and you </w:t>
      </w:r>
      <w:r w:rsidR="001B44A2">
        <w:rPr>
          <w:rFonts w:ascii="Times New Roman" w:hAnsi="Times New Roman" w:cs="Times New Roman"/>
        </w:rPr>
        <w:t>receive accommodations</w:t>
      </w:r>
      <w:r w:rsidR="00F07FCE">
        <w:rPr>
          <w:rFonts w:ascii="Times New Roman" w:hAnsi="Times New Roman" w:cs="Times New Roman"/>
        </w:rPr>
        <w:t>, bring your Letter(s) of Accommodation to your instructor</w:t>
      </w:r>
      <w:r w:rsidR="003736BB">
        <w:rPr>
          <w:rFonts w:ascii="Times New Roman" w:hAnsi="Times New Roman" w:cs="Times New Roman"/>
        </w:rPr>
        <w:t xml:space="preserve"> ASAP in the first two weeks of class OR within one week of new documentation.</w:t>
      </w:r>
      <w:r w:rsidR="00A84D14">
        <w:rPr>
          <w:rFonts w:ascii="Times New Roman" w:hAnsi="Times New Roman" w:cs="Times New Roman"/>
        </w:rPr>
        <w:t xml:space="preserve"> I am happy to work with you.</w:t>
      </w:r>
    </w:p>
    <w:p w14:paraId="7D254F6E" w14:textId="77777777" w:rsidR="00375DCE" w:rsidRDefault="00375DCE" w:rsidP="00137ED2">
      <w:pPr>
        <w:widowControl w:val="0"/>
        <w:autoSpaceDE w:val="0"/>
        <w:autoSpaceDN w:val="0"/>
        <w:adjustRightInd w:val="0"/>
        <w:rPr>
          <w:rFonts w:ascii="Times New Roman" w:hAnsi="Times New Roman" w:cs="Times New Roman"/>
        </w:rPr>
      </w:pPr>
    </w:p>
    <w:p w14:paraId="1B65354F" w14:textId="60FF61C1" w:rsidR="00375DCE" w:rsidRPr="002B2D21" w:rsidRDefault="00375DCE" w:rsidP="00137ED2">
      <w:pPr>
        <w:widowControl w:val="0"/>
        <w:autoSpaceDE w:val="0"/>
        <w:autoSpaceDN w:val="0"/>
        <w:adjustRightInd w:val="0"/>
        <w:rPr>
          <w:rFonts w:ascii="Times New Roman" w:hAnsi="Times New Roman" w:cs="Times New Roman"/>
          <w:b/>
        </w:rPr>
      </w:pPr>
      <w:r w:rsidRPr="002B2D21">
        <w:rPr>
          <w:rFonts w:ascii="Times New Roman" w:hAnsi="Times New Roman" w:cs="Times New Roman"/>
          <w:b/>
        </w:rPr>
        <w:t>Additional Resources</w:t>
      </w:r>
    </w:p>
    <w:p w14:paraId="14BAE567" w14:textId="77777777" w:rsidR="00375DCE" w:rsidRDefault="00375DCE" w:rsidP="00137ED2">
      <w:pPr>
        <w:widowControl w:val="0"/>
        <w:autoSpaceDE w:val="0"/>
        <w:autoSpaceDN w:val="0"/>
        <w:adjustRightInd w:val="0"/>
        <w:rPr>
          <w:rFonts w:ascii="Times New Roman" w:hAnsi="Times New Roman" w:cs="Times New Roman"/>
        </w:rPr>
      </w:pPr>
    </w:p>
    <w:p w14:paraId="405611F0" w14:textId="7916DA02" w:rsidR="00375DCE" w:rsidRDefault="00375DCE" w:rsidP="00137ED2">
      <w:pPr>
        <w:widowControl w:val="0"/>
        <w:autoSpaceDE w:val="0"/>
        <w:autoSpaceDN w:val="0"/>
        <w:adjustRightInd w:val="0"/>
        <w:rPr>
          <w:rFonts w:ascii="Times New Roman" w:hAnsi="Times New Roman" w:cs="Times New Roman"/>
        </w:rPr>
      </w:pPr>
      <w:r w:rsidRPr="002B2D21">
        <w:rPr>
          <w:rFonts w:ascii="Times New Roman" w:hAnsi="Times New Roman" w:cs="Times New Roman"/>
          <w:b/>
        </w:rPr>
        <w:t>Writing Center:</w:t>
      </w:r>
      <w:r>
        <w:rPr>
          <w:rFonts w:ascii="Times New Roman" w:hAnsi="Times New Roman" w:cs="Times New Roman"/>
        </w:rPr>
        <w:t xml:space="preserve"> Tutors at the writing Center can help you to organize and edit your writing. All students are welcome and encouraged to use this resource to develop their writing</w:t>
      </w:r>
      <w:r w:rsidR="00E41CE3">
        <w:rPr>
          <w:rFonts w:ascii="Times New Roman" w:hAnsi="Times New Roman" w:cs="Times New Roman"/>
        </w:rPr>
        <w:t xml:space="preserve"> while drafting a written assignment. More information is available at their webpage: </w:t>
      </w:r>
      <w:hyperlink r:id="rId13" w:history="1">
        <w:r w:rsidR="00296493" w:rsidRPr="00B04FBA">
          <w:rPr>
            <w:rStyle w:val="Hyperlink"/>
            <w:rFonts w:ascii="Times New Roman" w:hAnsi="Times New Roman" w:cs="Times New Roman"/>
          </w:rPr>
          <w:t>http://www.uic.edu/depts/engl/writing/about/</w:t>
        </w:r>
      </w:hyperlink>
      <w:r w:rsidR="00E41CE3">
        <w:rPr>
          <w:rFonts w:ascii="Times New Roman" w:hAnsi="Times New Roman" w:cs="Times New Roman"/>
        </w:rPr>
        <w:t>.</w:t>
      </w:r>
    </w:p>
    <w:p w14:paraId="2BA0DC93" w14:textId="77777777" w:rsidR="00296493" w:rsidRDefault="00296493" w:rsidP="00137ED2">
      <w:pPr>
        <w:widowControl w:val="0"/>
        <w:autoSpaceDE w:val="0"/>
        <w:autoSpaceDN w:val="0"/>
        <w:adjustRightInd w:val="0"/>
        <w:rPr>
          <w:rFonts w:ascii="Times New Roman" w:hAnsi="Times New Roman" w:cs="Times New Roman"/>
        </w:rPr>
      </w:pPr>
    </w:p>
    <w:p w14:paraId="7CB6733D" w14:textId="57DD82FF" w:rsidR="00296493" w:rsidRDefault="00296493" w:rsidP="00137ED2">
      <w:pPr>
        <w:widowControl w:val="0"/>
        <w:autoSpaceDE w:val="0"/>
        <w:autoSpaceDN w:val="0"/>
        <w:adjustRightInd w:val="0"/>
        <w:rPr>
          <w:rFonts w:ascii="Times New Roman" w:hAnsi="Times New Roman" w:cs="Times New Roman"/>
        </w:rPr>
      </w:pPr>
      <w:r w:rsidRPr="002B2D21">
        <w:rPr>
          <w:rFonts w:ascii="Times New Roman" w:hAnsi="Times New Roman" w:cs="Times New Roman"/>
          <w:b/>
        </w:rPr>
        <w:t>APA Style:</w:t>
      </w:r>
      <w:r>
        <w:rPr>
          <w:rFonts w:ascii="Times New Roman" w:hAnsi="Times New Roman" w:cs="Times New Roman"/>
        </w:rPr>
        <w:t xml:space="preserve"> Papers in psychology follow APA (American Psychological Association) guidelines and format, which will be used in our written assignments in this course. The Publication Manual of the APA is the official resource on everything APA style. However, one of the best resources for APA Style is Purdue’s Online Writing Lab (OWL), which is a free online reference for APA style available at </w:t>
      </w:r>
      <w:hyperlink r:id="rId14" w:history="1">
        <w:r w:rsidR="00CC0EA6" w:rsidRPr="00B04FBA">
          <w:rPr>
            <w:rStyle w:val="Hyperlink"/>
            <w:rFonts w:ascii="Times New Roman" w:hAnsi="Times New Roman" w:cs="Times New Roman"/>
          </w:rPr>
          <w:t>http://owl.english.purdue.edu/owl/section/2/10/</w:t>
        </w:r>
      </w:hyperlink>
      <w:r w:rsidR="00850BB2">
        <w:rPr>
          <w:rFonts w:ascii="Times New Roman" w:hAnsi="Times New Roman" w:cs="Times New Roman"/>
        </w:rPr>
        <w:t>.</w:t>
      </w:r>
    </w:p>
    <w:p w14:paraId="2539AAF0" w14:textId="77777777" w:rsidR="00CC0EA6" w:rsidRDefault="00CC0EA6" w:rsidP="00137ED2">
      <w:pPr>
        <w:widowControl w:val="0"/>
        <w:autoSpaceDE w:val="0"/>
        <w:autoSpaceDN w:val="0"/>
        <w:adjustRightInd w:val="0"/>
        <w:rPr>
          <w:rFonts w:ascii="Times New Roman" w:hAnsi="Times New Roman" w:cs="Times New Roman"/>
        </w:rPr>
      </w:pPr>
    </w:p>
    <w:p w14:paraId="67F74B5F" w14:textId="4BF94ABA" w:rsidR="00CC0EA6" w:rsidRPr="003542BC" w:rsidRDefault="00CC0EA6" w:rsidP="00137ED2">
      <w:pPr>
        <w:widowControl w:val="0"/>
        <w:autoSpaceDE w:val="0"/>
        <w:autoSpaceDN w:val="0"/>
        <w:adjustRightInd w:val="0"/>
      </w:pPr>
      <w:r w:rsidRPr="002B2D21">
        <w:rPr>
          <w:rFonts w:ascii="Times New Roman" w:hAnsi="Times New Roman" w:cs="Times New Roman"/>
          <w:b/>
        </w:rPr>
        <w:t>Psi Chi Tutoring:</w:t>
      </w:r>
      <w:r>
        <w:rPr>
          <w:rFonts w:ascii="Times New Roman" w:hAnsi="Times New Roman" w:cs="Times New Roman"/>
        </w:rPr>
        <w:t xml:space="preserve"> Students in UIC’s Psi Chi chapter with expertise in various psychology courses hold office hours throughout the week in BSB 2048. The tutoring schedule is posted a few weeks into each semester on the door of the tutoring office in BSB 2048.</w:t>
      </w:r>
    </w:p>
    <w:sectPr w:rsidR="00CC0EA6" w:rsidRPr="003542BC" w:rsidSect="00BE496D">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6A52C" w14:textId="77777777" w:rsidR="00100D2A" w:rsidRDefault="00100D2A" w:rsidP="00275809">
      <w:r>
        <w:separator/>
      </w:r>
    </w:p>
  </w:endnote>
  <w:endnote w:type="continuationSeparator" w:id="0">
    <w:p w14:paraId="01E52FA1" w14:textId="77777777" w:rsidR="00100D2A" w:rsidRDefault="00100D2A" w:rsidP="0027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45E9" w14:textId="77777777" w:rsidR="00275809" w:rsidRDefault="00275809" w:rsidP="00B04F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ACAAE" w14:textId="77777777" w:rsidR="00275809" w:rsidRDefault="002758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B61D" w14:textId="302F6613" w:rsidR="00275809" w:rsidRDefault="00275809" w:rsidP="00B04F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FEE">
      <w:rPr>
        <w:rStyle w:val="PageNumber"/>
        <w:noProof/>
      </w:rPr>
      <w:t>2</w:t>
    </w:r>
    <w:r>
      <w:rPr>
        <w:rStyle w:val="PageNumber"/>
      </w:rPr>
      <w:fldChar w:fldCharType="end"/>
    </w:r>
  </w:p>
  <w:p w14:paraId="1CB1C06C" w14:textId="77777777" w:rsidR="00275809" w:rsidRDefault="002758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C4FF" w14:textId="77777777" w:rsidR="00100D2A" w:rsidRDefault="00100D2A" w:rsidP="00275809">
      <w:r>
        <w:separator/>
      </w:r>
    </w:p>
  </w:footnote>
  <w:footnote w:type="continuationSeparator" w:id="0">
    <w:p w14:paraId="2D708A93" w14:textId="77777777" w:rsidR="00100D2A" w:rsidRDefault="00100D2A" w:rsidP="002758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0056"/>
    <w:multiLevelType w:val="hybridMultilevel"/>
    <w:tmpl w:val="3FD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7D"/>
    <w:rsid w:val="00025F81"/>
    <w:rsid w:val="00085956"/>
    <w:rsid w:val="000C3CE8"/>
    <w:rsid w:val="000E5CCA"/>
    <w:rsid w:val="00100D2A"/>
    <w:rsid w:val="00130D4B"/>
    <w:rsid w:val="0013233F"/>
    <w:rsid w:val="00132E49"/>
    <w:rsid w:val="0013734E"/>
    <w:rsid w:val="00137ED2"/>
    <w:rsid w:val="00142EDF"/>
    <w:rsid w:val="0015218C"/>
    <w:rsid w:val="0015486C"/>
    <w:rsid w:val="001750FA"/>
    <w:rsid w:val="001A3880"/>
    <w:rsid w:val="001A3F57"/>
    <w:rsid w:val="001B1611"/>
    <w:rsid w:val="001B44A2"/>
    <w:rsid w:val="001C5539"/>
    <w:rsid w:val="001C79A6"/>
    <w:rsid w:val="00202283"/>
    <w:rsid w:val="00203F2B"/>
    <w:rsid w:val="00205680"/>
    <w:rsid w:val="00211CA2"/>
    <w:rsid w:val="00214F93"/>
    <w:rsid w:val="00244D7F"/>
    <w:rsid w:val="002572B3"/>
    <w:rsid w:val="00263DB0"/>
    <w:rsid w:val="00275809"/>
    <w:rsid w:val="00284E65"/>
    <w:rsid w:val="00294119"/>
    <w:rsid w:val="00295B26"/>
    <w:rsid w:val="00296493"/>
    <w:rsid w:val="002A438C"/>
    <w:rsid w:val="002B2D21"/>
    <w:rsid w:val="002C4240"/>
    <w:rsid w:val="002F2488"/>
    <w:rsid w:val="002F570A"/>
    <w:rsid w:val="0032095B"/>
    <w:rsid w:val="003359FE"/>
    <w:rsid w:val="00344833"/>
    <w:rsid w:val="003542BC"/>
    <w:rsid w:val="003736BB"/>
    <w:rsid w:val="00375DCE"/>
    <w:rsid w:val="00376303"/>
    <w:rsid w:val="0039697D"/>
    <w:rsid w:val="003B194F"/>
    <w:rsid w:val="003B373A"/>
    <w:rsid w:val="003C20FA"/>
    <w:rsid w:val="003F173D"/>
    <w:rsid w:val="004152F2"/>
    <w:rsid w:val="00444298"/>
    <w:rsid w:val="00466925"/>
    <w:rsid w:val="004A52AC"/>
    <w:rsid w:val="004C01EA"/>
    <w:rsid w:val="004E03C6"/>
    <w:rsid w:val="00531F98"/>
    <w:rsid w:val="00533DBC"/>
    <w:rsid w:val="00541F48"/>
    <w:rsid w:val="00542C33"/>
    <w:rsid w:val="0055185D"/>
    <w:rsid w:val="00570AC8"/>
    <w:rsid w:val="00576395"/>
    <w:rsid w:val="0057691D"/>
    <w:rsid w:val="00603C21"/>
    <w:rsid w:val="0060571B"/>
    <w:rsid w:val="00665619"/>
    <w:rsid w:val="00677B35"/>
    <w:rsid w:val="00692FAF"/>
    <w:rsid w:val="006C06EF"/>
    <w:rsid w:val="006D762C"/>
    <w:rsid w:val="006E539C"/>
    <w:rsid w:val="00715152"/>
    <w:rsid w:val="00721DC8"/>
    <w:rsid w:val="0076580E"/>
    <w:rsid w:val="007B305A"/>
    <w:rsid w:val="007C3634"/>
    <w:rsid w:val="007F5C7A"/>
    <w:rsid w:val="00825A48"/>
    <w:rsid w:val="008375FA"/>
    <w:rsid w:val="00850BB2"/>
    <w:rsid w:val="00863054"/>
    <w:rsid w:val="00883043"/>
    <w:rsid w:val="008909E8"/>
    <w:rsid w:val="008B779B"/>
    <w:rsid w:val="008C5E0E"/>
    <w:rsid w:val="008E476C"/>
    <w:rsid w:val="008E53A4"/>
    <w:rsid w:val="00922923"/>
    <w:rsid w:val="009248CF"/>
    <w:rsid w:val="009362A4"/>
    <w:rsid w:val="00941182"/>
    <w:rsid w:val="00955910"/>
    <w:rsid w:val="00961923"/>
    <w:rsid w:val="0096575F"/>
    <w:rsid w:val="0097145C"/>
    <w:rsid w:val="00983569"/>
    <w:rsid w:val="00997E22"/>
    <w:rsid w:val="009A1ECA"/>
    <w:rsid w:val="00A17156"/>
    <w:rsid w:val="00A30BD9"/>
    <w:rsid w:val="00A62E49"/>
    <w:rsid w:val="00A76DF0"/>
    <w:rsid w:val="00A77588"/>
    <w:rsid w:val="00A80969"/>
    <w:rsid w:val="00A84D14"/>
    <w:rsid w:val="00A903A6"/>
    <w:rsid w:val="00AC604D"/>
    <w:rsid w:val="00B26449"/>
    <w:rsid w:val="00B771B4"/>
    <w:rsid w:val="00B85C1D"/>
    <w:rsid w:val="00BA3585"/>
    <w:rsid w:val="00BC3917"/>
    <w:rsid w:val="00BE496D"/>
    <w:rsid w:val="00BE769D"/>
    <w:rsid w:val="00C60B88"/>
    <w:rsid w:val="00C95D8A"/>
    <w:rsid w:val="00CA7F23"/>
    <w:rsid w:val="00CC0EA6"/>
    <w:rsid w:val="00D0004D"/>
    <w:rsid w:val="00D06A60"/>
    <w:rsid w:val="00D20485"/>
    <w:rsid w:val="00D61351"/>
    <w:rsid w:val="00D86730"/>
    <w:rsid w:val="00DA2AE7"/>
    <w:rsid w:val="00DD6FEE"/>
    <w:rsid w:val="00DF3D29"/>
    <w:rsid w:val="00E14EBA"/>
    <w:rsid w:val="00E23F47"/>
    <w:rsid w:val="00E41CE3"/>
    <w:rsid w:val="00E44D3B"/>
    <w:rsid w:val="00E50723"/>
    <w:rsid w:val="00E55B18"/>
    <w:rsid w:val="00EE3CC8"/>
    <w:rsid w:val="00F066EF"/>
    <w:rsid w:val="00F07FCE"/>
    <w:rsid w:val="00F13D3C"/>
    <w:rsid w:val="00F361DF"/>
    <w:rsid w:val="00F46864"/>
    <w:rsid w:val="00F71942"/>
    <w:rsid w:val="00F7723B"/>
    <w:rsid w:val="00F77EF6"/>
    <w:rsid w:val="00F952C6"/>
    <w:rsid w:val="00FA77B9"/>
    <w:rsid w:val="00FB4543"/>
    <w:rsid w:val="00FB6FF6"/>
    <w:rsid w:val="00FC36C1"/>
    <w:rsid w:val="00FC5FCB"/>
    <w:rsid w:val="00FD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22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38C"/>
    <w:rPr>
      <w:color w:val="0563C1" w:themeColor="hyperlink"/>
      <w:u w:val="single"/>
    </w:rPr>
  </w:style>
  <w:style w:type="paragraph" w:styleId="Footer">
    <w:name w:val="footer"/>
    <w:basedOn w:val="Normal"/>
    <w:link w:val="FooterChar"/>
    <w:uiPriority w:val="99"/>
    <w:unhideWhenUsed/>
    <w:rsid w:val="00275809"/>
    <w:pPr>
      <w:tabs>
        <w:tab w:val="center" w:pos="4680"/>
        <w:tab w:val="right" w:pos="9360"/>
      </w:tabs>
    </w:pPr>
  </w:style>
  <w:style w:type="character" w:customStyle="1" w:styleId="FooterChar">
    <w:name w:val="Footer Char"/>
    <w:basedOn w:val="DefaultParagraphFont"/>
    <w:link w:val="Footer"/>
    <w:uiPriority w:val="99"/>
    <w:rsid w:val="00275809"/>
  </w:style>
  <w:style w:type="character" w:styleId="PageNumber">
    <w:name w:val="page number"/>
    <w:basedOn w:val="DefaultParagraphFont"/>
    <w:uiPriority w:val="99"/>
    <w:semiHidden/>
    <w:unhideWhenUsed/>
    <w:rsid w:val="00275809"/>
  </w:style>
  <w:style w:type="paragraph" w:styleId="ListParagraph">
    <w:name w:val="List Paragraph"/>
    <w:basedOn w:val="Normal"/>
    <w:uiPriority w:val="34"/>
    <w:qFormat/>
    <w:rsid w:val="00FC5FCB"/>
    <w:pPr>
      <w:ind w:left="720"/>
      <w:contextualSpacing/>
    </w:pPr>
  </w:style>
  <w:style w:type="character" w:customStyle="1" w:styleId="apple-converted-space">
    <w:name w:val="apple-converted-space"/>
    <w:basedOn w:val="DefaultParagraphFont"/>
    <w:rsid w:val="00A9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60755">
      <w:bodyDiv w:val="1"/>
      <w:marLeft w:val="0"/>
      <w:marRight w:val="0"/>
      <w:marTop w:val="0"/>
      <w:marBottom w:val="0"/>
      <w:divBdr>
        <w:top w:val="none" w:sz="0" w:space="0" w:color="auto"/>
        <w:left w:val="none" w:sz="0" w:space="0" w:color="auto"/>
        <w:bottom w:val="none" w:sz="0" w:space="0" w:color="auto"/>
        <w:right w:val="none" w:sz="0" w:space="0" w:color="auto"/>
      </w:divBdr>
    </w:div>
    <w:div w:id="890307256">
      <w:bodyDiv w:val="1"/>
      <w:marLeft w:val="0"/>
      <w:marRight w:val="0"/>
      <w:marTop w:val="0"/>
      <w:marBottom w:val="0"/>
      <w:divBdr>
        <w:top w:val="none" w:sz="0" w:space="0" w:color="auto"/>
        <w:left w:val="none" w:sz="0" w:space="0" w:color="auto"/>
        <w:bottom w:val="none" w:sz="0" w:space="0" w:color="auto"/>
        <w:right w:val="none" w:sz="0" w:space="0" w:color="auto"/>
      </w:divBdr>
    </w:div>
    <w:div w:id="1336612491">
      <w:bodyDiv w:val="1"/>
      <w:marLeft w:val="0"/>
      <w:marRight w:val="0"/>
      <w:marTop w:val="0"/>
      <w:marBottom w:val="0"/>
      <w:divBdr>
        <w:top w:val="none" w:sz="0" w:space="0" w:color="auto"/>
        <w:left w:val="none" w:sz="0" w:space="0" w:color="auto"/>
        <w:bottom w:val="none" w:sz="0" w:space="0" w:color="auto"/>
        <w:right w:val="none" w:sz="0" w:space="0" w:color="auto"/>
      </w:divBdr>
    </w:div>
    <w:div w:id="1401096061">
      <w:bodyDiv w:val="1"/>
      <w:marLeft w:val="0"/>
      <w:marRight w:val="0"/>
      <w:marTop w:val="0"/>
      <w:marBottom w:val="0"/>
      <w:divBdr>
        <w:top w:val="none" w:sz="0" w:space="0" w:color="auto"/>
        <w:left w:val="none" w:sz="0" w:space="0" w:color="auto"/>
        <w:bottom w:val="none" w:sz="0" w:space="0" w:color="auto"/>
        <w:right w:val="none" w:sz="0" w:space="0" w:color="auto"/>
      </w:divBdr>
      <w:divsChild>
        <w:div w:id="1788769364">
          <w:marLeft w:val="0"/>
          <w:marRight w:val="0"/>
          <w:marTop w:val="0"/>
          <w:marBottom w:val="0"/>
          <w:divBdr>
            <w:top w:val="none" w:sz="0" w:space="0" w:color="auto"/>
            <w:left w:val="none" w:sz="0" w:space="0" w:color="auto"/>
            <w:bottom w:val="none" w:sz="0" w:space="0" w:color="auto"/>
            <w:right w:val="none" w:sz="0" w:space="0" w:color="auto"/>
          </w:divBdr>
        </w:div>
      </w:divsChild>
    </w:div>
    <w:div w:id="1578903156">
      <w:bodyDiv w:val="1"/>
      <w:marLeft w:val="0"/>
      <w:marRight w:val="0"/>
      <w:marTop w:val="0"/>
      <w:marBottom w:val="0"/>
      <w:divBdr>
        <w:top w:val="none" w:sz="0" w:space="0" w:color="auto"/>
        <w:left w:val="none" w:sz="0" w:space="0" w:color="auto"/>
        <w:bottom w:val="none" w:sz="0" w:space="0" w:color="auto"/>
        <w:right w:val="none" w:sz="0" w:space="0" w:color="auto"/>
      </w:divBdr>
    </w:div>
    <w:div w:id="1720207348">
      <w:bodyDiv w:val="1"/>
      <w:marLeft w:val="0"/>
      <w:marRight w:val="0"/>
      <w:marTop w:val="0"/>
      <w:marBottom w:val="0"/>
      <w:divBdr>
        <w:top w:val="none" w:sz="0" w:space="0" w:color="auto"/>
        <w:left w:val="none" w:sz="0" w:space="0" w:color="auto"/>
        <w:bottom w:val="none" w:sz="0" w:space="0" w:color="auto"/>
        <w:right w:val="none" w:sz="0" w:space="0" w:color="auto"/>
      </w:divBdr>
      <w:divsChild>
        <w:div w:id="275253755">
          <w:marLeft w:val="0"/>
          <w:marRight w:val="0"/>
          <w:marTop w:val="0"/>
          <w:marBottom w:val="0"/>
          <w:divBdr>
            <w:top w:val="none" w:sz="0" w:space="0" w:color="auto"/>
            <w:left w:val="none" w:sz="0" w:space="0" w:color="auto"/>
            <w:bottom w:val="none" w:sz="0" w:space="0" w:color="auto"/>
            <w:right w:val="none" w:sz="0" w:space="0" w:color="auto"/>
          </w:divBdr>
        </w:div>
      </w:divsChild>
    </w:div>
    <w:div w:id="1897933421">
      <w:bodyDiv w:val="1"/>
      <w:marLeft w:val="0"/>
      <w:marRight w:val="0"/>
      <w:marTop w:val="0"/>
      <w:marBottom w:val="0"/>
      <w:divBdr>
        <w:top w:val="none" w:sz="0" w:space="0" w:color="auto"/>
        <w:left w:val="none" w:sz="0" w:space="0" w:color="auto"/>
        <w:bottom w:val="none" w:sz="0" w:space="0" w:color="auto"/>
        <w:right w:val="none" w:sz="0" w:space="0" w:color="auto"/>
      </w:divBdr>
    </w:div>
    <w:div w:id="2041591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lsource.com/products/research-methods-in-psychology-evaluating-a-world-beth-morling-v9780393269437" TargetMode="External"/><Relationship Id="rId13" Type="http://schemas.openxmlformats.org/officeDocument/2006/relationships/hyperlink" Target="http://www.uic.edu/depts/engl/writing/abo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oks.wwnorton.com/bookswebad.aspx?id=4294990345" TargetMode="External"/><Relationship Id="rId12" Type="http://schemas.openxmlformats.org/officeDocument/2006/relationships/hyperlink" Target="http://dos.uic.edu/conductforstudent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c.blackboar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s.uic.edu/conductforstudents.shtml" TargetMode="External"/><Relationship Id="rId4" Type="http://schemas.openxmlformats.org/officeDocument/2006/relationships/webSettings" Target="webSettings.xml"/><Relationship Id="rId9" Type="http://schemas.openxmlformats.org/officeDocument/2006/relationships/hyperlink" Target="http://www.amazon.com/Research-Methods-Psychology-Evaluating-Information-ebook/dp/B00SLB5NWU/ref=mt_kindle" TargetMode="External"/><Relationship Id="rId14" Type="http://schemas.openxmlformats.org/officeDocument/2006/relationships/hyperlink" Target="http://owl.english.purdue.edu/owl/section/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Rivera Ruiz, Karla DelCarmen</cp:lastModifiedBy>
  <cp:revision>2</cp:revision>
  <dcterms:created xsi:type="dcterms:W3CDTF">2017-03-16T19:11:00Z</dcterms:created>
  <dcterms:modified xsi:type="dcterms:W3CDTF">2017-03-16T19:11:00Z</dcterms:modified>
</cp:coreProperties>
</file>