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D137" w14:textId="6E825B2B" w:rsidR="002B3244" w:rsidRPr="00BC5F09" w:rsidRDefault="00C8125E" w:rsidP="00C8125E">
      <w:pPr>
        <w:jc w:val="center"/>
        <w:rPr>
          <w:rFonts w:cs="Times New Roman"/>
          <w:b/>
          <w:sz w:val="23"/>
          <w:szCs w:val="23"/>
        </w:rPr>
      </w:pPr>
      <w:bookmarkStart w:id="0" w:name="_GoBack"/>
      <w:bookmarkEnd w:id="0"/>
      <w:r w:rsidRPr="00BC5F09">
        <w:rPr>
          <w:rFonts w:cs="Times New Roman"/>
          <w:b/>
          <w:sz w:val="23"/>
          <w:szCs w:val="23"/>
        </w:rPr>
        <w:t>PSCH 343 Statistical Methods in Behavioral Science</w:t>
      </w:r>
      <w:r w:rsidR="00223BED">
        <w:rPr>
          <w:rFonts w:cs="Times New Roman"/>
          <w:b/>
          <w:sz w:val="23"/>
          <w:szCs w:val="23"/>
        </w:rPr>
        <w:t xml:space="preserve"> </w:t>
      </w:r>
    </w:p>
    <w:p w14:paraId="094FE966" w14:textId="28014792" w:rsidR="00C8125E" w:rsidRDefault="007A1A44" w:rsidP="00C8125E">
      <w:pPr>
        <w:jc w:val="center"/>
        <w:rPr>
          <w:rFonts w:cs="Times New Roman"/>
          <w:b/>
          <w:sz w:val="23"/>
          <w:szCs w:val="23"/>
        </w:rPr>
      </w:pPr>
      <w:r w:rsidRPr="00BC5F09">
        <w:rPr>
          <w:rFonts w:cs="Times New Roman"/>
          <w:b/>
          <w:sz w:val="23"/>
          <w:szCs w:val="23"/>
        </w:rPr>
        <w:t>Spring 2017</w:t>
      </w:r>
      <w:r w:rsidR="00C8125E" w:rsidRPr="00BC5F09">
        <w:rPr>
          <w:rFonts w:cs="Times New Roman"/>
          <w:b/>
          <w:sz w:val="23"/>
          <w:szCs w:val="23"/>
        </w:rPr>
        <w:t xml:space="preserve"> </w:t>
      </w:r>
    </w:p>
    <w:p w14:paraId="19F0846C" w14:textId="0791B76F" w:rsidR="00223BED" w:rsidRPr="00BC5F09" w:rsidRDefault="00223BED" w:rsidP="00C8125E">
      <w:pPr>
        <w:jc w:val="center"/>
        <w:rPr>
          <w:rFonts w:cs="Times New Roman"/>
          <w:b/>
          <w:sz w:val="23"/>
          <w:szCs w:val="23"/>
        </w:rPr>
      </w:pPr>
      <w:r>
        <w:rPr>
          <w:rFonts w:cs="Times New Roman"/>
          <w:b/>
          <w:sz w:val="23"/>
          <w:szCs w:val="23"/>
        </w:rPr>
        <w:t>CRN:</w:t>
      </w:r>
      <w:r w:rsidR="00123F22">
        <w:rPr>
          <w:rFonts w:cs="Times New Roman"/>
          <w:b/>
          <w:sz w:val="23"/>
          <w:szCs w:val="23"/>
        </w:rPr>
        <w:t xml:space="preserve"> </w:t>
      </w:r>
      <w:r>
        <w:rPr>
          <w:rFonts w:cs="Times New Roman"/>
          <w:b/>
          <w:sz w:val="23"/>
          <w:szCs w:val="23"/>
        </w:rPr>
        <w:t>33130</w:t>
      </w:r>
      <w:r w:rsidR="001626FD">
        <w:rPr>
          <w:rFonts w:cs="Times New Roman"/>
          <w:b/>
          <w:sz w:val="23"/>
          <w:szCs w:val="23"/>
        </w:rPr>
        <w:t xml:space="preserve"> and 33131</w:t>
      </w:r>
    </w:p>
    <w:p w14:paraId="2145FFC8" w14:textId="77777777" w:rsidR="00A63CC6" w:rsidRPr="00BC5F09" w:rsidRDefault="00A63CC6" w:rsidP="00C8125E">
      <w:pPr>
        <w:pBdr>
          <w:bottom w:val="single" w:sz="6" w:space="1" w:color="auto"/>
        </w:pBdr>
        <w:jc w:val="center"/>
        <w:rPr>
          <w:rFonts w:ascii="Georgia" w:hAnsi="Georgia" w:cs="Times New Roman"/>
          <w:b/>
          <w:sz w:val="23"/>
          <w:szCs w:val="23"/>
        </w:rPr>
      </w:pPr>
    </w:p>
    <w:p w14:paraId="227CB97E" w14:textId="77777777" w:rsidR="00C8125E" w:rsidRPr="00BC5F09" w:rsidRDefault="00C8125E" w:rsidP="00C8125E">
      <w:pPr>
        <w:rPr>
          <w:rFonts w:ascii="Georgia" w:hAnsi="Georgia" w:cs="Times New Roman"/>
          <w:sz w:val="23"/>
          <w:szCs w:val="23"/>
        </w:rPr>
      </w:pPr>
    </w:p>
    <w:p w14:paraId="25E4D318" w14:textId="2C4D5A4B" w:rsidR="00C8125E" w:rsidRPr="00BC5F09" w:rsidRDefault="00C8125E" w:rsidP="00C8125E">
      <w:pPr>
        <w:rPr>
          <w:rFonts w:cs="Times New Roman"/>
          <w:sz w:val="23"/>
          <w:szCs w:val="23"/>
        </w:rPr>
      </w:pPr>
      <w:r w:rsidRPr="00BC5F09">
        <w:rPr>
          <w:rFonts w:cs="Times New Roman"/>
          <w:b/>
          <w:sz w:val="23"/>
          <w:szCs w:val="23"/>
        </w:rPr>
        <w:t>Instructor:</w:t>
      </w:r>
      <w:r w:rsidR="00C628C0" w:rsidRPr="00BC5F09">
        <w:rPr>
          <w:rFonts w:cs="Times New Roman"/>
          <w:sz w:val="23"/>
          <w:szCs w:val="23"/>
        </w:rPr>
        <w:t xml:space="preserve"> Allison</w:t>
      </w:r>
      <w:r w:rsidR="00BF0E3B" w:rsidRPr="00BC5F09">
        <w:rPr>
          <w:rFonts w:cs="Times New Roman"/>
          <w:sz w:val="23"/>
          <w:szCs w:val="23"/>
        </w:rPr>
        <w:t xml:space="preserve"> Mueller</w:t>
      </w:r>
      <w:r w:rsidR="004E6109" w:rsidRPr="00BC5F09">
        <w:rPr>
          <w:rFonts w:cs="Times New Roman"/>
          <w:sz w:val="23"/>
          <w:szCs w:val="23"/>
        </w:rPr>
        <w:t>, Doctoral Candidate</w:t>
      </w:r>
    </w:p>
    <w:p w14:paraId="5682FBA9" w14:textId="74D0D996" w:rsidR="00C8125E" w:rsidRPr="00BC5F09" w:rsidRDefault="00C8125E" w:rsidP="00C8125E">
      <w:pPr>
        <w:rPr>
          <w:rFonts w:cs="Times New Roman"/>
          <w:sz w:val="23"/>
          <w:szCs w:val="23"/>
        </w:rPr>
      </w:pPr>
      <w:r w:rsidRPr="00BC5F09">
        <w:rPr>
          <w:rFonts w:cs="Times New Roman"/>
          <w:b/>
          <w:sz w:val="23"/>
          <w:szCs w:val="23"/>
        </w:rPr>
        <w:t>Email:</w:t>
      </w:r>
      <w:r w:rsidR="00BF0E3B" w:rsidRPr="00BC5F09">
        <w:rPr>
          <w:rFonts w:cs="Times New Roman"/>
          <w:sz w:val="23"/>
          <w:szCs w:val="23"/>
        </w:rPr>
        <w:t xml:space="preserve"> </w:t>
      </w:r>
      <w:hyperlink r:id="rId7" w:history="1">
        <w:r w:rsidR="00C628C0" w:rsidRPr="00BC5F09">
          <w:rPr>
            <w:rStyle w:val="Hyperlink"/>
            <w:rFonts w:cs="Times New Roman"/>
            <w:sz w:val="23"/>
            <w:szCs w:val="23"/>
          </w:rPr>
          <w:t>amuelle4@uic.edu</w:t>
        </w:r>
      </w:hyperlink>
    </w:p>
    <w:p w14:paraId="1D475D85" w14:textId="5E09FA81" w:rsidR="00C628C0" w:rsidRPr="00BC5F09" w:rsidRDefault="00C628C0" w:rsidP="00C8125E">
      <w:pPr>
        <w:rPr>
          <w:rFonts w:cs="Times New Roman"/>
          <w:sz w:val="23"/>
          <w:szCs w:val="23"/>
        </w:rPr>
      </w:pPr>
      <w:r w:rsidRPr="00BC5F09">
        <w:rPr>
          <w:rFonts w:cs="Times New Roman"/>
          <w:b/>
          <w:sz w:val="23"/>
          <w:szCs w:val="23"/>
        </w:rPr>
        <w:t xml:space="preserve">Office: </w:t>
      </w:r>
      <w:r w:rsidRPr="00BC5F09">
        <w:rPr>
          <w:rFonts w:cs="Times New Roman"/>
          <w:sz w:val="23"/>
          <w:szCs w:val="23"/>
        </w:rPr>
        <w:t>BSB 3058</w:t>
      </w:r>
    </w:p>
    <w:p w14:paraId="552ABA5A" w14:textId="77777777" w:rsidR="00C628C0" w:rsidRPr="00BC5F09" w:rsidRDefault="00C628C0" w:rsidP="00C8125E">
      <w:pPr>
        <w:rPr>
          <w:rFonts w:cs="Times New Roman"/>
          <w:sz w:val="23"/>
          <w:szCs w:val="23"/>
        </w:rPr>
      </w:pPr>
    </w:p>
    <w:p w14:paraId="0B3832A0" w14:textId="34FE6986" w:rsidR="00C628C0" w:rsidRPr="00BC5F09" w:rsidRDefault="00C628C0" w:rsidP="00C8125E">
      <w:pPr>
        <w:rPr>
          <w:rFonts w:cs="Times New Roman"/>
          <w:sz w:val="23"/>
          <w:szCs w:val="23"/>
        </w:rPr>
      </w:pPr>
      <w:r w:rsidRPr="00BC5F09">
        <w:rPr>
          <w:rFonts w:cs="Times New Roman"/>
          <w:b/>
          <w:sz w:val="23"/>
          <w:szCs w:val="23"/>
        </w:rPr>
        <w:t xml:space="preserve">Lecture: </w:t>
      </w:r>
      <w:r w:rsidRPr="00BC5F09">
        <w:rPr>
          <w:rFonts w:cs="Times New Roman"/>
          <w:sz w:val="23"/>
          <w:szCs w:val="23"/>
        </w:rPr>
        <w:t>Tues</w:t>
      </w:r>
      <w:r w:rsidR="0064093C" w:rsidRPr="00BC5F09">
        <w:rPr>
          <w:rFonts w:cs="Times New Roman"/>
          <w:sz w:val="23"/>
          <w:szCs w:val="23"/>
        </w:rPr>
        <w:t xml:space="preserve">days and Thursdays, 9:30 </w:t>
      </w:r>
      <w:r w:rsidR="00AF6768" w:rsidRPr="00BC5F09">
        <w:rPr>
          <w:rFonts w:cs="Times New Roman"/>
          <w:sz w:val="23"/>
          <w:szCs w:val="23"/>
        </w:rPr>
        <w:t>–</w:t>
      </w:r>
      <w:r w:rsidR="0064093C" w:rsidRPr="00BC5F09">
        <w:rPr>
          <w:rFonts w:cs="Times New Roman"/>
          <w:sz w:val="23"/>
          <w:szCs w:val="23"/>
        </w:rPr>
        <w:t xml:space="preserve"> 10:45</w:t>
      </w:r>
      <w:r w:rsidRPr="00BC5F09">
        <w:rPr>
          <w:rFonts w:cs="Times New Roman"/>
          <w:sz w:val="23"/>
          <w:szCs w:val="23"/>
        </w:rPr>
        <w:t xml:space="preserve">, </w:t>
      </w:r>
      <w:r w:rsidR="00BB4C8E">
        <w:rPr>
          <w:rFonts w:cs="Times New Roman"/>
          <w:sz w:val="23"/>
          <w:szCs w:val="23"/>
        </w:rPr>
        <w:t>BSB 137</w:t>
      </w:r>
    </w:p>
    <w:p w14:paraId="43A3E477" w14:textId="55175D82" w:rsidR="00C628C0" w:rsidRPr="00BC5F09" w:rsidRDefault="00567D1C" w:rsidP="00C8125E">
      <w:pPr>
        <w:rPr>
          <w:rFonts w:cs="Times New Roman"/>
          <w:sz w:val="23"/>
          <w:szCs w:val="23"/>
        </w:rPr>
      </w:pPr>
      <w:r w:rsidRPr="00BC5F09">
        <w:rPr>
          <w:rFonts w:cs="Times New Roman"/>
          <w:b/>
          <w:sz w:val="23"/>
          <w:szCs w:val="23"/>
        </w:rPr>
        <w:t>Discussion</w:t>
      </w:r>
      <w:r w:rsidR="00C628C0" w:rsidRPr="00BC5F09">
        <w:rPr>
          <w:rFonts w:cs="Times New Roman"/>
          <w:b/>
          <w:sz w:val="23"/>
          <w:szCs w:val="23"/>
        </w:rPr>
        <w:t xml:space="preserve">: </w:t>
      </w:r>
      <w:r w:rsidR="0064093C" w:rsidRPr="00BC5F09">
        <w:rPr>
          <w:rFonts w:cs="Times New Roman"/>
          <w:sz w:val="23"/>
          <w:szCs w:val="23"/>
        </w:rPr>
        <w:t>Fridays, 10:00 – 10:50</w:t>
      </w:r>
      <w:r w:rsidR="00C628C0" w:rsidRPr="00BC5F09">
        <w:rPr>
          <w:rFonts w:cs="Times New Roman"/>
          <w:sz w:val="23"/>
          <w:szCs w:val="23"/>
        </w:rPr>
        <w:t xml:space="preserve">, </w:t>
      </w:r>
      <w:r w:rsidR="009B244D">
        <w:rPr>
          <w:rFonts w:cs="Times New Roman"/>
          <w:sz w:val="23"/>
          <w:szCs w:val="23"/>
        </w:rPr>
        <w:t>BSB 2019</w:t>
      </w:r>
    </w:p>
    <w:p w14:paraId="52875840" w14:textId="4F4A2EA0" w:rsidR="00C628C0" w:rsidRPr="00BC5F09" w:rsidRDefault="00C8125E" w:rsidP="00C8125E">
      <w:pPr>
        <w:rPr>
          <w:rFonts w:cs="Times New Roman"/>
          <w:sz w:val="23"/>
          <w:szCs w:val="23"/>
        </w:rPr>
      </w:pPr>
      <w:r w:rsidRPr="00BC5F09">
        <w:rPr>
          <w:rFonts w:cs="Times New Roman"/>
          <w:b/>
          <w:sz w:val="23"/>
          <w:szCs w:val="23"/>
        </w:rPr>
        <w:t xml:space="preserve">Office Hours: </w:t>
      </w:r>
      <w:r w:rsidR="006B6F87">
        <w:rPr>
          <w:rFonts w:cs="Times New Roman"/>
          <w:sz w:val="23"/>
          <w:szCs w:val="23"/>
        </w:rPr>
        <w:t>Thursdays 11-1</w:t>
      </w:r>
      <w:r w:rsidRPr="00BC5F09">
        <w:rPr>
          <w:rFonts w:cs="Times New Roman"/>
          <w:sz w:val="23"/>
          <w:szCs w:val="23"/>
        </w:rPr>
        <w:t>, or by appointment</w:t>
      </w:r>
    </w:p>
    <w:p w14:paraId="7589D144" w14:textId="77777777" w:rsidR="00C628C0" w:rsidRPr="00BC5F09" w:rsidRDefault="00C628C0" w:rsidP="00C8125E">
      <w:pPr>
        <w:pBdr>
          <w:bottom w:val="single" w:sz="6" w:space="1" w:color="auto"/>
        </w:pBdr>
        <w:rPr>
          <w:rFonts w:ascii="Georgia" w:hAnsi="Georgia" w:cs="Times New Roman"/>
          <w:sz w:val="23"/>
          <w:szCs w:val="23"/>
        </w:rPr>
      </w:pPr>
    </w:p>
    <w:p w14:paraId="099426C8" w14:textId="77777777" w:rsidR="00C8125E" w:rsidRPr="00BC5F09" w:rsidRDefault="00C8125E" w:rsidP="00C8125E">
      <w:pPr>
        <w:rPr>
          <w:rFonts w:ascii="Georgia" w:hAnsi="Georgia" w:cs="Times New Roman"/>
          <w:sz w:val="23"/>
          <w:szCs w:val="23"/>
        </w:rPr>
      </w:pPr>
    </w:p>
    <w:p w14:paraId="103DD7C5" w14:textId="082123DC" w:rsidR="0088617B" w:rsidRDefault="0088617B" w:rsidP="00C8125E">
      <w:pPr>
        <w:rPr>
          <w:rFonts w:cs="Times New Roman"/>
          <w:b/>
          <w:sz w:val="23"/>
          <w:szCs w:val="23"/>
        </w:rPr>
      </w:pPr>
      <w:r>
        <w:rPr>
          <w:rFonts w:cs="Times New Roman"/>
          <w:b/>
          <w:sz w:val="23"/>
          <w:szCs w:val="23"/>
        </w:rPr>
        <w:t>Welcome!</w:t>
      </w:r>
    </w:p>
    <w:p w14:paraId="0F353AE5" w14:textId="77777777" w:rsidR="0088617B" w:rsidRDefault="0088617B" w:rsidP="00C8125E">
      <w:pPr>
        <w:rPr>
          <w:rFonts w:cs="Times New Roman"/>
          <w:b/>
          <w:sz w:val="23"/>
          <w:szCs w:val="23"/>
        </w:rPr>
      </w:pPr>
    </w:p>
    <w:p w14:paraId="7A695907" w14:textId="44950948" w:rsidR="0088617B" w:rsidRPr="0088617B" w:rsidRDefault="0088617B" w:rsidP="00C8125E">
      <w:pPr>
        <w:rPr>
          <w:rFonts w:cs="Times New Roman"/>
          <w:sz w:val="23"/>
          <w:szCs w:val="23"/>
        </w:rPr>
      </w:pPr>
      <w:r>
        <w:rPr>
          <w:rFonts w:cs="Times New Roman"/>
          <w:sz w:val="23"/>
          <w:szCs w:val="23"/>
        </w:rPr>
        <w:t>Welcome to PSCH 343! I am excited to work with you this semester. Statistics is my absolute favorite class to teach</w:t>
      </w:r>
      <w:r w:rsidR="002031B1">
        <w:rPr>
          <w:rFonts w:cs="Times New Roman"/>
          <w:sz w:val="23"/>
          <w:szCs w:val="23"/>
        </w:rPr>
        <w:t>. Why? W</w:t>
      </w:r>
      <w:r>
        <w:rPr>
          <w:rFonts w:cs="Times New Roman"/>
          <w:sz w:val="23"/>
          <w:szCs w:val="23"/>
        </w:rPr>
        <w:t>hat you learn here can tr</w:t>
      </w:r>
      <w:r w:rsidR="002031B1">
        <w:rPr>
          <w:rFonts w:cs="Times New Roman"/>
          <w:sz w:val="23"/>
          <w:szCs w:val="23"/>
        </w:rPr>
        <w:t>uly shap</w:t>
      </w:r>
      <w:r w:rsidR="00ED2AD9">
        <w:rPr>
          <w:rFonts w:cs="Times New Roman"/>
          <w:sz w:val="23"/>
          <w:szCs w:val="23"/>
        </w:rPr>
        <w:t>e how you see the world.</w:t>
      </w:r>
      <w:r>
        <w:rPr>
          <w:rFonts w:cs="Times New Roman"/>
          <w:sz w:val="23"/>
          <w:szCs w:val="23"/>
        </w:rPr>
        <w:t xml:space="preserve"> The analytical thinking skills that you develop in this class can change the way you navigate your everyday life: </w:t>
      </w:r>
      <w:r w:rsidR="003D02A1">
        <w:rPr>
          <w:rFonts w:cs="Times New Roman"/>
          <w:sz w:val="23"/>
          <w:szCs w:val="23"/>
        </w:rPr>
        <w:t xml:space="preserve">changing </w:t>
      </w:r>
      <w:r>
        <w:rPr>
          <w:rFonts w:cs="Times New Roman"/>
          <w:sz w:val="23"/>
          <w:szCs w:val="23"/>
        </w:rPr>
        <w:t xml:space="preserve">how you think about sports, elections, </w:t>
      </w:r>
      <w:r w:rsidR="00677BC4">
        <w:rPr>
          <w:rFonts w:cs="Times New Roman"/>
          <w:sz w:val="23"/>
          <w:szCs w:val="23"/>
        </w:rPr>
        <w:t xml:space="preserve">and </w:t>
      </w:r>
      <w:r w:rsidR="00AD4664">
        <w:rPr>
          <w:rFonts w:cs="Times New Roman"/>
          <w:sz w:val="23"/>
          <w:szCs w:val="23"/>
        </w:rPr>
        <w:t>news from</w:t>
      </w:r>
      <w:r>
        <w:rPr>
          <w:rFonts w:cs="Times New Roman"/>
          <w:sz w:val="23"/>
          <w:szCs w:val="23"/>
        </w:rPr>
        <w:t xml:space="preserve"> the media</w:t>
      </w:r>
      <w:r w:rsidR="003D02A1">
        <w:rPr>
          <w:rFonts w:cs="Times New Roman"/>
          <w:sz w:val="23"/>
          <w:szCs w:val="23"/>
        </w:rPr>
        <w:t>, for example</w:t>
      </w:r>
      <w:r w:rsidR="00677BC4">
        <w:rPr>
          <w:rFonts w:cs="Times New Roman"/>
          <w:sz w:val="23"/>
          <w:szCs w:val="23"/>
        </w:rPr>
        <w:t xml:space="preserve">. </w:t>
      </w:r>
      <w:r w:rsidR="005A1278">
        <w:rPr>
          <w:rFonts w:cs="Times New Roman"/>
          <w:sz w:val="23"/>
          <w:szCs w:val="23"/>
        </w:rPr>
        <w:t xml:space="preserve">I look forward to </w:t>
      </w:r>
      <w:r w:rsidR="006549DC">
        <w:rPr>
          <w:rFonts w:cs="Times New Roman"/>
          <w:sz w:val="23"/>
          <w:szCs w:val="23"/>
        </w:rPr>
        <w:t>helping you develop these skills!</w:t>
      </w:r>
    </w:p>
    <w:p w14:paraId="2F8B547E" w14:textId="77777777" w:rsidR="0088617B" w:rsidRDefault="0088617B" w:rsidP="00C8125E">
      <w:pPr>
        <w:rPr>
          <w:rFonts w:cs="Times New Roman"/>
          <w:b/>
          <w:sz w:val="23"/>
          <w:szCs w:val="23"/>
        </w:rPr>
      </w:pPr>
    </w:p>
    <w:p w14:paraId="13A072A4" w14:textId="6175FFA0" w:rsidR="00C8125E" w:rsidRPr="00BC5F09" w:rsidRDefault="00C8125E" w:rsidP="00C8125E">
      <w:pPr>
        <w:rPr>
          <w:rFonts w:cs="Times New Roman"/>
          <w:b/>
          <w:sz w:val="23"/>
          <w:szCs w:val="23"/>
        </w:rPr>
      </w:pPr>
      <w:r w:rsidRPr="00BC5F09">
        <w:rPr>
          <w:rFonts w:cs="Times New Roman"/>
          <w:b/>
          <w:sz w:val="23"/>
          <w:szCs w:val="23"/>
        </w:rPr>
        <w:t xml:space="preserve">Course </w:t>
      </w:r>
      <w:r w:rsidR="00C628C0" w:rsidRPr="00BC5F09">
        <w:rPr>
          <w:rFonts w:cs="Times New Roman"/>
          <w:b/>
          <w:sz w:val="23"/>
          <w:szCs w:val="23"/>
        </w:rPr>
        <w:t>Goals &amp; Objectives</w:t>
      </w:r>
    </w:p>
    <w:p w14:paraId="28F75066" w14:textId="77777777" w:rsidR="00C628C0" w:rsidRPr="00BC5F09" w:rsidRDefault="00C628C0" w:rsidP="00C8125E">
      <w:pPr>
        <w:rPr>
          <w:rFonts w:cs="Times New Roman"/>
          <w:sz w:val="23"/>
          <w:szCs w:val="23"/>
        </w:rPr>
      </w:pPr>
    </w:p>
    <w:p w14:paraId="150D6C7D" w14:textId="77777777" w:rsidR="00C628C0" w:rsidRPr="00BC5F09" w:rsidRDefault="00C628C0" w:rsidP="00C628C0">
      <w:pPr>
        <w:rPr>
          <w:rFonts w:cs="Times New Roman"/>
          <w:sz w:val="23"/>
          <w:szCs w:val="23"/>
        </w:rPr>
      </w:pPr>
      <w:r w:rsidRPr="00BC5F09">
        <w:rPr>
          <w:rFonts w:cs="Times New Roman"/>
          <w:sz w:val="23"/>
          <w:szCs w:val="23"/>
        </w:rPr>
        <w:t xml:space="preserve">This is an introductory statistics course for students in the behavioral sciences. Although the course is tailored toward Psychology students in particular, if you are majoring in another social or physical science, you should be able to apply what you learn here to your own field of study. </w:t>
      </w:r>
    </w:p>
    <w:p w14:paraId="1AF7A165" w14:textId="77777777" w:rsidR="00C628C0" w:rsidRPr="00BC5F09" w:rsidRDefault="00C628C0" w:rsidP="00C628C0">
      <w:pPr>
        <w:rPr>
          <w:rFonts w:cs="Times New Roman"/>
          <w:sz w:val="23"/>
          <w:szCs w:val="23"/>
        </w:rPr>
      </w:pPr>
    </w:p>
    <w:p w14:paraId="3F07B48D" w14:textId="77777777" w:rsidR="00C628C0" w:rsidRPr="00BC5F09" w:rsidRDefault="00C628C0" w:rsidP="00C628C0">
      <w:pPr>
        <w:rPr>
          <w:rFonts w:cs="Times New Roman"/>
          <w:sz w:val="23"/>
          <w:szCs w:val="23"/>
        </w:rPr>
      </w:pPr>
      <w:r w:rsidRPr="00BC5F09">
        <w:rPr>
          <w:rFonts w:cs="Times New Roman"/>
          <w:sz w:val="23"/>
          <w:szCs w:val="23"/>
        </w:rPr>
        <w:t xml:space="preserve">This course will provide you with several opportunities: </w:t>
      </w:r>
    </w:p>
    <w:p w14:paraId="25A66775" w14:textId="6339D188" w:rsidR="00C628C0" w:rsidRPr="00BC5F09" w:rsidRDefault="00C628C0" w:rsidP="00C628C0">
      <w:pPr>
        <w:numPr>
          <w:ilvl w:val="0"/>
          <w:numId w:val="1"/>
        </w:numPr>
        <w:rPr>
          <w:rFonts w:cs="Times New Roman"/>
          <w:sz w:val="23"/>
          <w:szCs w:val="23"/>
        </w:rPr>
      </w:pPr>
      <w:r w:rsidRPr="00BC5F09">
        <w:rPr>
          <w:rFonts w:cs="Times New Roman"/>
          <w:sz w:val="23"/>
          <w:szCs w:val="23"/>
        </w:rPr>
        <w:t>Preparation for future research and a career in the behavioral sciences</w:t>
      </w:r>
      <w:r w:rsidR="0029108A" w:rsidRPr="00BC5F09">
        <w:rPr>
          <w:rFonts w:cs="Times New Roman"/>
          <w:sz w:val="23"/>
          <w:szCs w:val="23"/>
        </w:rPr>
        <w:t xml:space="preserve"> (and many other types of fields!)</w:t>
      </w:r>
      <w:r w:rsidRPr="00BC5F09">
        <w:rPr>
          <w:rFonts w:cs="Times New Roman"/>
          <w:sz w:val="23"/>
          <w:szCs w:val="23"/>
        </w:rPr>
        <w:t>, including:</w:t>
      </w:r>
    </w:p>
    <w:p w14:paraId="7BDBABFF" w14:textId="77777777" w:rsidR="00C628C0" w:rsidRPr="00BC5F09" w:rsidRDefault="00C628C0" w:rsidP="00C628C0">
      <w:pPr>
        <w:numPr>
          <w:ilvl w:val="1"/>
          <w:numId w:val="1"/>
        </w:numPr>
        <w:rPr>
          <w:rFonts w:cs="Times New Roman"/>
          <w:sz w:val="23"/>
          <w:szCs w:val="23"/>
        </w:rPr>
      </w:pPr>
      <w:r w:rsidRPr="00BC5F09">
        <w:rPr>
          <w:rFonts w:cs="Times New Roman"/>
          <w:sz w:val="23"/>
          <w:szCs w:val="23"/>
        </w:rPr>
        <w:t>An understanding of basic statistical concepts</w:t>
      </w:r>
    </w:p>
    <w:p w14:paraId="35625431" w14:textId="77777777" w:rsidR="00C628C0" w:rsidRPr="00BC5F09" w:rsidRDefault="00C628C0" w:rsidP="00C628C0">
      <w:pPr>
        <w:numPr>
          <w:ilvl w:val="1"/>
          <w:numId w:val="1"/>
        </w:numPr>
        <w:rPr>
          <w:rFonts w:cs="Times New Roman"/>
          <w:sz w:val="23"/>
          <w:szCs w:val="23"/>
        </w:rPr>
      </w:pPr>
      <w:r w:rsidRPr="00BC5F09">
        <w:rPr>
          <w:rFonts w:cs="Times New Roman"/>
          <w:sz w:val="23"/>
          <w:szCs w:val="23"/>
        </w:rPr>
        <w:t>An ability to choose appropriate statistical analyses for various research designs</w:t>
      </w:r>
    </w:p>
    <w:p w14:paraId="1844ADB3" w14:textId="6D9F5368" w:rsidR="00C628C0" w:rsidRPr="00BC5F09" w:rsidRDefault="00C628C0" w:rsidP="00C628C0">
      <w:pPr>
        <w:numPr>
          <w:ilvl w:val="1"/>
          <w:numId w:val="1"/>
        </w:numPr>
        <w:rPr>
          <w:rFonts w:cs="Times New Roman"/>
          <w:sz w:val="23"/>
          <w:szCs w:val="23"/>
        </w:rPr>
      </w:pPr>
      <w:r w:rsidRPr="00BC5F09">
        <w:rPr>
          <w:rFonts w:cs="Times New Roman"/>
          <w:sz w:val="23"/>
          <w:szCs w:val="23"/>
        </w:rPr>
        <w:t>An ability to pe</w:t>
      </w:r>
      <w:r w:rsidR="0029108A" w:rsidRPr="00BC5F09">
        <w:rPr>
          <w:rFonts w:cs="Times New Roman"/>
          <w:sz w:val="23"/>
          <w:szCs w:val="23"/>
        </w:rPr>
        <w:t>rform statistical computations and</w:t>
      </w:r>
      <w:r w:rsidRPr="00BC5F09">
        <w:rPr>
          <w:rFonts w:cs="Times New Roman"/>
          <w:sz w:val="23"/>
          <w:szCs w:val="23"/>
        </w:rPr>
        <w:t xml:space="preserve"> draw conclusions from them</w:t>
      </w:r>
    </w:p>
    <w:p w14:paraId="1DC873F6" w14:textId="77777777" w:rsidR="00C628C0" w:rsidRPr="00BC5F09" w:rsidRDefault="00C628C0" w:rsidP="00C628C0">
      <w:pPr>
        <w:numPr>
          <w:ilvl w:val="1"/>
          <w:numId w:val="1"/>
        </w:numPr>
        <w:rPr>
          <w:rFonts w:cs="Times New Roman"/>
          <w:sz w:val="23"/>
          <w:szCs w:val="23"/>
        </w:rPr>
      </w:pPr>
      <w:r w:rsidRPr="00BC5F09">
        <w:rPr>
          <w:rFonts w:cs="Times New Roman"/>
          <w:sz w:val="23"/>
          <w:szCs w:val="23"/>
        </w:rPr>
        <w:t xml:space="preserve">An ability to communicate statistical results </w:t>
      </w:r>
    </w:p>
    <w:p w14:paraId="2E15663B" w14:textId="77777777" w:rsidR="00C628C0" w:rsidRPr="00BC5F09" w:rsidRDefault="00C628C0" w:rsidP="00C628C0">
      <w:pPr>
        <w:numPr>
          <w:ilvl w:val="1"/>
          <w:numId w:val="1"/>
        </w:numPr>
        <w:rPr>
          <w:rFonts w:cs="Times New Roman"/>
          <w:sz w:val="23"/>
          <w:szCs w:val="23"/>
        </w:rPr>
      </w:pPr>
      <w:r w:rsidRPr="00BC5F09">
        <w:rPr>
          <w:rFonts w:cs="Times New Roman"/>
          <w:sz w:val="23"/>
          <w:szCs w:val="23"/>
        </w:rPr>
        <w:t>An understanding of how statistical concepts are commonly employed and understood by contemporary research psychologists</w:t>
      </w:r>
    </w:p>
    <w:p w14:paraId="05FFB250" w14:textId="77777777" w:rsidR="00C628C0" w:rsidRPr="00BC5F09" w:rsidRDefault="00C628C0" w:rsidP="00C628C0">
      <w:pPr>
        <w:numPr>
          <w:ilvl w:val="0"/>
          <w:numId w:val="1"/>
        </w:numPr>
        <w:rPr>
          <w:rFonts w:cs="Times New Roman"/>
          <w:sz w:val="23"/>
          <w:szCs w:val="23"/>
        </w:rPr>
      </w:pPr>
      <w:r w:rsidRPr="00BC5F09">
        <w:rPr>
          <w:rFonts w:cs="Times New Roman"/>
          <w:sz w:val="23"/>
          <w:szCs w:val="23"/>
        </w:rPr>
        <w:t>Confidence to critically evaluate scientific research reported in academic publications and popular news and media outlets</w:t>
      </w:r>
    </w:p>
    <w:p w14:paraId="3D68687A" w14:textId="77777777" w:rsidR="00C628C0" w:rsidRPr="00BC5F09" w:rsidRDefault="00C628C0" w:rsidP="00C628C0">
      <w:pPr>
        <w:numPr>
          <w:ilvl w:val="0"/>
          <w:numId w:val="1"/>
        </w:numPr>
        <w:rPr>
          <w:rFonts w:cs="Times New Roman"/>
          <w:sz w:val="23"/>
          <w:szCs w:val="23"/>
        </w:rPr>
      </w:pPr>
      <w:r w:rsidRPr="00BC5F09">
        <w:rPr>
          <w:rFonts w:cs="Times New Roman"/>
          <w:sz w:val="23"/>
          <w:szCs w:val="23"/>
        </w:rPr>
        <w:t xml:space="preserve">The ability to think about everyday problems analytically  </w:t>
      </w:r>
    </w:p>
    <w:p w14:paraId="3C8C8006" w14:textId="77777777" w:rsidR="00C8125E" w:rsidRPr="00BC5F09" w:rsidRDefault="00C8125E" w:rsidP="00C8125E">
      <w:pPr>
        <w:rPr>
          <w:rFonts w:ascii="Georgia" w:hAnsi="Georgia" w:cs="Times New Roman"/>
          <w:sz w:val="23"/>
          <w:szCs w:val="23"/>
        </w:rPr>
      </w:pPr>
    </w:p>
    <w:p w14:paraId="2C560A9F" w14:textId="2554D6BA" w:rsidR="00684516" w:rsidRPr="00BC5F09" w:rsidRDefault="00C8125E" w:rsidP="00C8125E">
      <w:pPr>
        <w:rPr>
          <w:rFonts w:cs="Times New Roman"/>
          <w:b/>
          <w:sz w:val="23"/>
          <w:szCs w:val="23"/>
        </w:rPr>
      </w:pPr>
      <w:r w:rsidRPr="00BC5F09">
        <w:rPr>
          <w:rFonts w:cs="Times New Roman"/>
          <w:b/>
          <w:sz w:val="23"/>
          <w:szCs w:val="23"/>
        </w:rPr>
        <w:t>Course Requirements</w:t>
      </w:r>
    </w:p>
    <w:p w14:paraId="32D40F14" w14:textId="77777777" w:rsidR="00C628C0" w:rsidRPr="00BC5F09" w:rsidRDefault="00C628C0" w:rsidP="00C8125E">
      <w:pPr>
        <w:rPr>
          <w:rFonts w:cs="Times New Roman"/>
          <w:b/>
          <w:sz w:val="23"/>
          <w:szCs w:val="23"/>
        </w:rPr>
      </w:pPr>
    </w:p>
    <w:p w14:paraId="3F84E42B" w14:textId="77777777" w:rsidR="00C8125E" w:rsidRPr="00BC5F09" w:rsidRDefault="00C8125E" w:rsidP="00C8125E">
      <w:pPr>
        <w:rPr>
          <w:rFonts w:cs="Times New Roman"/>
          <w:b/>
          <w:i/>
          <w:sz w:val="23"/>
          <w:szCs w:val="23"/>
        </w:rPr>
      </w:pPr>
      <w:r w:rsidRPr="00BC5F09">
        <w:rPr>
          <w:rFonts w:cs="Times New Roman"/>
          <w:b/>
          <w:i/>
          <w:sz w:val="23"/>
          <w:szCs w:val="23"/>
        </w:rPr>
        <w:t>Prerequisites</w:t>
      </w:r>
    </w:p>
    <w:p w14:paraId="2E974B47" w14:textId="77777777" w:rsidR="003D3076" w:rsidRPr="00BC5F09" w:rsidRDefault="003D3076" w:rsidP="002608C3">
      <w:pPr>
        <w:ind w:firstLine="720"/>
        <w:rPr>
          <w:rFonts w:cs="Times New Roman"/>
          <w:sz w:val="23"/>
          <w:szCs w:val="23"/>
        </w:rPr>
      </w:pPr>
    </w:p>
    <w:p w14:paraId="65808874" w14:textId="477430F7" w:rsidR="00C8125E" w:rsidRPr="00BC5F09" w:rsidRDefault="00C8125E" w:rsidP="001557A4">
      <w:pPr>
        <w:rPr>
          <w:rFonts w:cs="Times New Roman"/>
          <w:sz w:val="23"/>
          <w:szCs w:val="23"/>
        </w:rPr>
      </w:pPr>
      <w:r w:rsidRPr="00BC5F09">
        <w:rPr>
          <w:rFonts w:cs="Times New Roman"/>
          <w:sz w:val="23"/>
          <w:szCs w:val="23"/>
        </w:rPr>
        <w:t>PSCH 242 and ENGL 161 with a minimum grade of C; MATH 118 (or equivalent) with a minimum grade of C or MATH 090; or instructor consent. For psychology and neuroscience majors only. Students must register for both the lecture and discussion section.</w:t>
      </w:r>
      <w:r w:rsidR="002608C3" w:rsidRPr="00BC5F09">
        <w:rPr>
          <w:rFonts w:cs="Times New Roman"/>
          <w:sz w:val="23"/>
          <w:szCs w:val="23"/>
        </w:rPr>
        <w:t xml:space="preserve"> </w:t>
      </w:r>
      <w:r w:rsidRPr="00BC5F09">
        <w:rPr>
          <w:rFonts w:eastAsia="Times New Roman" w:cs="Times New Roman"/>
          <w:sz w:val="23"/>
          <w:szCs w:val="23"/>
        </w:rPr>
        <w:t>It is your responsibility to make sure you are eligible to enroll in this course.</w:t>
      </w:r>
      <w:r w:rsidR="002608C3" w:rsidRPr="00BC5F09">
        <w:rPr>
          <w:rFonts w:eastAsia="Times New Roman" w:cs="Times New Roman"/>
          <w:sz w:val="23"/>
          <w:szCs w:val="23"/>
        </w:rPr>
        <w:t xml:space="preserve"> </w:t>
      </w:r>
    </w:p>
    <w:p w14:paraId="0EFFA6AE" w14:textId="77777777" w:rsidR="00C8125E" w:rsidRPr="00BC5F09" w:rsidRDefault="00C8125E" w:rsidP="00C8125E">
      <w:pPr>
        <w:rPr>
          <w:rFonts w:ascii="Georgia" w:eastAsia="Times New Roman" w:hAnsi="Georgia" w:cs="Times New Roman"/>
          <w:b/>
          <w:sz w:val="23"/>
          <w:szCs w:val="23"/>
        </w:rPr>
      </w:pPr>
    </w:p>
    <w:p w14:paraId="00AA2134" w14:textId="3B6E653B" w:rsidR="00C8125E" w:rsidRPr="00BC5F09" w:rsidRDefault="00C8125E" w:rsidP="00F64E97">
      <w:pPr>
        <w:tabs>
          <w:tab w:val="left" w:pos="6514"/>
        </w:tabs>
        <w:rPr>
          <w:rFonts w:eastAsia="Times New Roman" w:cs="Times New Roman"/>
          <w:b/>
          <w:i/>
          <w:sz w:val="23"/>
          <w:szCs w:val="23"/>
        </w:rPr>
      </w:pPr>
      <w:r w:rsidRPr="00BC5F09">
        <w:rPr>
          <w:rFonts w:eastAsia="Times New Roman" w:cs="Times New Roman"/>
          <w:b/>
          <w:i/>
          <w:sz w:val="23"/>
          <w:szCs w:val="23"/>
        </w:rPr>
        <w:t>Required Text and Materials</w:t>
      </w:r>
      <w:r w:rsidR="00F64E97" w:rsidRPr="00BC5F09">
        <w:rPr>
          <w:rFonts w:eastAsia="Times New Roman" w:cs="Times New Roman"/>
          <w:b/>
          <w:i/>
          <w:sz w:val="23"/>
          <w:szCs w:val="23"/>
        </w:rPr>
        <w:tab/>
      </w:r>
    </w:p>
    <w:p w14:paraId="5ADBAD33" w14:textId="77777777" w:rsidR="000826CA" w:rsidRPr="00BC5F09" w:rsidRDefault="000826CA" w:rsidP="003D3076">
      <w:pPr>
        <w:widowControl w:val="0"/>
        <w:autoSpaceDE w:val="0"/>
        <w:autoSpaceDN w:val="0"/>
        <w:adjustRightInd w:val="0"/>
        <w:spacing w:before="2" w:after="2"/>
        <w:rPr>
          <w:rFonts w:eastAsia="Times New Roman" w:cs="Times New Roman"/>
          <w:sz w:val="23"/>
          <w:szCs w:val="23"/>
        </w:rPr>
      </w:pPr>
    </w:p>
    <w:p w14:paraId="4D1EB875" w14:textId="2C69342A" w:rsidR="003D3076" w:rsidRPr="00BC5F09" w:rsidRDefault="003D3076" w:rsidP="00223BED">
      <w:pPr>
        <w:widowControl w:val="0"/>
        <w:autoSpaceDE w:val="0"/>
        <w:autoSpaceDN w:val="0"/>
        <w:adjustRightInd w:val="0"/>
        <w:spacing w:before="2" w:after="2"/>
        <w:rPr>
          <w:rFonts w:eastAsia="Times New Roman" w:cs="Times New Roman"/>
          <w:sz w:val="23"/>
          <w:szCs w:val="23"/>
        </w:rPr>
      </w:pPr>
      <w:r w:rsidRPr="00BC5F09">
        <w:rPr>
          <w:rFonts w:eastAsia="Times New Roman" w:cs="Times New Roman"/>
          <w:sz w:val="23"/>
          <w:szCs w:val="23"/>
        </w:rPr>
        <w:t xml:space="preserve">Aron, A., Coups, E. J., &amp; Aron, E. N. (2013). </w:t>
      </w:r>
      <w:r w:rsidRPr="00BC5F09">
        <w:rPr>
          <w:rFonts w:eastAsia="Times New Roman" w:cs="Times New Roman"/>
          <w:i/>
          <w:sz w:val="23"/>
          <w:szCs w:val="23"/>
        </w:rPr>
        <w:t>Statistics for psychology</w:t>
      </w:r>
      <w:r w:rsidRPr="00BC5F09">
        <w:rPr>
          <w:rFonts w:eastAsia="Times New Roman" w:cs="Times New Roman"/>
          <w:sz w:val="23"/>
          <w:szCs w:val="23"/>
        </w:rPr>
        <w:t xml:space="preserve"> (6th ed.). Boston, MA: Pearson.</w:t>
      </w:r>
    </w:p>
    <w:p w14:paraId="66EBEF3C" w14:textId="77777777" w:rsidR="00BC5F09" w:rsidRDefault="00C8125E" w:rsidP="00351794">
      <w:pPr>
        <w:widowControl w:val="0"/>
        <w:autoSpaceDE w:val="0"/>
        <w:autoSpaceDN w:val="0"/>
        <w:adjustRightInd w:val="0"/>
        <w:spacing w:before="2" w:after="2"/>
        <w:ind w:firstLine="720"/>
        <w:rPr>
          <w:rFonts w:cs="Times New Roman"/>
          <w:sz w:val="23"/>
          <w:szCs w:val="23"/>
        </w:rPr>
      </w:pPr>
      <w:r w:rsidRPr="00BC5F09">
        <w:rPr>
          <w:rFonts w:eastAsia="Times New Roman" w:cs="Times New Roman"/>
          <w:sz w:val="23"/>
          <w:szCs w:val="23"/>
        </w:rPr>
        <w:lastRenderedPageBreak/>
        <w:t>Copies of this book should be available at the UIC bookstore and online.</w:t>
      </w:r>
      <w:r w:rsidR="003C20E6" w:rsidRPr="00BC5F09">
        <w:rPr>
          <w:rFonts w:eastAsia="Times New Roman" w:cs="Times New Roman"/>
          <w:sz w:val="23"/>
          <w:szCs w:val="23"/>
        </w:rPr>
        <w:t xml:space="preserve"> I have also put it on reserve at the UIC Library.</w:t>
      </w:r>
      <w:r w:rsidRPr="00BC5F09">
        <w:rPr>
          <w:rFonts w:eastAsia="Times New Roman" w:cs="Times New Roman"/>
          <w:sz w:val="23"/>
          <w:szCs w:val="23"/>
        </w:rPr>
        <w:t xml:space="preserve"> Please contact me immediately if you have trouble locating a copy. </w:t>
      </w:r>
      <w:r w:rsidR="00413743" w:rsidRPr="00BC5F09">
        <w:rPr>
          <w:rFonts w:cs="Times New Roman"/>
          <w:sz w:val="23"/>
          <w:szCs w:val="23"/>
        </w:rPr>
        <w:t>T</w:t>
      </w:r>
      <w:r w:rsidRPr="00BC5F09">
        <w:rPr>
          <w:rFonts w:cs="Times New Roman"/>
          <w:sz w:val="23"/>
          <w:szCs w:val="23"/>
        </w:rPr>
        <w:t>hroughout the semester, other supplementary materials may be needed in addition to the textbook readings. These materials will be provided for you via the Blackboard website.</w:t>
      </w:r>
    </w:p>
    <w:p w14:paraId="6D6730E9" w14:textId="37082C8E" w:rsidR="001557A4" w:rsidRPr="00BC5F09" w:rsidRDefault="00C8125E" w:rsidP="00351794">
      <w:pPr>
        <w:widowControl w:val="0"/>
        <w:autoSpaceDE w:val="0"/>
        <w:autoSpaceDN w:val="0"/>
        <w:adjustRightInd w:val="0"/>
        <w:spacing w:before="2" w:after="2"/>
        <w:ind w:firstLine="720"/>
        <w:rPr>
          <w:rFonts w:cs="Times New Roman"/>
          <w:sz w:val="23"/>
          <w:szCs w:val="23"/>
        </w:rPr>
      </w:pPr>
      <w:r w:rsidRPr="00BC5F09">
        <w:rPr>
          <w:rFonts w:cs="Times New Roman"/>
          <w:sz w:val="23"/>
          <w:szCs w:val="23"/>
        </w:rPr>
        <w:t xml:space="preserve">Please make sure that you also have a </w:t>
      </w:r>
      <w:r w:rsidRPr="00BC5F09">
        <w:rPr>
          <w:rFonts w:cs="Times New Roman"/>
          <w:b/>
          <w:sz w:val="23"/>
          <w:szCs w:val="23"/>
          <w:u w:val="single"/>
        </w:rPr>
        <w:t xml:space="preserve">scientific </w:t>
      </w:r>
      <w:r w:rsidRPr="00BC5F09">
        <w:rPr>
          <w:rFonts w:cs="Times New Roman"/>
          <w:b/>
          <w:bCs/>
          <w:sz w:val="23"/>
          <w:szCs w:val="23"/>
          <w:u w:val="single"/>
        </w:rPr>
        <w:t>calculator</w:t>
      </w:r>
      <w:r w:rsidRPr="00BC5F09">
        <w:rPr>
          <w:rFonts w:cs="Times New Roman"/>
          <w:sz w:val="23"/>
          <w:szCs w:val="23"/>
        </w:rPr>
        <w:t xml:space="preserve">. </w:t>
      </w:r>
      <w:r w:rsidR="000674CB" w:rsidRPr="00BC5F09">
        <w:rPr>
          <w:rFonts w:cs="Times New Roman"/>
          <w:sz w:val="23"/>
          <w:szCs w:val="23"/>
        </w:rPr>
        <w:t xml:space="preserve">You should be able to buy one for less than $10 on Amazon or in most drugstores. </w:t>
      </w:r>
      <w:r w:rsidRPr="00BC5F09">
        <w:rPr>
          <w:rFonts w:cs="Times New Roman"/>
          <w:sz w:val="23"/>
          <w:szCs w:val="23"/>
        </w:rPr>
        <w:t>Bring it to class every day. You only need one that can do basic math: adding/subtracting/multiplying/dividi</w:t>
      </w:r>
      <w:r w:rsidR="00BD0C77" w:rsidRPr="00BC5F09">
        <w:rPr>
          <w:rFonts w:cs="Times New Roman"/>
          <w:sz w:val="23"/>
          <w:szCs w:val="23"/>
        </w:rPr>
        <w:t xml:space="preserve">ng, squares/square roots, etc. </w:t>
      </w:r>
      <w:r w:rsidR="00296F23" w:rsidRPr="00BC5F09">
        <w:rPr>
          <w:rFonts w:cs="Times New Roman"/>
          <w:sz w:val="23"/>
          <w:szCs w:val="23"/>
        </w:rPr>
        <w:t xml:space="preserve">Although I do not mind if you use a graphing or cellphone calculator during regular lecture and discussion meetings, you </w:t>
      </w:r>
      <w:r w:rsidR="002D0592" w:rsidRPr="00BC5F09">
        <w:rPr>
          <w:rFonts w:cs="Times New Roman"/>
          <w:sz w:val="23"/>
          <w:szCs w:val="23"/>
        </w:rPr>
        <w:t>must use</w:t>
      </w:r>
      <w:r w:rsidR="00296F23" w:rsidRPr="00BC5F09">
        <w:rPr>
          <w:rFonts w:cs="Times New Roman"/>
          <w:sz w:val="23"/>
          <w:szCs w:val="23"/>
        </w:rPr>
        <w:t xml:space="preserve"> a basic</w:t>
      </w:r>
      <w:r w:rsidR="002D0592" w:rsidRPr="00BC5F09">
        <w:rPr>
          <w:rFonts w:cs="Times New Roman"/>
          <w:sz w:val="23"/>
          <w:szCs w:val="23"/>
        </w:rPr>
        <w:t xml:space="preserve"> scientific</w:t>
      </w:r>
      <w:r w:rsidR="00296F23" w:rsidRPr="00BC5F09">
        <w:rPr>
          <w:rFonts w:cs="Times New Roman"/>
          <w:sz w:val="23"/>
          <w:szCs w:val="23"/>
        </w:rPr>
        <w:t xml:space="preserve"> calculator on exams</w:t>
      </w:r>
      <w:r w:rsidR="00C63D73">
        <w:rPr>
          <w:rFonts w:cs="Times New Roman"/>
          <w:sz w:val="23"/>
          <w:szCs w:val="23"/>
        </w:rPr>
        <w:t xml:space="preserve"> (i.e., no graphing or cellphone calculators)</w:t>
      </w:r>
      <w:r w:rsidR="00296F23" w:rsidRPr="00BC5F09">
        <w:rPr>
          <w:rFonts w:cs="Times New Roman"/>
          <w:sz w:val="23"/>
          <w:szCs w:val="23"/>
        </w:rPr>
        <w:t xml:space="preserve">. </w:t>
      </w:r>
    </w:p>
    <w:p w14:paraId="7B3C0F90" w14:textId="77777777" w:rsidR="005472C7" w:rsidRPr="00BC5F09" w:rsidRDefault="005472C7" w:rsidP="00C8125E">
      <w:pPr>
        <w:rPr>
          <w:rFonts w:cs="Times New Roman"/>
          <w:b/>
          <w:sz w:val="23"/>
          <w:szCs w:val="23"/>
        </w:rPr>
      </w:pPr>
    </w:p>
    <w:p w14:paraId="289CB34D" w14:textId="2ACC512F" w:rsidR="00ED2A0F" w:rsidRPr="00BC5F09" w:rsidRDefault="00ED2A0F" w:rsidP="00C8125E">
      <w:pPr>
        <w:rPr>
          <w:rFonts w:cs="Times New Roman"/>
          <w:b/>
          <w:sz w:val="23"/>
          <w:szCs w:val="23"/>
        </w:rPr>
      </w:pPr>
      <w:r w:rsidRPr="00BC5F09">
        <w:rPr>
          <w:rFonts w:cs="Times New Roman"/>
          <w:b/>
          <w:sz w:val="23"/>
          <w:szCs w:val="23"/>
        </w:rPr>
        <w:t>Course Format</w:t>
      </w:r>
    </w:p>
    <w:p w14:paraId="7B533955" w14:textId="77777777" w:rsidR="001557A4" w:rsidRPr="00BC5F09" w:rsidRDefault="001557A4" w:rsidP="00C8125E">
      <w:pPr>
        <w:rPr>
          <w:rFonts w:cs="Times New Roman"/>
          <w:sz w:val="23"/>
          <w:szCs w:val="23"/>
        </w:rPr>
      </w:pPr>
    </w:p>
    <w:p w14:paraId="3AEAB68A" w14:textId="6F87261B" w:rsidR="00DE52E4" w:rsidRPr="00BC5F09" w:rsidRDefault="00AA1B46" w:rsidP="00514FA0">
      <w:pPr>
        <w:rPr>
          <w:rFonts w:cs="Times New Roman"/>
          <w:sz w:val="23"/>
          <w:szCs w:val="23"/>
        </w:rPr>
      </w:pPr>
      <w:r w:rsidRPr="00BC5F09">
        <w:rPr>
          <w:rFonts w:cs="Times New Roman"/>
          <w:sz w:val="23"/>
          <w:szCs w:val="23"/>
        </w:rPr>
        <w:t xml:space="preserve">Lectures </w:t>
      </w:r>
      <w:r w:rsidR="007F5D9D" w:rsidRPr="00BC5F09">
        <w:rPr>
          <w:rFonts w:cs="Times New Roman"/>
          <w:sz w:val="23"/>
          <w:szCs w:val="23"/>
        </w:rPr>
        <w:t>(T/Th</w:t>
      </w:r>
      <w:r w:rsidRPr="00BC5F09">
        <w:rPr>
          <w:rFonts w:cs="Times New Roman"/>
          <w:sz w:val="23"/>
          <w:szCs w:val="23"/>
        </w:rPr>
        <w:t>) will</w:t>
      </w:r>
      <w:r w:rsidR="007F5D9D" w:rsidRPr="00BC5F09">
        <w:rPr>
          <w:rFonts w:cs="Times New Roman"/>
          <w:sz w:val="23"/>
          <w:szCs w:val="23"/>
        </w:rPr>
        <w:t xml:space="preserve"> cover new material</w:t>
      </w:r>
      <w:r w:rsidR="00046AD4" w:rsidRPr="00BC5F09">
        <w:rPr>
          <w:rFonts w:cs="Times New Roman"/>
          <w:sz w:val="23"/>
          <w:szCs w:val="23"/>
        </w:rPr>
        <w:t>, and discussion sect</w:t>
      </w:r>
      <w:r w:rsidR="004F5404" w:rsidRPr="00BC5F09">
        <w:rPr>
          <w:rFonts w:cs="Times New Roman"/>
          <w:sz w:val="23"/>
          <w:szCs w:val="23"/>
        </w:rPr>
        <w:t>ions (F) will reinforce topics</w:t>
      </w:r>
      <w:r w:rsidR="00046AD4" w:rsidRPr="00BC5F09">
        <w:rPr>
          <w:rFonts w:cs="Times New Roman"/>
          <w:sz w:val="23"/>
          <w:szCs w:val="23"/>
        </w:rPr>
        <w:t xml:space="preserve"> learned that week</w:t>
      </w:r>
      <w:r w:rsidR="00514FA0" w:rsidRPr="00BC5F09">
        <w:rPr>
          <w:rFonts w:cs="Times New Roman"/>
          <w:sz w:val="23"/>
          <w:szCs w:val="23"/>
        </w:rPr>
        <w:t xml:space="preserve">. </w:t>
      </w:r>
      <w:r w:rsidR="00301A3C" w:rsidRPr="00BC5F09">
        <w:rPr>
          <w:rFonts w:cs="Times New Roman"/>
          <w:sz w:val="23"/>
          <w:szCs w:val="23"/>
        </w:rPr>
        <w:t>In l</w:t>
      </w:r>
      <w:r w:rsidR="001E69C6" w:rsidRPr="00BC5F09">
        <w:rPr>
          <w:rFonts w:cs="Times New Roman"/>
          <w:sz w:val="23"/>
          <w:szCs w:val="23"/>
        </w:rPr>
        <w:t>ectures</w:t>
      </w:r>
      <w:r w:rsidR="00301A3C" w:rsidRPr="00BC5F09">
        <w:rPr>
          <w:rFonts w:cs="Times New Roman"/>
          <w:sz w:val="23"/>
          <w:szCs w:val="23"/>
        </w:rPr>
        <w:t xml:space="preserve">, you will learn via PowerPoint presentations, as well as </w:t>
      </w:r>
      <w:r w:rsidR="007F5D9D" w:rsidRPr="00BC5F09">
        <w:rPr>
          <w:rFonts w:cs="Times New Roman"/>
          <w:sz w:val="23"/>
          <w:szCs w:val="23"/>
        </w:rPr>
        <w:t xml:space="preserve">in-class practice problems and </w:t>
      </w:r>
      <w:r w:rsidR="006A2C31" w:rsidRPr="00BC5F09">
        <w:rPr>
          <w:rFonts w:cs="Times New Roman"/>
          <w:sz w:val="23"/>
          <w:szCs w:val="23"/>
        </w:rPr>
        <w:t>s</w:t>
      </w:r>
      <w:r w:rsidR="00514FA0" w:rsidRPr="00BC5F09">
        <w:rPr>
          <w:rFonts w:cs="Times New Roman"/>
          <w:sz w:val="23"/>
          <w:szCs w:val="23"/>
        </w:rPr>
        <w:t xml:space="preserve">mall group </w:t>
      </w:r>
      <w:r w:rsidR="007F5D9D" w:rsidRPr="00BC5F09">
        <w:rPr>
          <w:rFonts w:cs="Times New Roman"/>
          <w:sz w:val="23"/>
          <w:szCs w:val="23"/>
        </w:rPr>
        <w:t>discussion</w:t>
      </w:r>
      <w:r w:rsidR="00514FA0" w:rsidRPr="00BC5F09">
        <w:rPr>
          <w:rFonts w:cs="Times New Roman"/>
          <w:sz w:val="23"/>
          <w:szCs w:val="23"/>
        </w:rPr>
        <w:t xml:space="preserve">s. </w:t>
      </w:r>
      <w:r w:rsidR="00301A3C" w:rsidRPr="00BC5F09">
        <w:rPr>
          <w:rFonts w:cs="Times New Roman"/>
          <w:sz w:val="23"/>
          <w:szCs w:val="23"/>
        </w:rPr>
        <w:t>In discussion</w:t>
      </w:r>
      <w:r w:rsidR="00F31644" w:rsidRPr="00BC5F09">
        <w:rPr>
          <w:rFonts w:cs="Times New Roman"/>
          <w:sz w:val="23"/>
          <w:szCs w:val="23"/>
        </w:rPr>
        <w:t xml:space="preserve"> </w:t>
      </w:r>
      <w:r w:rsidR="00301A3C" w:rsidRPr="00BC5F09">
        <w:rPr>
          <w:rFonts w:cs="Times New Roman"/>
          <w:sz w:val="23"/>
          <w:szCs w:val="23"/>
        </w:rPr>
        <w:t>s</w:t>
      </w:r>
      <w:r w:rsidR="00F31644" w:rsidRPr="00BC5F09">
        <w:rPr>
          <w:rFonts w:cs="Times New Roman"/>
          <w:sz w:val="23"/>
          <w:szCs w:val="23"/>
        </w:rPr>
        <w:t>ections</w:t>
      </w:r>
      <w:r w:rsidR="00301A3C" w:rsidRPr="00BC5F09">
        <w:rPr>
          <w:rFonts w:cs="Times New Roman"/>
          <w:sz w:val="23"/>
          <w:szCs w:val="23"/>
        </w:rPr>
        <w:t>, you will have a chance to practice</w:t>
      </w:r>
      <w:r w:rsidR="00CC0B4F" w:rsidRPr="00BC5F09">
        <w:rPr>
          <w:rFonts w:cs="Times New Roman"/>
          <w:sz w:val="23"/>
          <w:szCs w:val="23"/>
        </w:rPr>
        <w:t xml:space="preserve"> what you learned that week</w:t>
      </w:r>
      <w:r w:rsidR="00301A3C" w:rsidRPr="00BC5F09">
        <w:rPr>
          <w:rFonts w:cs="Times New Roman"/>
          <w:sz w:val="23"/>
          <w:szCs w:val="23"/>
        </w:rPr>
        <w:t xml:space="preserve">, primarily by completing group exercises. </w:t>
      </w:r>
      <w:r w:rsidR="00514FA0" w:rsidRPr="00BC5F09">
        <w:rPr>
          <w:rFonts w:cs="Times New Roman"/>
          <w:sz w:val="23"/>
          <w:szCs w:val="23"/>
        </w:rPr>
        <w:t xml:space="preserve">You are expected to come to </w:t>
      </w:r>
      <w:r w:rsidR="00FD0170" w:rsidRPr="00BC5F09">
        <w:rPr>
          <w:rFonts w:cs="Times New Roman"/>
          <w:sz w:val="23"/>
          <w:szCs w:val="23"/>
        </w:rPr>
        <w:t>class meetings</w:t>
      </w:r>
      <w:r w:rsidR="00514FA0" w:rsidRPr="00BC5F09">
        <w:rPr>
          <w:rFonts w:cs="Times New Roman"/>
          <w:sz w:val="23"/>
          <w:szCs w:val="23"/>
        </w:rPr>
        <w:t xml:space="preserve"> ready to learn. This includes</w:t>
      </w:r>
      <w:r w:rsidR="008E59A7" w:rsidRPr="00BC5F09">
        <w:rPr>
          <w:rFonts w:cs="Times New Roman"/>
          <w:sz w:val="23"/>
          <w:szCs w:val="23"/>
        </w:rPr>
        <w:t>: (a) reading the assigned book chapter</w:t>
      </w:r>
      <w:r w:rsidR="00CA01C9" w:rsidRPr="00BC5F09">
        <w:rPr>
          <w:rFonts w:cs="Times New Roman"/>
          <w:sz w:val="23"/>
          <w:szCs w:val="23"/>
        </w:rPr>
        <w:t>s</w:t>
      </w:r>
      <w:r w:rsidR="008E59A7" w:rsidRPr="00BC5F09">
        <w:rPr>
          <w:rFonts w:cs="Times New Roman"/>
          <w:sz w:val="23"/>
          <w:szCs w:val="23"/>
        </w:rPr>
        <w:t xml:space="preserve"> </w:t>
      </w:r>
      <w:r w:rsidR="008E59A7" w:rsidRPr="00BC5F09">
        <w:rPr>
          <w:rFonts w:cs="Times New Roman"/>
          <w:sz w:val="23"/>
          <w:szCs w:val="23"/>
          <w:u w:val="single"/>
        </w:rPr>
        <w:t>before you come to class</w:t>
      </w:r>
      <w:r w:rsidR="00125091">
        <w:rPr>
          <w:rFonts w:cs="Times New Roman"/>
          <w:sz w:val="23"/>
          <w:szCs w:val="23"/>
        </w:rPr>
        <w:t>,</w:t>
      </w:r>
      <w:r w:rsidR="008E59A7" w:rsidRPr="00BC5F09">
        <w:rPr>
          <w:rFonts w:cs="Times New Roman"/>
          <w:sz w:val="23"/>
          <w:szCs w:val="23"/>
        </w:rPr>
        <w:t xml:space="preserve"> (b) </w:t>
      </w:r>
      <w:r w:rsidR="000A2127" w:rsidRPr="00BC5F09">
        <w:rPr>
          <w:rFonts w:cs="Times New Roman"/>
          <w:sz w:val="23"/>
          <w:szCs w:val="23"/>
        </w:rPr>
        <w:t>attending</w:t>
      </w:r>
      <w:r w:rsidR="008E59A7" w:rsidRPr="00BC5F09">
        <w:rPr>
          <w:rFonts w:cs="Times New Roman"/>
          <w:sz w:val="23"/>
          <w:szCs w:val="23"/>
        </w:rPr>
        <w:t xml:space="preserve"> every class</w:t>
      </w:r>
      <w:r w:rsidR="00046AD4" w:rsidRPr="00BC5F09">
        <w:rPr>
          <w:rFonts w:cs="Times New Roman"/>
          <w:sz w:val="23"/>
          <w:szCs w:val="23"/>
        </w:rPr>
        <w:t xml:space="preserve"> meeting</w:t>
      </w:r>
      <w:r w:rsidR="00125091">
        <w:rPr>
          <w:rFonts w:cs="Times New Roman"/>
          <w:sz w:val="23"/>
          <w:szCs w:val="23"/>
        </w:rPr>
        <w:t>,</w:t>
      </w:r>
      <w:r w:rsidR="008E59A7" w:rsidRPr="00BC5F09">
        <w:rPr>
          <w:rFonts w:cs="Times New Roman"/>
          <w:sz w:val="23"/>
          <w:szCs w:val="23"/>
        </w:rPr>
        <w:t xml:space="preserve"> and (c)</w:t>
      </w:r>
      <w:r w:rsidR="00514FA0" w:rsidRPr="00BC5F09">
        <w:rPr>
          <w:rFonts w:cs="Times New Roman"/>
          <w:sz w:val="23"/>
          <w:szCs w:val="23"/>
        </w:rPr>
        <w:t xml:space="preserve"> p</w:t>
      </w:r>
      <w:r w:rsidR="00F925C8" w:rsidRPr="00BC5F09">
        <w:rPr>
          <w:rFonts w:cs="Times New Roman"/>
          <w:sz w:val="23"/>
          <w:szCs w:val="23"/>
        </w:rPr>
        <w:t xml:space="preserve">utting forth your best effort during </w:t>
      </w:r>
      <w:r w:rsidR="008E59A7" w:rsidRPr="00BC5F09">
        <w:rPr>
          <w:rFonts w:cs="Times New Roman"/>
          <w:sz w:val="23"/>
          <w:szCs w:val="23"/>
        </w:rPr>
        <w:t xml:space="preserve">in-class exercises. </w:t>
      </w:r>
    </w:p>
    <w:p w14:paraId="4982DB74" w14:textId="06969D33" w:rsidR="000A2127" w:rsidRPr="00BC5F09" w:rsidRDefault="000A2127" w:rsidP="000A2127">
      <w:pPr>
        <w:rPr>
          <w:rFonts w:ascii="Georgia" w:hAnsi="Georgia" w:cs="Times New Roman"/>
          <w:b/>
          <w:i/>
          <w:sz w:val="23"/>
          <w:szCs w:val="23"/>
        </w:rPr>
      </w:pPr>
    </w:p>
    <w:p w14:paraId="065E291A" w14:textId="005F8AE7" w:rsidR="008349AC" w:rsidRPr="00BC5F09" w:rsidRDefault="008349AC" w:rsidP="00C8125E">
      <w:pPr>
        <w:rPr>
          <w:rFonts w:cs="Times New Roman"/>
          <w:b/>
          <w:sz w:val="23"/>
          <w:szCs w:val="23"/>
        </w:rPr>
      </w:pPr>
      <w:r w:rsidRPr="00BC5F09">
        <w:rPr>
          <w:rFonts w:cs="Times New Roman"/>
          <w:b/>
          <w:sz w:val="23"/>
          <w:szCs w:val="23"/>
        </w:rPr>
        <w:t>Grading</w:t>
      </w:r>
    </w:p>
    <w:p w14:paraId="4010E384" w14:textId="77777777" w:rsidR="00607BA8" w:rsidRPr="00BC5F09" w:rsidRDefault="00607BA8" w:rsidP="00C8125E">
      <w:pPr>
        <w:rPr>
          <w:rFonts w:cs="Times New Roman"/>
          <w:b/>
          <w:sz w:val="23"/>
          <w:szCs w:val="23"/>
        </w:rPr>
      </w:pPr>
    </w:p>
    <w:p w14:paraId="62F50F0D" w14:textId="1712D190" w:rsidR="00607BA8" w:rsidRPr="00BC5F09" w:rsidRDefault="00607BA8" w:rsidP="00C8125E">
      <w:pPr>
        <w:rPr>
          <w:rFonts w:cs="Times New Roman"/>
          <w:sz w:val="23"/>
          <w:szCs w:val="23"/>
        </w:rPr>
      </w:pPr>
      <w:r w:rsidRPr="00BC5F09">
        <w:rPr>
          <w:rFonts w:cs="Times New Roman"/>
          <w:sz w:val="23"/>
          <w:szCs w:val="23"/>
        </w:rPr>
        <w:t>Course grades will</w:t>
      </w:r>
      <w:r w:rsidR="00A61A14" w:rsidRPr="00BC5F09">
        <w:rPr>
          <w:rFonts w:cs="Times New Roman"/>
          <w:sz w:val="23"/>
          <w:szCs w:val="23"/>
        </w:rPr>
        <w:t xml:space="preserve"> be</w:t>
      </w:r>
      <w:r w:rsidRPr="00BC5F09">
        <w:rPr>
          <w:rFonts w:cs="Times New Roman"/>
          <w:sz w:val="23"/>
          <w:szCs w:val="23"/>
        </w:rPr>
        <w:t xml:space="preserve"> based on exams (</w:t>
      </w:r>
      <w:r w:rsidR="006413AE" w:rsidRPr="00BC5F09">
        <w:rPr>
          <w:rFonts w:cs="Times New Roman"/>
          <w:sz w:val="23"/>
          <w:szCs w:val="23"/>
        </w:rPr>
        <w:t>60</w:t>
      </w:r>
      <w:r w:rsidRPr="00BC5F09">
        <w:rPr>
          <w:rFonts w:cs="Times New Roman"/>
          <w:sz w:val="23"/>
          <w:szCs w:val="23"/>
        </w:rPr>
        <w:t xml:space="preserve">%), </w:t>
      </w:r>
      <w:r w:rsidR="00981389" w:rsidRPr="00BC5F09">
        <w:rPr>
          <w:rFonts w:cs="Times New Roman"/>
          <w:sz w:val="23"/>
          <w:szCs w:val="23"/>
        </w:rPr>
        <w:t xml:space="preserve">quizzes (5%), </w:t>
      </w:r>
      <w:r w:rsidRPr="00BC5F09">
        <w:rPr>
          <w:rFonts w:cs="Times New Roman"/>
          <w:sz w:val="23"/>
          <w:szCs w:val="23"/>
        </w:rPr>
        <w:t>homework assignments (</w:t>
      </w:r>
      <w:r w:rsidR="00981389" w:rsidRPr="00BC5F09">
        <w:rPr>
          <w:rFonts w:cs="Times New Roman"/>
          <w:sz w:val="23"/>
          <w:szCs w:val="23"/>
        </w:rPr>
        <w:t>25</w:t>
      </w:r>
      <w:r w:rsidR="00EB4AD7" w:rsidRPr="00BC5F09">
        <w:rPr>
          <w:rFonts w:cs="Times New Roman"/>
          <w:sz w:val="23"/>
          <w:szCs w:val="23"/>
        </w:rPr>
        <w:t>%), and attendance</w:t>
      </w:r>
      <w:r w:rsidRPr="00BC5F09">
        <w:rPr>
          <w:rFonts w:cs="Times New Roman"/>
          <w:sz w:val="23"/>
          <w:szCs w:val="23"/>
        </w:rPr>
        <w:t xml:space="preserve"> (10%).</w:t>
      </w:r>
    </w:p>
    <w:p w14:paraId="655B7334" w14:textId="77777777" w:rsidR="008349AC" w:rsidRPr="00BC5F09" w:rsidRDefault="008349AC" w:rsidP="00C8125E">
      <w:pPr>
        <w:rPr>
          <w:rFonts w:cs="Times New Roman"/>
          <w:b/>
          <w:sz w:val="23"/>
          <w:szCs w:val="23"/>
        </w:rPr>
      </w:pPr>
    </w:p>
    <w:p w14:paraId="373DA119" w14:textId="2E5346C7" w:rsidR="00313756" w:rsidRPr="00BC5F09" w:rsidRDefault="00313756" w:rsidP="00313756">
      <w:pPr>
        <w:rPr>
          <w:rFonts w:cs="Times New Roman"/>
          <w:sz w:val="23"/>
          <w:szCs w:val="23"/>
        </w:rPr>
      </w:pPr>
      <w:r w:rsidRPr="00BC5F09">
        <w:rPr>
          <w:rFonts w:cs="Times New Roman"/>
          <w:b/>
          <w:i/>
          <w:sz w:val="23"/>
          <w:szCs w:val="23"/>
        </w:rPr>
        <w:t>Exams</w:t>
      </w:r>
      <w:r w:rsidR="00614320" w:rsidRPr="00BC5F09">
        <w:rPr>
          <w:rFonts w:cs="Times New Roman"/>
          <w:b/>
          <w:i/>
          <w:sz w:val="23"/>
          <w:szCs w:val="23"/>
        </w:rPr>
        <w:t xml:space="preserve"> </w:t>
      </w:r>
      <w:r w:rsidR="00614320" w:rsidRPr="00BC5F09">
        <w:rPr>
          <w:rFonts w:cs="Times New Roman"/>
          <w:b/>
          <w:sz w:val="23"/>
          <w:szCs w:val="23"/>
        </w:rPr>
        <w:t>(60%)</w:t>
      </w:r>
      <w:r w:rsidR="00614320" w:rsidRPr="00BC5F09">
        <w:rPr>
          <w:rFonts w:cs="Times New Roman"/>
          <w:sz w:val="23"/>
          <w:szCs w:val="23"/>
        </w:rPr>
        <w:t xml:space="preserve"> </w:t>
      </w:r>
    </w:p>
    <w:p w14:paraId="4A8D2422" w14:textId="77777777" w:rsidR="00313756" w:rsidRPr="00BC5F09" w:rsidRDefault="00313756" w:rsidP="00313756">
      <w:pPr>
        <w:tabs>
          <w:tab w:val="left" w:pos="810"/>
          <w:tab w:val="right" w:pos="1170"/>
          <w:tab w:val="left" w:pos="1440"/>
        </w:tabs>
        <w:rPr>
          <w:rFonts w:cs="Times New Roman"/>
          <w:sz w:val="23"/>
          <w:szCs w:val="23"/>
        </w:rPr>
      </w:pPr>
    </w:p>
    <w:p w14:paraId="4672EBA9" w14:textId="5694B9FD" w:rsidR="005647BF" w:rsidRPr="00BC5F09" w:rsidRDefault="00313756" w:rsidP="00313756">
      <w:pPr>
        <w:tabs>
          <w:tab w:val="left" w:pos="810"/>
          <w:tab w:val="right" w:pos="1170"/>
          <w:tab w:val="left" w:pos="1440"/>
        </w:tabs>
        <w:rPr>
          <w:rFonts w:cs="Times New Roman"/>
          <w:sz w:val="23"/>
          <w:szCs w:val="23"/>
        </w:rPr>
      </w:pPr>
      <w:r w:rsidRPr="00BC5F09">
        <w:rPr>
          <w:rFonts w:cs="Times New Roman"/>
          <w:sz w:val="23"/>
          <w:szCs w:val="23"/>
        </w:rPr>
        <w:t xml:space="preserve">There will be four exams (including the final) offered during the course of the semester. </w:t>
      </w:r>
      <w:r w:rsidR="00B74728" w:rsidRPr="00BC5F09">
        <w:rPr>
          <w:rFonts w:cs="Times New Roman"/>
          <w:sz w:val="23"/>
          <w:szCs w:val="23"/>
        </w:rPr>
        <w:t xml:space="preserve">Good news! </w:t>
      </w:r>
      <w:r w:rsidRPr="00BC5F09">
        <w:rPr>
          <w:rFonts w:cs="Times New Roman"/>
          <w:sz w:val="23"/>
          <w:szCs w:val="23"/>
        </w:rPr>
        <w:t xml:space="preserve">You are </w:t>
      </w:r>
      <w:r w:rsidR="00B74728" w:rsidRPr="00BC5F09">
        <w:rPr>
          <w:rFonts w:cs="Times New Roman"/>
          <w:sz w:val="23"/>
          <w:szCs w:val="23"/>
        </w:rPr>
        <w:t xml:space="preserve">only </w:t>
      </w:r>
      <w:r w:rsidRPr="00BC5F09">
        <w:rPr>
          <w:rFonts w:cs="Times New Roman"/>
          <w:sz w:val="23"/>
          <w:szCs w:val="23"/>
        </w:rPr>
        <w:t>required to ta</w:t>
      </w:r>
      <w:r w:rsidR="00B24656" w:rsidRPr="00BC5F09">
        <w:rPr>
          <w:rFonts w:cs="Times New Roman"/>
          <w:sz w:val="23"/>
          <w:szCs w:val="23"/>
        </w:rPr>
        <w:t xml:space="preserve">ke </w:t>
      </w:r>
      <w:r w:rsidR="00B24656" w:rsidRPr="00BC5F09">
        <w:rPr>
          <w:rFonts w:cs="Times New Roman"/>
          <w:sz w:val="23"/>
          <w:szCs w:val="23"/>
          <w:u w:val="single"/>
        </w:rPr>
        <w:t>two</w:t>
      </w:r>
      <w:r w:rsidR="00B24656" w:rsidRPr="00BC5F09">
        <w:rPr>
          <w:rFonts w:cs="Times New Roman"/>
          <w:sz w:val="23"/>
          <w:szCs w:val="23"/>
        </w:rPr>
        <w:t xml:space="preserve"> of the first three exams</w:t>
      </w:r>
      <w:r w:rsidRPr="00BC5F09">
        <w:rPr>
          <w:rFonts w:cs="Times New Roman"/>
          <w:sz w:val="23"/>
          <w:szCs w:val="23"/>
        </w:rPr>
        <w:t xml:space="preserve">. </w:t>
      </w:r>
      <w:r w:rsidR="00C07816" w:rsidRPr="00BC5F09">
        <w:rPr>
          <w:rFonts w:cs="Times New Roman"/>
          <w:sz w:val="23"/>
          <w:szCs w:val="23"/>
        </w:rPr>
        <w:t>T</w:t>
      </w:r>
      <w:r w:rsidRPr="00BC5F09">
        <w:rPr>
          <w:rFonts w:cs="Times New Roman"/>
          <w:sz w:val="23"/>
          <w:szCs w:val="23"/>
        </w:rPr>
        <w:t>he best two of you</w:t>
      </w:r>
      <w:r w:rsidR="00C07816" w:rsidRPr="00BC5F09">
        <w:rPr>
          <w:rFonts w:cs="Times New Roman"/>
          <w:sz w:val="23"/>
          <w:szCs w:val="23"/>
        </w:rPr>
        <w:t>r first three exams will count toward</w:t>
      </w:r>
      <w:r w:rsidRPr="00BC5F09">
        <w:rPr>
          <w:rFonts w:cs="Times New Roman"/>
          <w:sz w:val="23"/>
          <w:szCs w:val="23"/>
        </w:rPr>
        <w:t xml:space="preserve"> your final grad</w:t>
      </w:r>
      <w:r w:rsidR="00EA4480" w:rsidRPr="00BC5F09">
        <w:rPr>
          <w:rFonts w:cs="Times New Roman"/>
          <w:sz w:val="23"/>
          <w:szCs w:val="23"/>
        </w:rPr>
        <w:t>e</w:t>
      </w:r>
      <w:r w:rsidR="00A743F3" w:rsidRPr="00BC5F09">
        <w:rPr>
          <w:rFonts w:cs="Times New Roman"/>
          <w:sz w:val="23"/>
          <w:szCs w:val="23"/>
        </w:rPr>
        <w:t xml:space="preserve"> (each will be worth 20% of your final grade)</w:t>
      </w:r>
      <w:r w:rsidR="00EA4480" w:rsidRPr="00BC5F09">
        <w:rPr>
          <w:rFonts w:cs="Times New Roman"/>
          <w:sz w:val="23"/>
          <w:szCs w:val="23"/>
        </w:rPr>
        <w:t xml:space="preserve">. </w:t>
      </w:r>
      <w:r w:rsidR="005647BF" w:rsidRPr="00BC5F09">
        <w:rPr>
          <w:rFonts w:cs="Times New Roman"/>
          <w:sz w:val="23"/>
          <w:szCs w:val="23"/>
        </w:rPr>
        <w:t>I implement this policy because I understand that life happens</w:t>
      </w:r>
      <w:r w:rsidR="00C71C5E" w:rsidRPr="00BC5F09">
        <w:rPr>
          <w:rFonts w:cs="Times New Roman"/>
          <w:sz w:val="23"/>
          <w:szCs w:val="23"/>
        </w:rPr>
        <w:t xml:space="preserve">. </w:t>
      </w:r>
      <w:r w:rsidR="005D0316">
        <w:rPr>
          <w:rFonts w:cs="Times New Roman"/>
          <w:sz w:val="23"/>
          <w:szCs w:val="23"/>
        </w:rPr>
        <w:t>For example, i</w:t>
      </w:r>
      <w:r w:rsidR="00C71C5E" w:rsidRPr="00BC5F09">
        <w:rPr>
          <w:rFonts w:cs="Times New Roman"/>
          <w:sz w:val="23"/>
          <w:szCs w:val="23"/>
        </w:rPr>
        <w:t>f</w:t>
      </w:r>
      <w:r w:rsidR="00F8376E">
        <w:rPr>
          <w:rFonts w:cs="Times New Roman"/>
          <w:sz w:val="23"/>
          <w:szCs w:val="23"/>
        </w:rPr>
        <w:t xml:space="preserve"> you oversleep</w:t>
      </w:r>
      <w:r w:rsidR="00C71C5E" w:rsidRPr="00BC5F09">
        <w:rPr>
          <w:rFonts w:cs="Times New Roman"/>
          <w:sz w:val="23"/>
          <w:szCs w:val="23"/>
        </w:rPr>
        <w:t xml:space="preserve">, </w:t>
      </w:r>
      <w:r w:rsidR="00213C66">
        <w:rPr>
          <w:rFonts w:cs="Times New Roman"/>
          <w:sz w:val="23"/>
          <w:szCs w:val="23"/>
        </w:rPr>
        <w:t>are having a bad day</w:t>
      </w:r>
      <w:r w:rsidR="00C71C5E" w:rsidRPr="00BC5F09">
        <w:rPr>
          <w:rFonts w:cs="Times New Roman"/>
          <w:sz w:val="23"/>
          <w:szCs w:val="23"/>
        </w:rPr>
        <w:t>, or are just not as prepared as you had hoped come test day, you can drop that exam. These first three exams are non-cumulative (but do be aware that they will build on earlier course sections and concepts).</w:t>
      </w:r>
    </w:p>
    <w:p w14:paraId="1E99A42A" w14:textId="77777777" w:rsidR="005647BF" w:rsidRPr="00BC5F09" w:rsidRDefault="005647BF" w:rsidP="00313756">
      <w:pPr>
        <w:tabs>
          <w:tab w:val="left" w:pos="810"/>
          <w:tab w:val="right" w:pos="1170"/>
          <w:tab w:val="left" w:pos="1440"/>
        </w:tabs>
        <w:rPr>
          <w:rFonts w:cs="Times New Roman"/>
          <w:sz w:val="23"/>
          <w:szCs w:val="23"/>
        </w:rPr>
      </w:pPr>
    </w:p>
    <w:p w14:paraId="7CC45663" w14:textId="288F598F" w:rsidR="00C07816" w:rsidRPr="00BC5F09" w:rsidRDefault="00EA4480" w:rsidP="00313756">
      <w:pPr>
        <w:tabs>
          <w:tab w:val="left" w:pos="810"/>
          <w:tab w:val="right" w:pos="1170"/>
          <w:tab w:val="left" w:pos="1440"/>
        </w:tabs>
        <w:rPr>
          <w:rFonts w:cs="Times New Roman"/>
          <w:sz w:val="23"/>
          <w:szCs w:val="23"/>
        </w:rPr>
      </w:pPr>
      <w:r w:rsidRPr="00BC5F09">
        <w:rPr>
          <w:rFonts w:cs="Times New Roman"/>
          <w:sz w:val="23"/>
          <w:szCs w:val="23"/>
        </w:rPr>
        <w:t>The final exam is cumulative</w:t>
      </w:r>
      <w:r w:rsidR="001E1F82" w:rsidRPr="00BC5F09">
        <w:rPr>
          <w:rFonts w:cs="Times New Roman"/>
          <w:sz w:val="23"/>
          <w:szCs w:val="23"/>
        </w:rPr>
        <w:t xml:space="preserve"> and will take place</w:t>
      </w:r>
      <w:r w:rsidR="00313756" w:rsidRPr="00BC5F09">
        <w:rPr>
          <w:rFonts w:cs="Times New Roman"/>
          <w:sz w:val="23"/>
          <w:szCs w:val="23"/>
        </w:rPr>
        <w:t xml:space="preserve"> during finals week. </w:t>
      </w:r>
      <w:r w:rsidR="00C07816" w:rsidRPr="00BC5F09">
        <w:rPr>
          <w:rFonts w:cs="Times New Roman"/>
          <w:sz w:val="23"/>
          <w:szCs w:val="23"/>
        </w:rPr>
        <w:t xml:space="preserve">The cumulative final is </w:t>
      </w:r>
      <w:r w:rsidR="0058757B" w:rsidRPr="00BC5F09">
        <w:rPr>
          <w:rFonts w:cs="Times New Roman"/>
          <w:sz w:val="23"/>
          <w:szCs w:val="23"/>
        </w:rPr>
        <w:t xml:space="preserve">also </w:t>
      </w:r>
      <w:r w:rsidR="00C07816" w:rsidRPr="00BC5F09">
        <w:rPr>
          <w:rFonts w:cs="Times New Roman"/>
          <w:sz w:val="23"/>
          <w:szCs w:val="23"/>
        </w:rPr>
        <w:t>worth 20</w:t>
      </w:r>
      <w:r w:rsidR="00313756" w:rsidRPr="00BC5F09">
        <w:rPr>
          <w:rFonts w:cs="Times New Roman"/>
          <w:sz w:val="23"/>
          <w:szCs w:val="23"/>
        </w:rPr>
        <w:t>% of your final grade</w:t>
      </w:r>
      <w:r w:rsidR="00C07816" w:rsidRPr="00BC5F09">
        <w:rPr>
          <w:rFonts w:cs="Times New Roman"/>
          <w:sz w:val="23"/>
          <w:szCs w:val="23"/>
        </w:rPr>
        <w:t xml:space="preserve">. </w:t>
      </w:r>
      <w:r w:rsidR="000E52E5" w:rsidRPr="00BC5F09">
        <w:rPr>
          <w:rFonts w:cs="Times New Roman"/>
          <w:b/>
          <w:bCs/>
          <w:sz w:val="23"/>
          <w:szCs w:val="23"/>
          <w:u w:val="single"/>
        </w:rPr>
        <w:t>NOTE</w:t>
      </w:r>
      <w:r w:rsidR="00C07816" w:rsidRPr="00BC5F09">
        <w:rPr>
          <w:rFonts w:cs="Times New Roman"/>
          <w:b/>
          <w:bCs/>
          <w:sz w:val="23"/>
          <w:szCs w:val="23"/>
          <w:u w:val="single"/>
        </w:rPr>
        <w:t>:</w:t>
      </w:r>
      <w:r w:rsidR="00C07816" w:rsidRPr="00BC5F09">
        <w:rPr>
          <w:rFonts w:cs="Times New Roman"/>
          <w:b/>
          <w:bCs/>
          <w:sz w:val="23"/>
          <w:szCs w:val="23"/>
        </w:rPr>
        <w:t xml:space="preserve"> </w:t>
      </w:r>
      <w:r w:rsidR="00C07816" w:rsidRPr="00BC5F09">
        <w:rPr>
          <w:rFonts w:cs="Times New Roman"/>
          <w:sz w:val="23"/>
          <w:szCs w:val="23"/>
        </w:rPr>
        <w:t>The final exam is not included in the possible exams to be dropped. You must take the cumulative final.</w:t>
      </w:r>
      <w:r w:rsidR="00BA3F6B">
        <w:rPr>
          <w:rFonts w:cs="Times New Roman"/>
          <w:sz w:val="23"/>
          <w:szCs w:val="23"/>
        </w:rPr>
        <w:t xml:space="preserve"> </w:t>
      </w:r>
    </w:p>
    <w:p w14:paraId="29BEE59D" w14:textId="77777777" w:rsidR="00C07816" w:rsidRPr="00BC5F09" w:rsidRDefault="00C07816" w:rsidP="00313756">
      <w:pPr>
        <w:tabs>
          <w:tab w:val="left" w:pos="810"/>
          <w:tab w:val="right" w:pos="1170"/>
          <w:tab w:val="left" w:pos="1440"/>
        </w:tabs>
        <w:rPr>
          <w:rFonts w:cs="Times New Roman"/>
          <w:sz w:val="23"/>
          <w:szCs w:val="23"/>
        </w:rPr>
      </w:pPr>
    </w:p>
    <w:p w14:paraId="73841B9B" w14:textId="77777777" w:rsidR="00193E60" w:rsidRDefault="00E46F44" w:rsidP="00193E60">
      <w:pPr>
        <w:tabs>
          <w:tab w:val="left" w:pos="810"/>
          <w:tab w:val="right" w:pos="1170"/>
          <w:tab w:val="left" w:pos="1440"/>
        </w:tabs>
        <w:rPr>
          <w:rFonts w:cs="Times New Roman"/>
          <w:sz w:val="23"/>
          <w:szCs w:val="23"/>
        </w:rPr>
      </w:pPr>
      <w:r w:rsidRPr="00BC5F09">
        <w:rPr>
          <w:rFonts w:cs="Times New Roman"/>
          <w:sz w:val="23"/>
          <w:szCs w:val="23"/>
          <w:u w:val="single"/>
        </w:rPr>
        <w:t xml:space="preserve">Exam </w:t>
      </w:r>
      <w:r w:rsidR="008F3725" w:rsidRPr="00BC5F09">
        <w:rPr>
          <w:rFonts w:cs="Times New Roman"/>
          <w:sz w:val="23"/>
          <w:szCs w:val="23"/>
          <w:u w:val="single"/>
        </w:rPr>
        <w:t>F</w:t>
      </w:r>
      <w:r w:rsidR="008910D2" w:rsidRPr="00BC5F09">
        <w:rPr>
          <w:rFonts w:cs="Times New Roman"/>
          <w:sz w:val="23"/>
          <w:szCs w:val="23"/>
          <w:u w:val="single"/>
        </w:rPr>
        <w:t>ormat</w:t>
      </w:r>
      <w:r w:rsidR="008F3725" w:rsidRPr="00BC5F09">
        <w:rPr>
          <w:rFonts w:cs="Times New Roman"/>
          <w:sz w:val="23"/>
          <w:szCs w:val="23"/>
          <w:u w:val="single"/>
        </w:rPr>
        <w:t xml:space="preserve"> &amp; Preparing for Exams</w:t>
      </w:r>
      <w:r w:rsidR="008910D2" w:rsidRPr="00BC5F09">
        <w:rPr>
          <w:rFonts w:cs="Times New Roman"/>
          <w:sz w:val="23"/>
          <w:szCs w:val="23"/>
        </w:rPr>
        <w:t>:</w:t>
      </w:r>
      <w:r w:rsidR="008910D2" w:rsidRPr="00BC5F09">
        <w:rPr>
          <w:rFonts w:cs="Times New Roman"/>
          <w:b/>
          <w:sz w:val="23"/>
          <w:szCs w:val="23"/>
        </w:rPr>
        <w:t xml:space="preserve"> </w:t>
      </w:r>
      <w:r w:rsidR="005D6847">
        <w:rPr>
          <w:rFonts w:cs="Times New Roman"/>
          <w:sz w:val="23"/>
          <w:szCs w:val="23"/>
        </w:rPr>
        <w:t>In the</w:t>
      </w:r>
      <w:r w:rsidR="00304DB3" w:rsidRPr="00BC5F09">
        <w:rPr>
          <w:rFonts w:cs="Times New Roman"/>
          <w:sz w:val="23"/>
          <w:szCs w:val="23"/>
        </w:rPr>
        <w:t xml:space="preserve"> exams, y</w:t>
      </w:r>
      <w:r w:rsidR="00932903" w:rsidRPr="00BC5F09">
        <w:rPr>
          <w:rFonts w:cs="Times New Roman"/>
          <w:sz w:val="23"/>
          <w:szCs w:val="23"/>
        </w:rPr>
        <w:t xml:space="preserve">ou will </w:t>
      </w:r>
      <w:r w:rsidR="00C91ED1" w:rsidRPr="00BC5F09">
        <w:rPr>
          <w:rFonts w:cs="Times New Roman"/>
          <w:sz w:val="23"/>
          <w:szCs w:val="23"/>
        </w:rPr>
        <w:t xml:space="preserve">be asked to </w:t>
      </w:r>
      <w:r w:rsidR="00932903" w:rsidRPr="00BC5F09">
        <w:rPr>
          <w:rFonts w:cs="Times New Roman"/>
          <w:sz w:val="23"/>
          <w:szCs w:val="23"/>
        </w:rPr>
        <w:t>solve problems and explain your results</w:t>
      </w:r>
      <w:r w:rsidR="00E56A92" w:rsidRPr="00BC5F09">
        <w:rPr>
          <w:rFonts w:cs="Times New Roman"/>
          <w:sz w:val="23"/>
          <w:szCs w:val="23"/>
        </w:rPr>
        <w:t xml:space="preserve"> (you will be provided with a formula sheet for every exam)</w:t>
      </w:r>
      <w:r w:rsidR="00932903" w:rsidRPr="00BC5F09">
        <w:rPr>
          <w:rFonts w:cs="Times New Roman"/>
          <w:sz w:val="23"/>
          <w:szCs w:val="23"/>
        </w:rPr>
        <w:t xml:space="preserve">. </w:t>
      </w:r>
      <w:r w:rsidR="004B1904" w:rsidRPr="00BC5F09">
        <w:rPr>
          <w:rFonts w:cs="Times New Roman"/>
          <w:sz w:val="23"/>
          <w:szCs w:val="23"/>
        </w:rPr>
        <w:t>To do well on these</w:t>
      </w:r>
      <w:r w:rsidR="005F6335" w:rsidRPr="00BC5F09">
        <w:rPr>
          <w:rFonts w:cs="Times New Roman"/>
          <w:sz w:val="23"/>
          <w:szCs w:val="23"/>
        </w:rPr>
        <w:t xml:space="preserve"> kind</w:t>
      </w:r>
      <w:r w:rsidR="004B1904" w:rsidRPr="00BC5F09">
        <w:rPr>
          <w:rFonts w:cs="Times New Roman"/>
          <w:sz w:val="23"/>
          <w:szCs w:val="23"/>
        </w:rPr>
        <w:t>s</w:t>
      </w:r>
      <w:r w:rsidR="005F6335" w:rsidRPr="00BC5F09">
        <w:rPr>
          <w:rFonts w:cs="Times New Roman"/>
          <w:sz w:val="23"/>
          <w:szCs w:val="23"/>
        </w:rPr>
        <w:t xml:space="preserve"> of exam</w:t>
      </w:r>
      <w:r w:rsidR="004B1904" w:rsidRPr="00BC5F09">
        <w:rPr>
          <w:rFonts w:cs="Times New Roman"/>
          <w:sz w:val="23"/>
          <w:szCs w:val="23"/>
        </w:rPr>
        <w:t>s</w:t>
      </w:r>
      <w:r w:rsidR="005F6335" w:rsidRPr="00BC5F09">
        <w:rPr>
          <w:rFonts w:cs="Times New Roman"/>
          <w:sz w:val="23"/>
          <w:szCs w:val="23"/>
        </w:rPr>
        <w:t xml:space="preserve">, </w:t>
      </w:r>
      <w:r w:rsidR="00D33842" w:rsidRPr="00BC5F09">
        <w:rPr>
          <w:rFonts w:cs="Times New Roman"/>
          <w:sz w:val="23"/>
          <w:szCs w:val="23"/>
        </w:rPr>
        <w:t xml:space="preserve">I </w:t>
      </w:r>
      <w:r w:rsidR="00A70766" w:rsidRPr="00BC5F09">
        <w:rPr>
          <w:rFonts w:cs="Times New Roman"/>
          <w:sz w:val="23"/>
          <w:szCs w:val="23"/>
        </w:rPr>
        <w:t>do</w:t>
      </w:r>
      <w:r w:rsidR="00D33842" w:rsidRPr="00BC5F09">
        <w:rPr>
          <w:rFonts w:cs="Times New Roman"/>
          <w:sz w:val="23"/>
          <w:szCs w:val="23"/>
        </w:rPr>
        <w:t xml:space="preserve"> not </w:t>
      </w:r>
      <w:r w:rsidR="00A70766" w:rsidRPr="00BC5F09">
        <w:rPr>
          <w:rFonts w:cs="Times New Roman"/>
          <w:sz w:val="23"/>
          <w:szCs w:val="23"/>
        </w:rPr>
        <w:t xml:space="preserve">recommend </w:t>
      </w:r>
      <w:r w:rsidR="005F6335" w:rsidRPr="00BC5F09">
        <w:rPr>
          <w:rFonts w:cs="Times New Roman"/>
          <w:sz w:val="23"/>
          <w:szCs w:val="23"/>
        </w:rPr>
        <w:t>cram</w:t>
      </w:r>
      <w:r w:rsidR="00D33842" w:rsidRPr="00BC5F09">
        <w:rPr>
          <w:rFonts w:cs="Times New Roman"/>
          <w:sz w:val="23"/>
          <w:szCs w:val="23"/>
        </w:rPr>
        <w:t>ming</w:t>
      </w:r>
      <w:r w:rsidR="005F6335" w:rsidRPr="00BC5F09">
        <w:rPr>
          <w:rFonts w:cs="Times New Roman"/>
          <w:sz w:val="23"/>
          <w:szCs w:val="23"/>
        </w:rPr>
        <w:t xml:space="preserve"> the night before. The best way to do well is </w:t>
      </w:r>
      <w:r w:rsidR="00134CE2" w:rsidRPr="00BC5F09">
        <w:rPr>
          <w:rFonts w:cs="Times New Roman"/>
          <w:sz w:val="23"/>
          <w:szCs w:val="23"/>
        </w:rPr>
        <w:t>by putting in consistent effort during the duration of the semester</w:t>
      </w:r>
      <w:r w:rsidR="00735A28" w:rsidRPr="00BC5F09">
        <w:rPr>
          <w:rFonts w:cs="Times New Roman"/>
          <w:sz w:val="23"/>
          <w:szCs w:val="23"/>
        </w:rPr>
        <w:t>. I recommend that you regularly come to class, keep</w:t>
      </w:r>
      <w:r w:rsidR="005F6335" w:rsidRPr="00BC5F09">
        <w:rPr>
          <w:rFonts w:cs="Times New Roman"/>
          <w:sz w:val="23"/>
          <w:szCs w:val="23"/>
        </w:rPr>
        <w:t xml:space="preserve"> up with rea</w:t>
      </w:r>
      <w:r w:rsidR="00735A28" w:rsidRPr="00BC5F09">
        <w:rPr>
          <w:rFonts w:cs="Times New Roman"/>
          <w:sz w:val="23"/>
          <w:szCs w:val="23"/>
        </w:rPr>
        <w:t>dings, complete</w:t>
      </w:r>
      <w:r w:rsidR="005F6335" w:rsidRPr="00BC5F09">
        <w:rPr>
          <w:rFonts w:cs="Times New Roman"/>
          <w:sz w:val="23"/>
          <w:szCs w:val="23"/>
        </w:rPr>
        <w:t xml:space="preserve"> all homework, and </w:t>
      </w:r>
      <w:r w:rsidR="00735A28" w:rsidRPr="00BC5F09">
        <w:rPr>
          <w:rFonts w:cs="Times New Roman"/>
          <w:sz w:val="23"/>
          <w:szCs w:val="23"/>
        </w:rPr>
        <w:t>come</w:t>
      </w:r>
      <w:r w:rsidR="001475D8" w:rsidRPr="00BC5F09">
        <w:rPr>
          <w:rFonts w:cs="Times New Roman"/>
          <w:sz w:val="23"/>
          <w:szCs w:val="23"/>
        </w:rPr>
        <w:t xml:space="preserve"> to</w:t>
      </w:r>
      <w:r w:rsidR="00366FCB" w:rsidRPr="00BC5F09">
        <w:rPr>
          <w:rFonts w:cs="Times New Roman"/>
          <w:sz w:val="23"/>
          <w:szCs w:val="23"/>
        </w:rPr>
        <w:t xml:space="preserve"> my office hours</w:t>
      </w:r>
      <w:r w:rsidR="005F6335" w:rsidRPr="00BC5F09">
        <w:rPr>
          <w:rFonts w:cs="Times New Roman"/>
          <w:sz w:val="23"/>
          <w:szCs w:val="23"/>
        </w:rPr>
        <w:t xml:space="preserve"> </w:t>
      </w:r>
      <w:r w:rsidR="00735A28" w:rsidRPr="00BC5F09">
        <w:rPr>
          <w:rFonts w:cs="Times New Roman"/>
          <w:sz w:val="23"/>
          <w:szCs w:val="23"/>
        </w:rPr>
        <w:t>for help</w:t>
      </w:r>
      <w:r w:rsidR="00615127" w:rsidRPr="00BC5F09">
        <w:rPr>
          <w:rFonts w:cs="Times New Roman"/>
          <w:sz w:val="23"/>
          <w:szCs w:val="23"/>
        </w:rPr>
        <w:t xml:space="preserve"> </w:t>
      </w:r>
      <w:r w:rsidR="00285785" w:rsidRPr="00BC5F09">
        <w:rPr>
          <w:rFonts w:cs="Times New Roman"/>
          <w:sz w:val="23"/>
          <w:szCs w:val="23"/>
        </w:rPr>
        <w:t>work</w:t>
      </w:r>
      <w:r w:rsidR="00735A28" w:rsidRPr="00BC5F09">
        <w:rPr>
          <w:rFonts w:cs="Times New Roman"/>
          <w:sz w:val="23"/>
          <w:szCs w:val="23"/>
        </w:rPr>
        <w:t>ing</w:t>
      </w:r>
      <w:r w:rsidR="00285785" w:rsidRPr="00BC5F09">
        <w:rPr>
          <w:rFonts w:cs="Times New Roman"/>
          <w:sz w:val="23"/>
          <w:szCs w:val="23"/>
        </w:rPr>
        <w:t xml:space="preserve"> through the course material</w:t>
      </w:r>
      <w:r w:rsidR="003D3664" w:rsidRPr="00BC5F09">
        <w:rPr>
          <w:rFonts w:cs="Times New Roman"/>
          <w:sz w:val="23"/>
          <w:szCs w:val="23"/>
        </w:rPr>
        <w:t>. If you need help preparing for exams</w:t>
      </w:r>
      <w:r w:rsidR="00913398" w:rsidRPr="00BC5F09">
        <w:rPr>
          <w:rFonts w:cs="Times New Roman"/>
          <w:sz w:val="23"/>
          <w:szCs w:val="23"/>
        </w:rPr>
        <w:t xml:space="preserve"> (or on homework or anything else in the class)</w:t>
      </w:r>
      <w:r w:rsidR="003D3664" w:rsidRPr="00BC5F09">
        <w:rPr>
          <w:rFonts w:cs="Times New Roman"/>
          <w:sz w:val="23"/>
          <w:szCs w:val="23"/>
        </w:rPr>
        <w:t xml:space="preserve"> let me know. Remember: It is my job to help you </w:t>
      </w:r>
      <w:r w:rsidR="008A6F38" w:rsidRPr="00BC5F09">
        <w:rPr>
          <w:rFonts w:cs="Times New Roman"/>
          <w:sz w:val="23"/>
          <w:szCs w:val="23"/>
        </w:rPr>
        <w:t>succeed</w:t>
      </w:r>
      <w:r w:rsidR="0073707C" w:rsidRPr="00BC5F09">
        <w:rPr>
          <w:rFonts w:cs="Times New Roman"/>
          <w:sz w:val="23"/>
          <w:szCs w:val="23"/>
        </w:rPr>
        <w:t xml:space="preserve"> in this course</w:t>
      </w:r>
      <w:r w:rsidR="003D3664" w:rsidRPr="00BC5F09">
        <w:rPr>
          <w:rFonts w:cs="Times New Roman"/>
          <w:sz w:val="23"/>
          <w:szCs w:val="23"/>
        </w:rPr>
        <w:t>!</w:t>
      </w:r>
      <w:r w:rsidR="00615127" w:rsidRPr="00BC5F09">
        <w:rPr>
          <w:rFonts w:cs="Times New Roman"/>
          <w:sz w:val="23"/>
          <w:szCs w:val="23"/>
        </w:rPr>
        <w:t xml:space="preserve"> </w:t>
      </w:r>
      <w:r w:rsidR="00124189" w:rsidRPr="00BC5F09">
        <w:rPr>
          <w:rFonts w:cs="Times New Roman"/>
          <w:sz w:val="23"/>
          <w:szCs w:val="23"/>
        </w:rPr>
        <w:t>You may also find it useful to take advantage of your textbook’s supplementary study materials</w:t>
      </w:r>
      <w:r w:rsidR="001F6091" w:rsidRPr="00BC5F09">
        <w:rPr>
          <w:rFonts w:cs="Times New Roman"/>
          <w:sz w:val="23"/>
          <w:szCs w:val="23"/>
        </w:rPr>
        <w:t xml:space="preserve"> (MyStatLab)</w:t>
      </w:r>
      <w:r w:rsidR="00124189" w:rsidRPr="00BC5F09">
        <w:rPr>
          <w:rFonts w:cs="Times New Roman"/>
          <w:sz w:val="23"/>
          <w:szCs w:val="23"/>
        </w:rPr>
        <w:t xml:space="preserve"> while preparing for exams (practice problem sets, practice quizzes, online tutorials). </w:t>
      </w:r>
    </w:p>
    <w:p w14:paraId="0581E980" w14:textId="77777777" w:rsidR="00125091" w:rsidRDefault="00125091" w:rsidP="00193E60">
      <w:pPr>
        <w:tabs>
          <w:tab w:val="left" w:pos="810"/>
          <w:tab w:val="right" w:pos="1170"/>
          <w:tab w:val="left" w:pos="1440"/>
        </w:tabs>
        <w:rPr>
          <w:rFonts w:cs="Times New Roman"/>
          <w:sz w:val="23"/>
          <w:szCs w:val="23"/>
        </w:rPr>
      </w:pPr>
    </w:p>
    <w:p w14:paraId="5C7D7970" w14:textId="77777777" w:rsidR="00125091" w:rsidRDefault="00125091" w:rsidP="00193E60">
      <w:pPr>
        <w:tabs>
          <w:tab w:val="left" w:pos="810"/>
          <w:tab w:val="right" w:pos="1170"/>
          <w:tab w:val="left" w:pos="1440"/>
        </w:tabs>
        <w:rPr>
          <w:rFonts w:cs="Times New Roman"/>
          <w:sz w:val="23"/>
          <w:szCs w:val="23"/>
        </w:rPr>
      </w:pPr>
    </w:p>
    <w:p w14:paraId="54A8A730" w14:textId="77777777" w:rsidR="00125091" w:rsidRDefault="00125091" w:rsidP="00193E60">
      <w:pPr>
        <w:tabs>
          <w:tab w:val="left" w:pos="810"/>
          <w:tab w:val="right" w:pos="1170"/>
          <w:tab w:val="left" w:pos="1440"/>
        </w:tabs>
        <w:rPr>
          <w:rFonts w:cs="Times New Roman"/>
          <w:sz w:val="23"/>
          <w:szCs w:val="23"/>
        </w:rPr>
      </w:pPr>
    </w:p>
    <w:p w14:paraId="6522ACAF" w14:textId="77777777" w:rsidR="00125091" w:rsidRDefault="00125091" w:rsidP="00193E60">
      <w:pPr>
        <w:tabs>
          <w:tab w:val="left" w:pos="810"/>
          <w:tab w:val="right" w:pos="1170"/>
          <w:tab w:val="left" w:pos="1440"/>
        </w:tabs>
        <w:rPr>
          <w:rFonts w:cs="Times New Roman"/>
          <w:sz w:val="23"/>
          <w:szCs w:val="23"/>
        </w:rPr>
      </w:pPr>
    </w:p>
    <w:p w14:paraId="7E47A404" w14:textId="77777777" w:rsidR="00125091" w:rsidRDefault="00125091" w:rsidP="00193E60">
      <w:pPr>
        <w:tabs>
          <w:tab w:val="left" w:pos="810"/>
          <w:tab w:val="right" w:pos="1170"/>
          <w:tab w:val="left" w:pos="1440"/>
        </w:tabs>
        <w:rPr>
          <w:rFonts w:cs="Times New Roman"/>
          <w:sz w:val="23"/>
          <w:szCs w:val="23"/>
        </w:rPr>
      </w:pPr>
    </w:p>
    <w:p w14:paraId="1D6C239E" w14:textId="77777777" w:rsidR="00125091" w:rsidRDefault="00125091" w:rsidP="00193E60">
      <w:pPr>
        <w:tabs>
          <w:tab w:val="left" w:pos="810"/>
          <w:tab w:val="right" w:pos="1170"/>
          <w:tab w:val="left" w:pos="1440"/>
        </w:tabs>
        <w:rPr>
          <w:rFonts w:cs="Times New Roman"/>
          <w:sz w:val="23"/>
          <w:szCs w:val="23"/>
        </w:rPr>
      </w:pPr>
    </w:p>
    <w:p w14:paraId="4721A3DC" w14:textId="2E23F249" w:rsidR="00E31504" w:rsidRPr="00193E60" w:rsidRDefault="00E31504" w:rsidP="00193E60">
      <w:pPr>
        <w:tabs>
          <w:tab w:val="left" w:pos="810"/>
          <w:tab w:val="right" w:pos="1170"/>
          <w:tab w:val="left" w:pos="1440"/>
        </w:tabs>
        <w:rPr>
          <w:rFonts w:cs="Times New Roman"/>
          <w:sz w:val="23"/>
          <w:szCs w:val="23"/>
        </w:rPr>
      </w:pPr>
      <w:r w:rsidRPr="00BC5F09">
        <w:rPr>
          <w:rFonts w:cs="Times New Roman"/>
          <w:b/>
          <w:i/>
          <w:sz w:val="23"/>
          <w:szCs w:val="23"/>
        </w:rPr>
        <w:lastRenderedPageBreak/>
        <w:t xml:space="preserve">Quizzes </w:t>
      </w:r>
      <w:r w:rsidRPr="00BC5F09">
        <w:rPr>
          <w:rFonts w:cs="Times New Roman"/>
          <w:b/>
          <w:sz w:val="23"/>
          <w:szCs w:val="23"/>
        </w:rPr>
        <w:t xml:space="preserve">(5%) </w:t>
      </w:r>
    </w:p>
    <w:p w14:paraId="15C8592B" w14:textId="77777777" w:rsidR="00E31504" w:rsidRPr="00BC5F09" w:rsidRDefault="00E31504" w:rsidP="00E31504">
      <w:pPr>
        <w:rPr>
          <w:b/>
          <w:sz w:val="23"/>
          <w:szCs w:val="23"/>
        </w:rPr>
      </w:pPr>
    </w:p>
    <w:p w14:paraId="17854418" w14:textId="181FA581" w:rsidR="00D45354" w:rsidRDefault="001E3181" w:rsidP="0088165C">
      <w:pPr>
        <w:rPr>
          <w:sz w:val="23"/>
          <w:szCs w:val="23"/>
        </w:rPr>
      </w:pPr>
      <w:r w:rsidRPr="00BC5F09">
        <w:rPr>
          <w:sz w:val="23"/>
          <w:szCs w:val="23"/>
        </w:rPr>
        <w:t>There will be six</w:t>
      </w:r>
      <w:r w:rsidR="00E31504" w:rsidRPr="00BC5F09">
        <w:rPr>
          <w:sz w:val="23"/>
          <w:szCs w:val="23"/>
        </w:rPr>
        <w:t xml:space="preserve"> unannounced, in-class quizzes</w:t>
      </w:r>
      <w:r w:rsidRPr="00BC5F09">
        <w:rPr>
          <w:sz w:val="23"/>
          <w:szCs w:val="23"/>
        </w:rPr>
        <w:t xml:space="preserve"> covering </w:t>
      </w:r>
      <w:r w:rsidR="00884C27">
        <w:rPr>
          <w:sz w:val="23"/>
          <w:szCs w:val="23"/>
        </w:rPr>
        <w:t>recent</w:t>
      </w:r>
      <w:r w:rsidR="001C764F">
        <w:rPr>
          <w:sz w:val="23"/>
          <w:szCs w:val="23"/>
        </w:rPr>
        <w:t>ly discussed</w:t>
      </w:r>
      <w:r w:rsidR="00AA350A" w:rsidRPr="00BC5F09">
        <w:rPr>
          <w:sz w:val="23"/>
          <w:szCs w:val="23"/>
        </w:rPr>
        <w:t xml:space="preserve"> </w:t>
      </w:r>
      <w:r w:rsidRPr="00BC5F09">
        <w:rPr>
          <w:sz w:val="23"/>
          <w:szCs w:val="23"/>
        </w:rPr>
        <w:t>material</w:t>
      </w:r>
      <w:r w:rsidR="00E31504" w:rsidRPr="00BC5F09">
        <w:rPr>
          <w:sz w:val="23"/>
          <w:szCs w:val="23"/>
        </w:rPr>
        <w:t>.</w:t>
      </w:r>
      <w:r w:rsidR="00910AA7" w:rsidRPr="00BC5F09">
        <w:rPr>
          <w:sz w:val="23"/>
          <w:szCs w:val="23"/>
        </w:rPr>
        <w:t xml:space="preserve"> </w:t>
      </w:r>
      <w:r w:rsidR="009E703A">
        <w:rPr>
          <w:sz w:val="23"/>
          <w:szCs w:val="23"/>
        </w:rPr>
        <w:t>The quizzes</w:t>
      </w:r>
      <w:r w:rsidR="00771A13" w:rsidRPr="00BC5F09">
        <w:rPr>
          <w:sz w:val="23"/>
          <w:szCs w:val="23"/>
        </w:rPr>
        <w:t xml:space="preserve"> will be closed-book and closed-notes. </w:t>
      </w:r>
      <w:r w:rsidR="007B1185">
        <w:rPr>
          <w:sz w:val="23"/>
          <w:szCs w:val="23"/>
        </w:rPr>
        <w:t>Although this may sound daunting, it</w:t>
      </w:r>
      <w:r w:rsidR="005B5561">
        <w:rPr>
          <w:sz w:val="23"/>
          <w:szCs w:val="23"/>
        </w:rPr>
        <w:t xml:space="preserve"> is actually a good thing</w:t>
      </w:r>
      <w:r w:rsidR="00CC0E24">
        <w:rPr>
          <w:sz w:val="23"/>
          <w:szCs w:val="23"/>
        </w:rPr>
        <w:t>: The quizzes will give you several</w:t>
      </w:r>
      <w:r w:rsidR="005B5561">
        <w:rPr>
          <w:sz w:val="23"/>
          <w:szCs w:val="23"/>
        </w:rPr>
        <w:t xml:space="preserve"> opportunities besides major exams to identify </w:t>
      </w:r>
      <w:r w:rsidR="00880340">
        <w:rPr>
          <w:sz w:val="23"/>
          <w:szCs w:val="23"/>
        </w:rPr>
        <w:t>strengths and weaknesses</w:t>
      </w:r>
      <w:r w:rsidR="005B5561">
        <w:rPr>
          <w:sz w:val="23"/>
          <w:szCs w:val="23"/>
        </w:rPr>
        <w:t xml:space="preserve"> in your understanding</w:t>
      </w:r>
      <w:r w:rsidR="00880340">
        <w:rPr>
          <w:sz w:val="23"/>
          <w:szCs w:val="23"/>
        </w:rPr>
        <w:t xml:space="preserve"> of course material</w:t>
      </w:r>
      <w:r w:rsidR="005B5561">
        <w:rPr>
          <w:sz w:val="23"/>
          <w:szCs w:val="23"/>
        </w:rPr>
        <w:t>. Y</w:t>
      </w:r>
      <w:r w:rsidR="00557D99" w:rsidRPr="00BC5F09">
        <w:rPr>
          <w:sz w:val="23"/>
          <w:szCs w:val="23"/>
        </w:rPr>
        <w:t xml:space="preserve">ou </w:t>
      </w:r>
      <w:r w:rsidR="007C3A13" w:rsidRPr="00BC5F09">
        <w:rPr>
          <w:sz w:val="23"/>
          <w:szCs w:val="23"/>
        </w:rPr>
        <w:t>may</w:t>
      </w:r>
      <w:r w:rsidR="00557D99" w:rsidRPr="00BC5F09">
        <w:rPr>
          <w:sz w:val="23"/>
          <w:szCs w:val="23"/>
        </w:rPr>
        <w:t xml:space="preserve"> drop your lowest quiz grade</w:t>
      </w:r>
      <w:r w:rsidR="00E31504" w:rsidRPr="00BC5F09">
        <w:rPr>
          <w:sz w:val="23"/>
          <w:szCs w:val="23"/>
        </w:rPr>
        <w:t xml:space="preserve"> </w:t>
      </w:r>
      <w:r w:rsidR="00557D99" w:rsidRPr="00BC5F09">
        <w:rPr>
          <w:sz w:val="23"/>
          <w:szCs w:val="23"/>
        </w:rPr>
        <w:t>(i.e., e</w:t>
      </w:r>
      <w:r w:rsidR="00E31504" w:rsidRPr="00BC5F09">
        <w:rPr>
          <w:sz w:val="23"/>
          <w:szCs w:val="23"/>
        </w:rPr>
        <w:t>ach</w:t>
      </w:r>
      <w:r w:rsidRPr="00BC5F09">
        <w:rPr>
          <w:sz w:val="23"/>
          <w:szCs w:val="23"/>
        </w:rPr>
        <w:t xml:space="preserve"> of your top five</w:t>
      </w:r>
      <w:r w:rsidR="00E31504" w:rsidRPr="00BC5F09">
        <w:rPr>
          <w:sz w:val="23"/>
          <w:szCs w:val="23"/>
        </w:rPr>
        <w:t xml:space="preserve"> quiz</w:t>
      </w:r>
      <w:r w:rsidRPr="00BC5F09">
        <w:rPr>
          <w:sz w:val="23"/>
          <w:szCs w:val="23"/>
        </w:rPr>
        <w:t xml:space="preserve"> grades will be</w:t>
      </w:r>
      <w:r w:rsidR="00E31504" w:rsidRPr="00BC5F09">
        <w:rPr>
          <w:sz w:val="23"/>
          <w:szCs w:val="23"/>
        </w:rPr>
        <w:t xml:space="preserve"> worth 1% of your total grade</w:t>
      </w:r>
      <w:r w:rsidR="00557D99" w:rsidRPr="00BC5F09">
        <w:rPr>
          <w:sz w:val="23"/>
          <w:szCs w:val="23"/>
        </w:rPr>
        <w:t>)</w:t>
      </w:r>
      <w:r w:rsidR="00E31504" w:rsidRPr="00BC5F09">
        <w:rPr>
          <w:sz w:val="23"/>
          <w:szCs w:val="23"/>
        </w:rPr>
        <w:t xml:space="preserve">. </w:t>
      </w:r>
    </w:p>
    <w:p w14:paraId="3412A06E" w14:textId="77777777" w:rsidR="00193E60" w:rsidRPr="00AD1CFF" w:rsidRDefault="00193E60" w:rsidP="0088165C">
      <w:pPr>
        <w:rPr>
          <w:sz w:val="23"/>
          <w:szCs w:val="23"/>
        </w:rPr>
      </w:pPr>
    </w:p>
    <w:p w14:paraId="7312AA88" w14:textId="0678F5D7" w:rsidR="0088165C" w:rsidRPr="00BC5F09" w:rsidRDefault="0088165C" w:rsidP="0088165C">
      <w:pPr>
        <w:rPr>
          <w:rFonts w:cs="Times New Roman"/>
          <w:sz w:val="23"/>
          <w:szCs w:val="23"/>
        </w:rPr>
      </w:pPr>
      <w:r w:rsidRPr="00BC5F09">
        <w:rPr>
          <w:rFonts w:cs="Times New Roman"/>
          <w:b/>
          <w:i/>
          <w:sz w:val="23"/>
          <w:szCs w:val="23"/>
        </w:rPr>
        <w:t xml:space="preserve">Homework Assignments </w:t>
      </w:r>
      <w:r w:rsidR="00184943" w:rsidRPr="00BC5F09">
        <w:rPr>
          <w:rFonts w:cs="Times New Roman"/>
          <w:b/>
          <w:sz w:val="23"/>
          <w:szCs w:val="23"/>
        </w:rPr>
        <w:t>(25</w:t>
      </w:r>
      <w:r w:rsidR="00E20558" w:rsidRPr="00BC5F09">
        <w:rPr>
          <w:rFonts w:cs="Times New Roman"/>
          <w:b/>
          <w:sz w:val="23"/>
          <w:szCs w:val="23"/>
        </w:rPr>
        <w:t>%)</w:t>
      </w:r>
    </w:p>
    <w:p w14:paraId="2E251ED1" w14:textId="77777777" w:rsidR="0088165C" w:rsidRPr="00BC5F09" w:rsidRDefault="0088165C" w:rsidP="0088165C">
      <w:pPr>
        <w:rPr>
          <w:rFonts w:cs="Times New Roman"/>
          <w:sz w:val="23"/>
          <w:szCs w:val="23"/>
        </w:rPr>
      </w:pPr>
    </w:p>
    <w:p w14:paraId="2DA47B94" w14:textId="30F0618E" w:rsidR="0088165C" w:rsidRDefault="008312BD" w:rsidP="0088165C">
      <w:pPr>
        <w:rPr>
          <w:rFonts w:cs="Times New Roman"/>
          <w:sz w:val="23"/>
          <w:szCs w:val="23"/>
        </w:rPr>
      </w:pPr>
      <w:r>
        <w:rPr>
          <w:rFonts w:cs="Times New Roman"/>
          <w:sz w:val="23"/>
          <w:szCs w:val="23"/>
        </w:rPr>
        <w:t>There wil</w:t>
      </w:r>
      <w:r w:rsidR="00125091">
        <w:rPr>
          <w:rFonts w:cs="Times New Roman"/>
          <w:sz w:val="23"/>
          <w:szCs w:val="23"/>
        </w:rPr>
        <w:t>l be nine</w:t>
      </w:r>
      <w:r w:rsidR="00981389" w:rsidRPr="00BC5F09">
        <w:rPr>
          <w:rFonts w:cs="Times New Roman"/>
          <w:sz w:val="23"/>
          <w:szCs w:val="23"/>
        </w:rPr>
        <w:t xml:space="preserve"> homework</w:t>
      </w:r>
      <w:r w:rsidR="005D5EA6">
        <w:rPr>
          <w:rFonts w:cs="Times New Roman"/>
          <w:sz w:val="23"/>
          <w:szCs w:val="23"/>
        </w:rPr>
        <w:t xml:space="preserve"> assignments. These are designed</w:t>
      </w:r>
      <w:r w:rsidR="0088165C" w:rsidRPr="00BC5F09">
        <w:rPr>
          <w:rFonts w:cs="Times New Roman"/>
          <w:sz w:val="23"/>
          <w:szCs w:val="23"/>
        </w:rPr>
        <w:t xml:space="preserve"> to </w:t>
      </w:r>
      <w:r w:rsidR="005D5EA6">
        <w:rPr>
          <w:rFonts w:cs="Times New Roman"/>
          <w:sz w:val="23"/>
          <w:szCs w:val="23"/>
        </w:rPr>
        <w:t>help you assess</w:t>
      </w:r>
      <w:r w:rsidR="0088165C" w:rsidRPr="00BC5F09">
        <w:rPr>
          <w:rFonts w:cs="Times New Roman"/>
          <w:sz w:val="23"/>
          <w:szCs w:val="23"/>
        </w:rPr>
        <w:t xml:space="preserve"> your knowledge about a particular topic and </w:t>
      </w:r>
      <w:r w:rsidR="00516C7A" w:rsidRPr="00BC5F09">
        <w:rPr>
          <w:rFonts w:cs="Times New Roman"/>
          <w:sz w:val="23"/>
          <w:szCs w:val="23"/>
        </w:rPr>
        <w:t>receive</w:t>
      </w:r>
      <w:r w:rsidR="0088165C" w:rsidRPr="00BC5F09">
        <w:rPr>
          <w:rFonts w:cs="Times New Roman"/>
          <w:sz w:val="23"/>
          <w:szCs w:val="23"/>
        </w:rPr>
        <w:t xml:space="preserve"> feedback</w:t>
      </w:r>
      <w:r w:rsidR="00516C7A" w:rsidRPr="00BC5F09">
        <w:rPr>
          <w:rFonts w:cs="Times New Roman"/>
          <w:sz w:val="23"/>
          <w:szCs w:val="23"/>
        </w:rPr>
        <w:t xml:space="preserve"> on your work</w:t>
      </w:r>
      <w:r w:rsidR="0088165C" w:rsidRPr="00BC5F09">
        <w:rPr>
          <w:rFonts w:cs="Times New Roman"/>
          <w:sz w:val="23"/>
          <w:szCs w:val="23"/>
        </w:rPr>
        <w:t xml:space="preserve">. </w:t>
      </w:r>
      <w:r w:rsidR="0022601E" w:rsidRPr="00BC5F09">
        <w:rPr>
          <w:rFonts w:cs="Times New Roman"/>
          <w:sz w:val="23"/>
          <w:szCs w:val="23"/>
        </w:rPr>
        <w:t>Y</w:t>
      </w:r>
      <w:r w:rsidR="0088165C" w:rsidRPr="00BC5F09">
        <w:rPr>
          <w:rFonts w:cs="Times New Roman"/>
          <w:sz w:val="23"/>
          <w:szCs w:val="23"/>
        </w:rPr>
        <w:t xml:space="preserve">ou </w:t>
      </w:r>
      <w:r w:rsidR="0034696F" w:rsidRPr="00BC5F09">
        <w:rPr>
          <w:rFonts w:cs="Times New Roman"/>
          <w:sz w:val="23"/>
          <w:szCs w:val="23"/>
        </w:rPr>
        <w:t>may</w:t>
      </w:r>
      <w:r w:rsidR="0088165C" w:rsidRPr="00BC5F09">
        <w:rPr>
          <w:rFonts w:cs="Times New Roman"/>
          <w:sz w:val="23"/>
          <w:szCs w:val="23"/>
        </w:rPr>
        <w:t xml:space="preserve"> drop </w:t>
      </w:r>
      <w:r w:rsidR="000003B4" w:rsidRPr="00BC5F09">
        <w:rPr>
          <w:rFonts w:cs="Times New Roman"/>
          <w:sz w:val="23"/>
          <w:szCs w:val="23"/>
        </w:rPr>
        <w:t xml:space="preserve">your lowest </w:t>
      </w:r>
      <w:r w:rsidR="0088165C" w:rsidRPr="00BC5F09">
        <w:rPr>
          <w:rFonts w:cs="Times New Roman"/>
          <w:sz w:val="23"/>
          <w:szCs w:val="23"/>
        </w:rPr>
        <w:t>homework assignment</w:t>
      </w:r>
      <w:r w:rsidR="00932903" w:rsidRPr="00BC5F09">
        <w:rPr>
          <w:rFonts w:cs="Times New Roman"/>
          <w:sz w:val="23"/>
          <w:szCs w:val="23"/>
        </w:rPr>
        <w:t xml:space="preserve"> grade</w:t>
      </w:r>
      <w:r w:rsidR="00A415D8" w:rsidRPr="00BC5F09">
        <w:rPr>
          <w:rFonts w:cs="Times New Roman"/>
          <w:sz w:val="23"/>
          <w:szCs w:val="23"/>
        </w:rPr>
        <w:t>.</w:t>
      </w:r>
      <w:r w:rsidR="0029216E" w:rsidRPr="00BC5F09">
        <w:rPr>
          <w:rFonts w:cs="Times New Roman"/>
          <w:sz w:val="23"/>
          <w:szCs w:val="23"/>
        </w:rPr>
        <w:t xml:space="preserve"> This policy is in place just in case you miss a homework assignment or do not do as well as you had hoped on an assignment</w:t>
      </w:r>
      <w:r w:rsidR="0088165C" w:rsidRPr="00BC5F09">
        <w:rPr>
          <w:rFonts w:cs="Times New Roman"/>
          <w:sz w:val="23"/>
          <w:szCs w:val="23"/>
        </w:rPr>
        <w:t>.</w:t>
      </w:r>
      <w:r w:rsidR="0072462A" w:rsidRPr="00BC5F09">
        <w:rPr>
          <w:rFonts w:cs="Times New Roman"/>
          <w:sz w:val="23"/>
          <w:szCs w:val="23"/>
        </w:rPr>
        <w:t xml:space="preserve"> </w:t>
      </w:r>
      <w:r w:rsidR="00024B52" w:rsidRPr="00BC5F09">
        <w:rPr>
          <w:rFonts w:cs="Times New Roman"/>
          <w:sz w:val="23"/>
          <w:szCs w:val="23"/>
        </w:rPr>
        <w:t xml:space="preserve">In </w:t>
      </w:r>
      <w:r w:rsidR="00932903" w:rsidRPr="00BC5F09">
        <w:rPr>
          <w:rFonts w:cs="Times New Roman"/>
          <w:sz w:val="23"/>
          <w:szCs w:val="23"/>
        </w:rPr>
        <w:t>total, y</w:t>
      </w:r>
      <w:r w:rsidR="0057569F" w:rsidRPr="00BC5F09">
        <w:rPr>
          <w:rFonts w:cs="Times New Roman"/>
          <w:sz w:val="23"/>
          <w:szCs w:val="23"/>
        </w:rPr>
        <w:t>our eight highest homework grades will account for</w:t>
      </w:r>
      <w:r w:rsidR="0088165C" w:rsidRPr="00BC5F09">
        <w:rPr>
          <w:rFonts w:cs="Times New Roman"/>
          <w:sz w:val="23"/>
          <w:szCs w:val="23"/>
        </w:rPr>
        <w:t xml:space="preserve"> 25% of your final grade</w:t>
      </w:r>
      <w:r w:rsidR="00184943" w:rsidRPr="00BC5F09">
        <w:rPr>
          <w:rFonts w:cs="Times New Roman"/>
          <w:sz w:val="23"/>
          <w:szCs w:val="23"/>
        </w:rPr>
        <w:t xml:space="preserve"> (i.e., each </w:t>
      </w:r>
      <w:r w:rsidR="00932903" w:rsidRPr="00BC5F09">
        <w:rPr>
          <w:rFonts w:cs="Times New Roman"/>
          <w:sz w:val="23"/>
          <w:szCs w:val="23"/>
        </w:rPr>
        <w:t xml:space="preserve">of your top eight </w:t>
      </w:r>
      <w:r w:rsidR="00184943" w:rsidRPr="00BC5F09">
        <w:rPr>
          <w:rFonts w:cs="Times New Roman"/>
          <w:sz w:val="23"/>
          <w:szCs w:val="23"/>
        </w:rPr>
        <w:t>homework</w:t>
      </w:r>
      <w:r w:rsidR="00932903" w:rsidRPr="00BC5F09">
        <w:rPr>
          <w:rFonts w:cs="Times New Roman"/>
          <w:sz w:val="23"/>
          <w:szCs w:val="23"/>
        </w:rPr>
        <w:t xml:space="preserve"> assignments</w:t>
      </w:r>
      <w:r w:rsidR="00184943" w:rsidRPr="00BC5F09">
        <w:rPr>
          <w:rFonts w:cs="Times New Roman"/>
          <w:sz w:val="23"/>
          <w:szCs w:val="23"/>
        </w:rPr>
        <w:t xml:space="preserve"> will account fo</w:t>
      </w:r>
      <w:r w:rsidR="00D03252" w:rsidRPr="00BC5F09">
        <w:rPr>
          <w:rFonts w:cs="Times New Roman"/>
          <w:sz w:val="23"/>
          <w:szCs w:val="23"/>
        </w:rPr>
        <w:t>r approximately 3% of your final</w:t>
      </w:r>
      <w:r w:rsidR="00184943" w:rsidRPr="00BC5F09">
        <w:rPr>
          <w:rFonts w:cs="Times New Roman"/>
          <w:sz w:val="23"/>
          <w:szCs w:val="23"/>
        </w:rPr>
        <w:t xml:space="preserve"> grade)</w:t>
      </w:r>
      <w:r w:rsidR="0088165C" w:rsidRPr="00BC5F09">
        <w:rPr>
          <w:rFonts w:cs="Times New Roman"/>
          <w:sz w:val="23"/>
          <w:szCs w:val="23"/>
        </w:rPr>
        <w:t xml:space="preserve">. </w:t>
      </w:r>
    </w:p>
    <w:p w14:paraId="10DB4600" w14:textId="77777777" w:rsidR="00E8609F" w:rsidRPr="00BC5F09" w:rsidRDefault="00E8609F" w:rsidP="0088165C">
      <w:pPr>
        <w:rPr>
          <w:rFonts w:ascii="Georgia" w:hAnsi="Georgia" w:cs="Times New Roman"/>
          <w:sz w:val="23"/>
          <w:szCs w:val="23"/>
        </w:rPr>
      </w:pPr>
    </w:p>
    <w:p w14:paraId="72CE6C11" w14:textId="4133447D" w:rsidR="00064207" w:rsidRPr="00BC5F09" w:rsidRDefault="00023895" w:rsidP="0057569F">
      <w:pPr>
        <w:rPr>
          <w:rFonts w:cs="Times New Roman"/>
          <w:sz w:val="23"/>
          <w:szCs w:val="23"/>
        </w:rPr>
      </w:pPr>
      <w:r w:rsidRPr="00BC5F09">
        <w:rPr>
          <w:rFonts w:cs="Times New Roman"/>
          <w:sz w:val="23"/>
          <w:szCs w:val="23"/>
        </w:rPr>
        <w:t>Homework</w:t>
      </w:r>
      <w:r w:rsidR="00AC51E9" w:rsidRPr="00BC5F09">
        <w:rPr>
          <w:rFonts w:cs="Times New Roman"/>
          <w:sz w:val="23"/>
          <w:szCs w:val="23"/>
        </w:rPr>
        <w:t xml:space="preserve"> assignments will be posted on B</w:t>
      </w:r>
      <w:r w:rsidRPr="00BC5F09">
        <w:rPr>
          <w:rFonts w:cs="Times New Roman"/>
          <w:sz w:val="23"/>
          <w:szCs w:val="23"/>
        </w:rPr>
        <w:t xml:space="preserve">lackboard at least one week before they are due. </w:t>
      </w:r>
      <w:r w:rsidR="00C45416" w:rsidRPr="00BC5F09">
        <w:rPr>
          <w:rFonts w:cs="Times New Roman"/>
          <w:sz w:val="23"/>
          <w:szCs w:val="23"/>
        </w:rPr>
        <w:t>Homework</w:t>
      </w:r>
      <w:r w:rsidR="00227AE7" w:rsidRPr="00BC5F09">
        <w:rPr>
          <w:rFonts w:cs="Times New Roman"/>
          <w:sz w:val="23"/>
          <w:szCs w:val="23"/>
        </w:rPr>
        <w:t xml:space="preserve"> assignments</w:t>
      </w:r>
      <w:r w:rsidR="00C45416" w:rsidRPr="00BC5F09">
        <w:rPr>
          <w:rFonts w:cs="Times New Roman"/>
          <w:sz w:val="23"/>
          <w:szCs w:val="23"/>
        </w:rPr>
        <w:t xml:space="preserve"> wi</w:t>
      </w:r>
      <w:r w:rsidR="00214933" w:rsidRPr="00BC5F09">
        <w:rPr>
          <w:rFonts w:cs="Times New Roman"/>
          <w:sz w:val="23"/>
          <w:szCs w:val="23"/>
        </w:rPr>
        <w:t>ll</w:t>
      </w:r>
      <w:r w:rsidR="00227AE7" w:rsidRPr="00BC5F09">
        <w:rPr>
          <w:rFonts w:cs="Times New Roman"/>
          <w:sz w:val="23"/>
          <w:szCs w:val="23"/>
        </w:rPr>
        <w:t xml:space="preserve"> then</w:t>
      </w:r>
      <w:r w:rsidR="00214933" w:rsidRPr="00BC5F09">
        <w:rPr>
          <w:rFonts w:cs="Times New Roman"/>
          <w:sz w:val="23"/>
          <w:szCs w:val="23"/>
        </w:rPr>
        <w:t xml:space="preserve"> be collected</w:t>
      </w:r>
      <w:r w:rsidR="00C45416" w:rsidRPr="00BC5F09">
        <w:rPr>
          <w:rFonts w:cs="Times New Roman"/>
          <w:sz w:val="23"/>
          <w:szCs w:val="23"/>
        </w:rPr>
        <w:t xml:space="preserve"> </w:t>
      </w:r>
      <w:r w:rsidR="00835BCC" w:rsidRPr="00BC5F09">
        <w:rPr>
          <w:rFonts w:cs="Times New Roman"/>
          <w:sz w:val="23"/>
          <w:szCs w:val="23"/>
        </w:rPr>
        <w:t>during</w:t>
      </w:r>
      <w:r w:rsidR="00C45416" w:rsidRPr="00BC5F09">
        <w:rPr>
          <w:rFonts w:cs="Times New Roman"/>
          <w:sz w:val="23"/>
          <w:szCs w:val="23"/>
        </w:rPr>
        <w:t xml:space="preserve"> </w:t>
      </w:r>
      <w:r w:rsidR="00227AE7" w:rsidRPr="00BC5F09">
        <w:rPr>
          <w:rFonts w:cs="Times New Roman"/>
          <w:sz w:val="23"/>
          <w:szCs w:val="23"/>
        </w:rPr>
        <w:t>the class meeting in which they are</w:t>
      </w:r>
      <w:r w:rsidR="00C45416" w:rsidRPr="00BC5F09">
        <w:rPr>
          <w:rFonts w:cs="Times New Roman"/>
          <w:sz w:val="23"/>
          <w:szCs w:val="23"/>
        </w:rPr>
        <w:t xml:space="preserve"> due</w:t>
      </w:r>
      <w:r w:rsidR="00227AE7" w:rsidRPr="00BC5F09">
        <w:rPr>
          <w:rFonts w:cs="Times New Roman"/>
          <w:sz w:val="23"/>
          <w:szCs w:val="23"/>
        </w:rPr>
        <w:t>, or they</w:t>
      </w:r>
      <w:r w:rsidRPr="00BC5F09">
        <w:rPr>
          <w:rFonts w:cs="Times New Roman"/>
          <w:sz w:val="23"/>
          <w:szCs w:val="23"/>
        </w:rPr>
        <w:t xml:space="preserve"> can be turned into my mailbox in BSB 1009 before class with a time stamp and secretary signature (for your own privacy, please put your homework in an envelope so others cannot see it)</w:t>
      </w:r>
      <w:r w:rsidR="00C45416" w:rsidRPr="00BC5F09">
        <w:rPr>
          <w:rFonts w:cs="Times New Roman"/>
          <w:sz w:val="23"/>
          <w:szCs w:val="23"/>
        </w:rPr>
        <w:t>.</w:t>
      </w:r>
      <w:r w:rsidRPr="00BC5F09">
        <w:rPr>
          <w:rFonts w:cs="Times New Roman"/>
          <w:sz w:val="23"/>
          <w:szCs w:val="23"/>
        </w:rPr>
        <w:t xml:space="preserve"> </w:t>
      </w:r>
      <w:r w:rsidR="00064207" w:rsidRPr="00BC5F09">
        <w:rPr>
          <w:rFonts w:cs="Times New Roman"/>
          <w:sz w:val="23"/>
          <w:szCs w:val="23"/>
        </w:rPr>
        <w:t>Please turn in hard copies of your assignments so I can give you written feedback. If you cannot make it to campus to turn in a hard copy of your assignment, you may turn in an electronic copy of your homework via e-mail by the beginning of the class meeting on which it is due (but please do not make a habit of this</w:t>
      </w:r>
      <w:r w:rsidR="00411E6F">
        <w:rPr>
          <w:rFonts w:cs="Times New Roman"/>
          <w:sz w:val="23"/>
          <w:szCs w:val="23"/>
        </w:rPr>
        <w:t>, because it will mean that you are missing class meetings</w:t>
      </w:r>
      <w:r w:rsidR="00064207" w:rsidRPr="00BC5F09">
        <w:rPr>
          <w:rFonts w:cs="Times New Roman"/>
          <w:sz w:val="23"/>
          <w:szCs w:val="23"/>
        </w:rPr>
        <w:t xml:space="preserve">!). </w:t>
      </w:r>
    </w:p>
    <w:p w14:paraId="5C410405" w14:textId="77777777" w:rsidR="00064207" w:rsidRPr="00BC5F09" w:rsidRDefault="00064207" w:rsidP="0057569F">
      <w:pPr>
        <w:rPr>
          <w:rFonts w:cs="Times New Roman"/>
          <w:sz w:val="23"/>
          <w:szCs w:val="23"/>
        </w:rPr>
      </w:pPr>
    </w:p>
    <w:p w14:paraId="7061CD6C" w14:textId="54EDB2AD" w:rsidR="0088165C" w:rsidRPr="00BC5F09" w:rsidRDefault="00E8609F" w:rsidP="0057569F">
      <w:pPr>
        <w:rPr>
          <w:rFonts w:cs="Times New Roman"/>
          <w:sz w:val="23"/>
          <w:szCs w:val="23"/>
        </w:rPr>
      </w:pPr>
      <w:r>
        <w:rPr>
          <w:rFonts w:cs="Times New Roman"/>
          <w:sz w:val="23"/>
          <w:szCs w:val="23"/>
          <w:u w:val="single"/>
        </w:rPr>
        <w:t>Late policy:</w:t>
      </w:r>
      <w:r>
        <w:rPr>
          <w:rFonts w:cs="Times New Roman"/>
          <w:sz w:val="23"/>
          <w:szCs w:val="23"/>
        </w:rPr>
        <w:t xml:space="preserve"> I will allow you one “wiggle room” day, where you can turn in one homework assignment one day late </w:t>
      </w:r>
      <w:r>
        <w:rPr>
          <w:rFonts w:cs="Times New Roman"/>
          <w:i/>
          <w:sz w:val="23"/>
          <w:szCs w:val="23"/>
        </w:rPr>
        <w:t>without penalty</w:t>
      </w:r>
      <w:r>
        <w:rPr>
          <w:rFonts w:cs="Times New Roman"/>
          <w:sz w:val="23"/>
          <w:szCs w:val="23"/>
        </w:rPr>
        <w:t xml:space="preserve">. The due date when you take a “wiggle room” day is 24 hours after the original due date (i.e., due date is Saturday by 10am for an assignment originally due Friday at 10am). Additional </w:t>
      </w:r>
      <w:r w:rsidR="00756604">
        <w:rPr>
          <w:rFonts w:cs="Times New Roman"/>
          <w:sz w:val="23"/>
          <w:szCs w:val="23"/>
        </w:rPr>
        <w:t>l</w:t>
      </w:r>
      <w:r w:rsidR="00E9046E" w:rsidRPr="00BC5F09">
        <w:rPr>
          <w:rFonts w:cs="Times New Roman"/>
          <w:sz w:val="23"/>
          <w:szCs w:val="23"/>
        </w:rPr>
        <w:t xml:space="preserve">ate </w:t>
      </w:r>
      <w:r w:rsidR="00756604">
        <w:rPr>
          <w:rFonts w:cs="Times New Roman"/>
          <w:sz w:val="23"/>
          <w:szCs w:val="23"/>
        </w:rPr>
        <w:t>assignments</w:t>
      </w:r>
      <w:r w:rsidR="00E9046E" w:rsidRPr="00BC5F09">
        <w:rPr>
          <w:rFonts w:cs="Times New Roman"/>
          <w:sz w:val="23"/>
          <w:szCs w:val="23"/>
        </w:rPr>
        <w:t xml:space="preserve"> will receive a deduction of 10% </w:t>
      </w:r>
      <w:r w:rsidR="00FE25FF" w:rsidRPr="00BC5F09">
        <w:rPr>
          <w:rFonts w:cs="Times New Roman"/>
          <w:sz w:val="23"/>
          <w:szCs w:val="23"/>
        </w:rPr>
        <w:t>per day that</w:t>
      </w:r>
      <w:r w:rsidR="00E9046E" w:rsidRPr="00BC5F09">
        <w:rPr>
          <w:rFonts w:cs="Times New Roman"/>
          <w:sz w:val="23"/>
          <w:szCs w:val="23"/>
        </w:rPr>
        <w:t xml:space="preserve"> </w:t>
      </w:r>
      <w:r w:rsidR="00D6474B" w:rsidRPr="00BC5F09">
        <w:rPr>
          <w:rFonts w:cs="Times New Roman"/>
          <w:sz w:val="23"/>
          <w:szCs w:val="23"/>
        </w:rPr>
        <w:t xml:space="preserve">the homework is overdue (e.g., if you turn in a homework assignment </w:t>
      </w:r>
      <w:r w:rsidR="00E84C33" w:rsidRPr="00BC5F09">
        <w:rPr>
          <w:rFonts w:cs="Times New Roman"/>
          <w:sz w:val="23"/>
          <w:szCs w:val="23"/>
        </w:rPr>
        <w:t>three hours after the deadline</w:t>
      </w:r>
      <w:r w:rsidR="00D6474B" w:rsidRPr="00BC5F09">
        <w:rPr>
          <w:rFonts w:cs="Times New Roman"/>
          <w:sz w:val="23"/>
          <w:szCs w:val="23"/>
        </w:rPr>
        <w:t>, the highest grade you could receive is a 90%</w:t>
      </w:r>
      <w:r w:rsidR="00602153" w:rsidRPr="00BC5F09">
        <w:rPr>
          <w:rFonts w:cs="Times New Roman"/>
          <w:sz w:val="23"/>
          <w:szCs w:val="23"/>
        </w:rPr>
        <w:t xml:space="preserve">; if you turn in homework </w:t>
      </w:r>
      <w:r w:rsidR="00F85473" w:rsidRPr="00BC5F09">
        <w:rPr>
          <w:rFonts w:cs="Times New Roman"/>
          <w:sz w:val="23"/>
          <w:szCs w:val="23"/>
        </w:rPr>
        <w:t>25 hours after the deadline</w:t>
      </w:r>
      <w:r w:rsidR="00602153" w:rsidRPr="00BC5F09">
        <w:rPr>
          <w:rFonts w:cs="Times New Roman"/>
          <w:sz w:val="23"/>
          <w:szCs w:val="23"/>
        </w:rPr>
        <w:t>, your max grade would be an 80%; etc.</w:t>
      </w:r>
      <w:r w:rsidR="00D6474B" w:rsidRPr="00BC5F09">
        <w:rPr>
          <w:rFonts w:cs="Times New Roman"/>
          <w:sz w:val="23"/>
          <w:szCs w:val="23"/>
        </w:rPr>
        <w:t xml:space="preserve">). </w:t>
      </w:r>
      <w:r w:rsidR="008701C2" w:rsidRPr="00BC5F09">
        <w:rPr>
          <w:rFonts w:cs="Times New Roman"/>
          <w:sz w:val="23"/>
          <w:szCs w:val="23"/>
        </w:rPr>
        <w:t xml:space="preserve">Homework is considered late </w:t>
      </w:r>
      <w:r w:rsidR="00547D2B" w:rsidRPr="00BC5F09">
        <w:rPr>
          <w:rFonts w:cs="Times New Roman"/>
          <w:sz w:val="23"/>
          <w:szCs w:val="23"/>
        </w:rPr>
        <w:t xml:space="preserve">after it is collected in class. </w:t>
      </w:r>
    </w:p>
    <w:p w14:paraId="0B5AD8D9" w14:textId="77777777" w:rsidR="00313756" w:rsidRPr="00BC5F09" w:rsidRDefault="00313756" w:rsidP="00C8125E">
      <w:pPr>
        <w:rPr>
          <w:rFonts w:cs="Times New Roman"/>
          <w:b/>
          <w:sz w:val="23"/>
          <w:szCs w:val="23"/>
        </w:rPr>
      </w:pPr>
    </w:p>
    <w:p w14:paraId="29B8F83B" w14:textId="46B15F24" w:rsidR="000A2127" w:rsidRPr="00BC5F09" w:rsidRDefault="007F5D9D" w:rsidP="00C8125E">
      <w:pPr>
        <w:rPr>
          <w:rFonts w:cs="Times New Roman"/>
          <w:b/>
          <w:sz w:val="23"/>
          <w:szCs w:val="23"/>
        </w:rPr>
      </w:pPr>
      <w:r w:rsidRPr="00BC5F09">
        <w:rPr>
          <w:rFonts w:cs="Times New Roman"/>
          <w:b/>
          <w:i/>
          <w:sz w:val="23"/>
          <w:szCs w:val="23"/>
        </w:rPr>
        <w:t xml:space="preserve">Class Attendance </w:t>
      </w:r>
      <w:r w:rsidR="00607BA8" w:rsidRPr="00BC5F09">
        <w:rPr>
          <w:rFonts w:cs="Times New Roman"/>
          <w:b/>
          <w:sz w:val="23"/>
          <w:szCs w:val="23"/>
        </w:rPr>
        <w:t>(10%)</w:t>
      </w:r>
    </w:p>
    <w:p w14:paraId="4D3A4437" w14:textId="77777777" w:rsidR="008349AC" w:rsidRPr="00BC5F09" w:rsidRDefault="008349AC" w:rsidP="00C8125E">
      <w:pPr>
        <w:rPr>
          <w:rFonts w:cs="Times New Roman"/>
          <w:b/>
          <w:sz w:val="23"/>
          <w:szCs w:val="23"/>
        </w:rPr>
      </w:pPr>
    </w:p>
    <w:p w14:paraId="104FC068" w14:textId="73B96394" w:rsidR="00194064" w:rsidRPr="00BC5F09" w:rsidRDefault="00F66194" w:rsidP="00E23FCC">
      <w:pPr>
        <w:rPr>
          <w:rFonts w:cs="Times New Roman"/>
          <w:sz w:val="23"/>
          <w:szCs w:val="23"/>
        </w:rPr>
      </w:pPr>
      <w:r w:rsidRPr="00BC5F09">
        <w:rPr>
          <w:rFonts w:cs="Times New Roman"/>
          <w:sz w:val="23"/>
          <w:szCs w:val="23"/>
        </w:rPr>
        <w:t xml:space="preserve">Because attending class is </w:t>
      </w:r>
      <w:r w:rsidR="003D5CE9" w:rsidRPr="00BC5F09">
        <w:rPr>
          <w:rFonts w:cs="Times New Roman"/>
          <w:sz w:val="23"/>
          <w:szCs w:val="23"/>
        </w:rPr>
        <w:t xml:space="preserve">the most </w:t>
      </w:r>
      <w:r w:rsidRPr="00BC5F09">
        <w:rPr>
          <w:rFonts w:cs="Times New Roman"/>
          <w:sz w:val="23"/>
          <w:szCs w:val="23"/>
        </w:rPr>
        <w:t xml:space="preserve">fundamental </w:t>
      </w:r>
      <w:r w:rsidR="000C7068" w:rsidRPr="00BC5F09">
        <w:rPr>
          <w:rFonts w:cs="Times New Roman"/>
          <w:sz w:val="23"/>
          <w:szCs w:val="23"/>
        </w:rPr>
        <w:t>step in</w:t>
      </w:r>
      <w:r w:rsidR="003D5CE9" w:rsidRPr="00BC5F09">
        <w:rPr>
          <w:rFonts w:cs="Times New Roman"/>
          <w:sz w:val="23"/>
          <w:szCs w:val="23"/>
        </w:rPr>
        <w:t xml:space="preserve"> learn</w:t>
      </w:r>
      <w:r w:rsidR="000C7068" w:rsidRPr="00BC5F09">
        <w:rPr>
          <w:rFonts w:cs="Times New Roman"/>
          <w:sz w:val="23"/>
          <w:szCs w:val="23"/>
        </w:rPr>
        <w:t>ing</w:t>
      </w:r>
      <w:r w:rsidRPr="00BC5F09">
        <w:rPr>
          <w:rFonts w:cs="Times New Roman"/>
          <w:sz w:val="23"/>
          <w:szCs w:val="23"/>
        </w:rPr>
        <w:t xml:space="preserve"> difficult material, </w:t>
      </w:r>
      <w:r w:rsidR="003149A6" w:rsidRPr="00BC5F09">
        <w:rPr>
          <w:rFonts w:cs="Times New Roman"/>
          <w:sz w:val="23"/>
          <w:szCs w:val="23"/>
        </w:rPr>
        <w:t>attendance</w:t>
      </w:r>
      <w:r w:rsidRPr="00BC5F09">
        <w:rPr>
          <w:rFonts w:cs="Times New Roman"/>
          <w:sz w:val="23"/>
          <w:szCs w:val="23"/>
        </w:rPr>
        <w:t xml:space="preserve"> will be worth </w:t>
      </w:r>
      <w:r w:rsidR="00194064" w:rsidRPr="00BC5F09">
        <w:rPr>
          <w:rFonts w:cs="Times New Roman"/>
          <w:sz w:val="23"/>
          <w:szCs w:val="23"/>
        </w:rPr>
        <w:t>10</w:t>
      </w:r>
      <w:r w:rsidRPr="00BC5F09">
        <w:rPr>
          <w:rFonts w:cs="Times New Roman"/>
          <w:sz w:val="23"/>
          <w:szCs w:val="23"/>
        </w:rPr>
        <w:t xml:space="preserve">% of your final grade. </w:t>
      </w:r>
      <w:r w:rsidR="005A57BA" w:rsidRPr="00BC5F09">
        <w:rPr>
          <w:rFonts w:cs="Times New Roman"/>
          <w:sz w:val="23"/>
          <w:szCs w:val="23"/>
        </w:rPr>
        <w:t xml:space="preserve">I will be taking attendance at each class meeting </w:t>
      </w:r>
      <w:r w:rsidR="00C21F19" w:rsidRPr="00BC5F09">
        <w:rPr>
          <w:rFonts w:cs="Times New Roman"/>
          <w:sz w:val="23"/>
          <w:szCs w:val="23"/>
        </w:rPr>
        <w:t>(both lecture</w:t>
      </w:r>
      <w:r w:rsidR="0044662C" w:rsidRPr="00BC5F09">
        <w:rPr>
          <w:rFonts w:cs="Times New Roman"/>
          <w:sz w:val="23"/>
          <w:szCs w:val="23"/>
        </w:rPr>
        <w:t>s</w:t>
      </w:r>
      <w:r w:rsidR="00C21F19" w:rsidRPr="00BC5F09">
        <w:rPr>
          <w:rFonts w:cs="Times New Roman"/>
          <w:sz w:val="23"/>
          <w:szCs w:val="23"/>
        </w:rPr>
        <w:t xml:space="preserve"> &amp; discussion) </w:t>
      </w:r>
      <w:r w:rsidR="005A57BA" w:rsidRPr="00BC5F09">
        <w:rPr>
          <w:rFonts w:cs="Times New Roman"/>
          <w:sz w:val="23"/>
          <w:szCs w:val="23"/>
        </w:rPr>
        <w:t>via a sign-in attendance sheet.</w:t>
      </w:r>
      <w:r w:rsidR="004E06E1" w:rsidRPr="00BC5F09">
        <w:rPr>
          <w:rFonts w:cs="Times New Roman"/>
          <w:sz w:val="23"/>
          <w:szCs w:val="23"/>
        </w:rPr>
        <w:t xml:space="preserve"> You will receive full credit for signing in, and a zero for not signing in. </w:t>
      </w:r>
      <w:r w:rsidR="00055EB5" w:rsidRPr="00BC5F09">
        <w:rPr>
          <w:rFonts w:cs="Times New Roman"/>
          <w:sz w:val="23"/>
          <w:szCs w:val="23"/>
        </w:rPr>
        <w:t>I</w:t>
      </w:r>
      <w:r w:rsidR="004E06E1" w:rsidRPr="00BC5F09">
        <w:rPr>
          <w:rFonts w:cs="Times New Roman"/>
          <w:sz w:val="23"/>
          <w:szCs w:val="23"/>
        </w:rPr>
        <w:t>t is your responsibility to make sure you remember to sign in each class meeting.</w:t>
      </w:r>
      <w:r w:rsidR="005A57BA" w:rsidRPr="00BC5F09">
        <w:rPr>
          <w:rFonts w:cs="Times New Roman"/>
          <w:sz w:val="23"/>
          <w:szCs w:val="23"/>
        </w:rPr>
        <w:t xml:space="preserve"> Please note that if you come late to class you are still welcome to sign in; I</w:t>
      </w:r>
      <w:r w:rsidR="002E00E1" w:rsidRPr="00BC5F09">
        <w:rPr>
          <w:rFonts w:cs="Times New Roman"/>
          <w:sz w:val="23"/>
          <w:szCs w:val="23"/>
        </w:rPr>
        <w:t xml:space="preserve"> encourage you to </w:t>
      </w:r>
      <w:r w:rsidR="005A57BA" w:rsidRPr="00BC5F09">
        <w:rPr>
          <w:rFonts w:cs="Times New Roman"/>
          <w:sz w:val="23"/>
          <w:szCs w:val="23"/>
        </w:rPr>
        <w:t>come</w:t>
      </w:r>
      <w:r w:rsidR="002E00E1" w:rsidRPr="00BC5F09">
        <w:rPr>
          <w:rFonts w:cs="Times New Roman"/>
          <w:sz w:val="23"/>
          <w:szCs w:val="23"/>
        </w:rPr>
        <w:t xml:space="preserve"> to class</w:t>
      </w:r>
      <w:r w:rsidR="005A57BA" w:rsidRPr="00BC5F09">
        <w:rPr>
          <w:rFonts w:cs="Times New Roman"/>
          <w:sz w:val="23"/>
          <w:szCs w:val="23"/>
        </w:rPr>
        <w:t xml:space="preserve"> even if you are running late</w:t>
      </w:r>
      <w:r w:rsidR="00052612" w:rsidRPr="00BC5F09">
        <w:rPr>
          <w:rFonts w:cs="Times New Roman"/>
          <w:sz w:val="23"/>
          <w:szCs w:val="23"/>
        </w:rPr>
        <w:t xml:space="preserve"> because of unforeseen circumstances, but do not make a habit of it. </w:t>
      </w:r>
    </w:p>
    <w:p w14:paraId="15E1FE0F" w14:textId="77777777" w:rsidR="00C7607E" w:rsidRPr="00BC5F09" w:rsidRDefault="00C7607E" w:rsidP="00E23FCC">
      <w:pPr>
        <w:rPr>
          <w:rFonts w:cs="Times New Roman"/>
          <w:sz w:val="23"/>
          <w:szCs w:val="23"/>
        </w:rPr>
      </w:pPr>
    </w:p>
    <w:p w14:paraId="7E2B66D7" w14:textId="01FB4B77" w:rsidR="00E62173" w:rsidRPr="00BC5F09" w:rsidRDefault="00FE2B1F" w:rsidP="007F5D9D">
      <w:pPr>
        <w:rPr>
          <w:rFonts w:cs="Times New Roman"/>
          <w:b/>
          <w:i/>
          <w:sz w:val="23"/>
          <w:szCs w:val="23"/>
        </w:rPr>
      </w:pPr>
      <w:r w:rsidRPr="00BC5F09">
        <w:rPr>
          <w:rFonts w:cs="Times New Roman"/>
          <w:b/>
          <w:i/>
          <w:sz w:val="23"/>
          <w:szCs w:val="23"/>
        </w:rPr>
        <w:t>Grade Breakdown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598"/>
      </w:tblGrid>
      <w:tr w:rsidR="00A55D2A" w:rsidRPr="00BC5F09" w14:paraId="5AE61A6C" w14:textId="0770F3E2" w:rsidTr="00A55D2A">
        <w:trPr>
          <w:jc w:val="center"/>
        </w:trPr>
        <w:tc>
          <w:tcPr>
            <w:tcW w:w="3978" w:type="dxa"/>
          </w:tcPr>
          <w:p w14:paraId="4AAC4BC9" w14:textId="10F0CFE5" w:rsidR="00A55D2A" w:rsidRPr="00BC5F09" w:rsidRDefault="00A55D2A" w:rsidP="007F5D9D">
            <w:pPr>
              <w:rPr>
                <w:rFonts w:cs="Times New Roman"/>
                <w:sz w:val="23"/>
                <w:szCs w:val="23"/>
              </w:rPr>
            </w:pPr>
            <w:r w:rsidRPr="00BC5F09">
              <w:rPr>
                <w:rFonts w:cs="Times New Roman"/>
                <w:sz w:val="23"/>
                <w:szCs w:val="23"/>
              </w:rPr>
              <w:t>Exams (lowest of Exams 1-3 dropped)</w:t>
            </w:r>
          </w:p>
        </w:tc>
        <w:tc>
          <w:tcPr>
            <w:tcW w:w="2598" w:type="dxa"/>
          </w:tcPr>
          <w:p w14:paraId="4EE4395B" w14:textId="739893C2" w:rsidR="00A55D2A" w:rsidRPr="00BC5F09" w:rsidRDefault="00A55D2A" w:rsidP="007F5D9D">
            <w:pPr>
              <w:rPr>
                <w:rFonts w:cs="Times New Roman"/>
                <w:sz w:val="23"/>
                <w:szCs w:val="23"/>
              </w:rPr>
            </w:pPr>
            <w:r w:rsidRPr="00BC5F09">
              <w:rPr>
                <w:rFonts w:cs="Times New Roman"/>
                <w:sz w:val="23"/>
                <w:szCs w:val="23"/>
              </w:rPr>
              <w:t>60%</w:t>
            </w:r>
          </w:p>
        </w:tc>
      </w:tr>
      <w:tr w:rsidR="00A55D2A" w:rsidRPr="00BC5F09" w14:paraId="406A3FD2" w14:textId="6A875002" w:rsidTr="00A55D2A">
        <w:trPr>
          <w:jc w:val="center"/>
        </w:trPr>
        <w:tc>
          <w:tcPr>
            <w:tcW w:w="3978" w:type="dxa"/>
          </w:tcPr>
          <w:p w14:paraId="489076F4" w14:textId="016435DF" w:rsidR="00A55D2A" w:rsidRPr="00BC5F09" w:rsidRDefault="00A55D2A" w:rsidP="007F5D9D">
            <w:pPr>
              <w:rPr>
                <w:rFonts w:cs="Times New Roman"/>
                <w:sz w:val="23"/>
                <w:szCs w:val="23"/>
              </w:rPr>
            </w:pPr>
            <w:r w:rsidRPr="00BC5F09">
              <w:rPr>
                <w:rFonts w:cs="Times New Roman"/>
                <w:sz w:val="23"/>
                <w:szCs w:val="23"/>
              </w:rPr>
              <w:t>Quizzes (lowest dropped)</w:t>
            </w:r>
          </w:p>
        </w:tc>
        <w:tc>
          <w:tcPr>
            <w:tcW w:w="2598" w:type="dxa"/>
          </w:tcPr>
          <w:p w14:paraId="693040AF" w14:textId="3F6970B0" w:rsidR="00A55D2A" w:rsidRPr="00BC5F09" w:rsidRDefault="00A55D2A" w:rsidP="007F5D9D">
            <w:pPr>
              <w:rPr>
                <w:rFonts w:cs="Times New Roman"/>
                <w:sz w:val="23"/>
                <w:szCs w:val="23"/>
              </w:rPr>
            </w:pPr>
            <w:r w:rsidRPr="00BC5F09">
              <w:rPr>
                <w:rFonts w:cs="Times New Roman"/>
                <w:sz w:val="23"/>
                <w:szCs w:val="23"/>
              </w:rPr>
              <w:t>5%</w:t>
            </w:r>
          </w:p>
        </w:tc>
      </w:tr>
      <w:tr w:rsidR="00A55D2A" w:rsidRPr="00BC5F09" w14:paraId="5B334C65" w14:textId="1F258FF8" w:rsidTr="00A55D2A">
        <w:trPr>
          <w:jc w:val="center"/>
        </w:trPr>
        <w:tc>
          <w:tcPr>
            <w:tcW w:w="3978" w:type="dxa"/>
          </w:tcPr>
          <w:p w14:paraId="471F28FD" w14:textId="7C736FE5" w:rsidR="00A55D2A" w:rsidRPr="00BC5F09" w:rsidRDefault="00A55D2A" w:rsidP="007F5D9D">
            <w:pPr>
              <w:rPr>
                <w:rFonts w:cs="Times New Roman"/>
                <w:sz w:val="23"/>
                <w:szCs w:val="23"/>
              </w:rPr>
            </w:pPr>
            <w:r w:rsidRPr="00BC5F09">
              <w:rPr>
                <w:rFonts w:cs="Times New Roman"/>
                <w:sz w:val="23"/>
                <w:szCs w:val="23"/>
              </w:rPr>
              <w:t>Homework (lowest dropped)</w:t>
            </w:r>
          </w:p>
        </w:tc>
        <w:tc>
          <w:tcPr>
            <w:tcW w:w="2598" w:type="dxa"/>
          </w:tcPr>
          <w:p w14:paraId="1174599D" w14:textId="4B14E97A" w:rsidR="00A55D2A" w:rsidRPr="00BC5F09" w:rsidRDefault="00A55D2A" w:rsidP="007F5D9D">
            <w:pPr>
              <w:rPr>
                <w:rFonts w:cs="Times New Roman"/>
                <w:sz w:val="23"/>
                <w:szCs w:val="23"/>
              </w:rPr>
            </w:pPr>
            <w:r w:rsidRPr="00BC5F09">
              <w:rPr>
                <w:rFonts w:cs="Times New Roman"/>
                <w:sz w:val="23"/>
                <w:szCs w:val="23"/>
              </w:rPr>
              <w:t>25%</w:t>
            </w:r>
          </w:p>
        </w:tc>
      </w:tr>
      <w:tr w:rsidR="00A55D2A" w:rsidRPr="00BC5F09" w14:paraId="1F766E9D" w14:textId="438B7DCC" w:rsidTr="00A55D2A">
        <w:trPr>
          <w:jc w:val="center"/>
        </w:trPr>
        <w:tc>
          <w:tcPr>
            <w:tcW w:w="3978" w:type="dxa"/>
          </w:tcPr>
          <w:p w14:paraId="6025E357" w14:textId="1D7E3B87" w:rsidR="00A55D2A" w:rsidRPr="00BC5F09" w:rsidRDefault="00A55D2A" w:rsidP="007F5D9D">
            <w:pPr>
              <w:rPr>
                <w:rFonts w:cs="Times New Roman"/>
                <w:sz w:val="23"/>
                <w:szCs w:val="23"/>
              </w:rPr>
            </w:pPr>
            <w:r w:rsidRPr="00BC5F09">
              <w:rPr>
                <w:rFonts w:cs="Times New Roman"/>
                <w:sz w:val="23"/>
                <w:szCs w:val="23"/>
              </w:rPr>
              <w:t>Attendance</w:t>
            </w:r>
          </w:p>
        </w:tc>
        <w:tc>
          <w:tcPr>
            <w:tcW w:w="2598" w:type="dxa"/>
          </w:tcPr>
          <w:p w14:paraId="288F6084" w14:textId="7C4DC97B" w:rsidR="00A55D2A" w:rsidRPr="00BC5F09" w:rsidRDefault="00A55D2A" w:rsidP="007F5D9D">
            <w:pPr>
              <w:rPr>
                <w:rFonts w:cs="Times New Roman"/>
                <w:sz w:val="23"/>
                <w:szCs w:val="23"/>
              </w:rPr>
            </w:pPr>
            <w:r w:rsidRPr="00BC5F09">
              <w:rPr>
                <w:rFonts w:cs="Times New Roman"/>
                <w:sz w:val="23"/>
                <w:szCs w:val="23"/>
              </w:rPr>
              <w:t>10%</w:t>
            </w:r>
          </w:p>
        </w:tc>
      </w:tr>
      <w:tr w:rsidR="00A55D2A" w:rsidRPr="00BC5F09" w14:paraId="1E2BDC45" w14:textId="321D4628" w:rsidTr="00A55D2A">
        <w:trPr>
          <w:jc w:val="center"/>
        </w:trPr>
        <w:tc>
          <w:tcPr>
            <w:tcW w:w="3978" w:type="dxa"/>
          </w:tcPr>
          <w:p w14:paraId="0055BD90" w14:textId="13ADF5CC" w:rsidR="00A55D2A" w:rsidRPr="00BC5F09" w:rsidRDefault="00A55D2A" w:rsidP="00036776">
            <w:pPr>
              <w:jc w:val="right"/>
              <w:rPr>
                <w:rFonts w:cs="Times New Roman"/>
                <w:b/>
                <w:sz w:val="23"/>
                <w:szCs w:val="23"/>
              </w:rPr>
            </w:pPr>
            <w:r w:rsidRPr="00BC5F09">
              <w:rPr>
                <w:rFonts w:cs="Times New Roman"/>
                <w:b/>
                <w:sz w:val="23"/>
                <w:szCs w:val="23"/>
              </w:rPr>
              <w:t>Total</w:t>
            </w:r>
          </w:p>
        </w:tc>
        <w:tc>
          <w:tcPr>
            <w:tcW w:w="2598" w:type="dxa"/>
          </w:tcPr>
          <w:p w14:paraId="208AC9A8" w14:textId="77777777" w:rsidR="00A55D2A" w:rsidRDefault="00A55D2A" w:rsidP="007F5D9D">
            <w:pPr>
              <w:rPr>
                <w:rFonts w:cs="Times New Roman"/>
                <w:b/>
                <w:sz w:val="23"/>
                <w:szCs w:val="23"/>
              </w:rPr>
            </w:pPr>
            <w:r w:rsidRPr="00BC5F09">
              <w:rPr>
                <w:rFonts w:cs="Times New Roman"/>
                <w:b/>
                <w:sz w:val="23"/>
                <w:szCs w:val="23"/>
              </w:rPr>
              <w:t>100%</w:t>
            </w:r>
          </w:p>
          <w:p w14:paraId="7455E47F" w14:textId="13BB4577" w:rsidR="00193E60" w:rsidRPr="00BC5F09" w:rsidRDefault="00193E60" w:rsidP="007F5D9D">
            <w:pPr>
              <w:rPr>
                <w:rFonts w:cs="Times New Roman"/>
                <w:b/>
                <w:sz w:val="23"/>
                <w:szCs w:val="23"/>
              </w:rPr>
            </w:pPr>
          </w:p>
        </w:tc>
      </w:tr>
    </w:tbl>
    <w:p w14:paraId="2F17696B" w14:textId="0766F912" w:rsidR="00A6431D" w:rsidRDefault="006F5BDA" w:rsidP="00FE2B1F">
      <w:pPr>
        <w:rPr>
          <w:rFonts w:cs="Times New Roman"/>
          <w:sz w:val="23"/>
          <w:szCs w:val="23"/>
        </w:rPr>
      </w:pPr>
      <w:r w:rsidRPr="00BC5F09">
        <w:rPr>
          <w:rFonts w:cs="Times New Roman"/>
          <w:sz w:val="23"/>
          <w:szCs w:val="23"/>
        </w:rPr>
        <w:t>Final g</w:t>
      </w:r>
      <w:r w:rsidR="00DD6E95" w:rsidRPr="00BC5F09">
        <w:rPr>
          <w:rFonts w:cs="Times New Roman"/>
          <w:sz w:val="23"/>
          <w:szCs w:val="23"/>
        </w:rPr>
        <w:t>rades</w:t>
      </w:r>
      <w:r w:rsidR="00FE2B1F" w:rsidRPr="00BC5F09">
        <w:rPr>
          <w:rFonts w:cs="Times New Roman"/>
          <w:sz w:val="23"/>
          <w:szCs w:val="23"/>
        </w:rPr>
        <w:t xml:space="preserve"> will be </w:t>
      </w:r>
      <w:r w:rsidR="00DD6E95" w:rsidRPr="00BC5F09">
        <w:rPr>
          <w:rFonts w:cs="Times New Roman"/>
          <w:sz w:val="23"/>
          <w:szCs w:val="23"/>
        </w:rPr>
        <w:t>on</w:t>
      </w:r>
      <w:r w:rsidR="00FE2B1F" w:rsidRPr="00BC5F09">
        <w:rPr>
          <w:rFonts w:cs="Times New Roman"/>
          <w:sz w:val="23"/>
          <w:szCs w:val="23"/>
        </w:rPr>
        <w:t xml:space="preserve"> a </w:t>
      </w:r>
      <w:r w:rsidR="0080481C" w:rsidRPr="00BC5F09">
        <w:rPr>
          <w:rFonts w:cs="Times New Roman"/>
          <w:sz w:val="23"/>
          <w:szCs w:val="23"/>
        </w:rPr>
        <w:t xml:space="preserve">standard </w:t>
      </w:r>
      <w:r w:rsidR="00FE2B1F" w:rsidRPr="00BC5F09">
        <w:rPr>
          <w:rFonts w:cs="Times New Roman"/>
          <w:sz w:val="23"/>
          <w:szCs w:val="23"/>
        </w:rPr>
        <w:t>100-percentage scale: 90 – 100% = A; 80 – 89% = B; 70 – 79% = C; 6</w:t>
      </w:r>
      <w:r w:rsidR="004D4E17" w:rsidRPr="00BC5F09">
        <w:rPr>
          <w:rFonts w:cs="Times New Roman"/>
          <w:sz w:val="23"/>
          <w:szCs w:val="23"/>
        </w:rPr>
        <w:t xml:space="preserve">0 – 69% = D; below 60% = F. </w:t>
      </w:r>
      <w:r w:rsidR="004D4E17" w:rsidRPr="00BC5F09">
        <w:rPr>
          <w:rFonts w:cs="Times New Roman"/>
          <w:b/>
          <w:sz w:val="23"/>
          <w:szCs w:val="23"/>
        </w:rPr>
        <w:t xml:space="preserve">NOTE: </w:t>
      </w:r>
      <w:r w:rsidR="00FE2B1F" w:rsidRPr="00BC5F09">
        <w:rPr>
          <w:rFonts w:cs="Times New Roman"/>
          <w:sz w:val="23"/>
          <w:szCs w:val="23"/>
        </w:rPr>
        <w:t>Normal mathematical rounding rules app</w:t>
      </w:r>
      <w:r w:rsidR="005D3E56" w:rsidRPr="00BC5F09">
        <w:rPr>
          <w:rFonts w:cs="Times New Roman"/>
          <w:sz w:val="23"/>
          <w:szCs w:val="23"/>
        </w:rPr>
        <w:t>ly: e.g., 89.4 = 89</w:t>
      </w:r>
      <w:r w:rsidR="009906F6" w:rsidRPr="00BC5F09">
        <w:rPr>
          <w:rFonts w:cs="Times New Roman"/>
          <w:sz w:val="23"/>
          <w:szCs w:val="23"/>
        </w:rPr>
        <w:t xml:space="preserve"> (B)</w:t>
      </w:r>
      <w:r w:rsidR="005D3E56" w:rsidRPr="00BC5F09">
        <w:rPr>
          <w:rFonts w:cs="Times New Roman"/>
          <w:sz w:val="23"/>
          <w:szCs w:val="23"/>
        </w:rPr>
        <w:t>; 89.5 = 90</w:t>
      </w:r>
      <w:r w:rsidR="009906F6" w:rsidRPr="00BC5F09">
        <w:rPr>
          <w:rFonts w:cs="Times New Roman"/>
          <w:sz w:val="23"/>
          <w:szCs w:val="23"/>
        </w:rPr>
        <w:t xml:space="preserve"> (A)</w:t>
      </w:r>
      <w:r w:rsidR="005D3E56" w:rsidRPr="00BC5F09">
        <w:rPr>
          <w:rFonts w:cs="Times New Roman"/>
          <w:sz w:val="23"/>
          <w:szCs w:val="23"/>
        </w:rPr>
        <w:t xml:space="preserve">. </w:t>
      </w:r>
    </w:p>
    <w:p w14:paraId="515C2229" w14:textId="77777777" w:rsidR="00125091" w:rsidRPr="00BC5F09" w:rsidRDefault="00125091" w:rsidP="00FE2B1F">
      <w:pPr>
        <w:rPr>
          <w:rFonts w:cs="Times New Roman"/>
          <w:sz w:val="23"/>
          <w:szCs w:val="23"/>
        </w:rPr>
      </w:pPr>
    </w:p>
    <w:p w14:paraId="5D2A8594" w14:textId="741C8D14" w:rsidR="005207A1" w:rsidRPr="00872E6B" w:rsidRDefault="00BD3B48" w:rsidP="00FE2B1F">
      <w:pPr>
        <w:rPr>
          <w:rFonts w:cs="Times New Roman"/>
          <w:b/>
          <w:i/>
          <w:sz w:val="23"/>
          <w:szCs w:val="23"/>
        </w:rPr>
      </w:pPr>
      <w:r>
        <w:rPr>
          <w:rFonts w:cs="Times New Roman"/>
          <w:b/>
          <w:i/>
          <w:sz w:val="23"/>
          <w:szCs w:val="23"/>
        </w:rPr>
        <w:lastRenderedPageBreak/>
        <w:t>Hypothetical</w:t>
      </w:r>
      <w:r w:rsidR="00A6431D">
        <w:rPr>
          <w:rFonts w:cs="Times New Roman"/>
          <w:b/>
          <w:i/>
          <w:sz w:val="23"/>
          <w:szCs w:val="23"/>
        </w:rPr>
        <w:t xml:space="preserve"> Grade Calculation</w:t>
      </w:r>
      <w:r w:rsidR="00872E6B">
        <w:rPr>
          <w:rFonts w:cs="Times New Roman"/>
          <w:b/>
          <w:i/>
          <w:sz w:val="23"/>
          <w:szCs w:val="23"/>
        </w:rPr>
        <w:t xml:space="preserve"> (A.K.A.: “How do I calculate my </w:t>
      </w:r>
      <w:r w:rsidR="00A864D8">
        <w:rPr>
          <w:rFonts w:cs="Times New Roman"/>
          <w:b/>
          <w:i/>
          <w:sz w:val="23"/>
          <w:szCs w:val="23"/>
        </w:rPr>
        <w:t xml:space="preserve">final </w:t>
      </w:r>
      <w:r w:rsidR="00872E6B">
        <w:rPr>
          <w:rFonts w:cs="Times New Roman"/>
          <w:b/>
          <w:i/>
          <w:sz w:val="23"/>
          <w:szCs w:val="23"/>
        </w:rPr>
        <w:t>grade?”)</w:t>
      </w:r>
    </w:p>
    <w:p w14:paraId="5C12E1B8" w14:textId="77777777" w:rsidR="005207A1" w:rsidRPr="00BC5F09" w:rsidRDefault="005207A1" w:rsidP="00FE2B1F">
      <w:pPr>
        <w:rPr>
          <w:rFonts w:cs="Times New Roman"/>
          <w:sz w:val="23"/>
          <w:szCs w:val="23"/>
          <w:u w:val="single"/>
        </w:rPr>
      </w:pPr>
    </w:p>
    <w:p w14:paraId="157CF157" w14:textId="589684B7" w:rsidR="005207A1" w:rsidRPr="00BC5F09" w:rsidRDefault="005207A1" w:rsidP="00FE2B1F">
      <w:pPr>
        <w:rPr>
          <w:rFonts w:cs="Times New Roman"/>
          <w:sz w:val="23"/>
          <w:szCs w:val="23"/>
        </w:rPr>
      </w:pPr>
      <w:r w:rsidRPr="00BC5F09">
        <w:rPr>
          <w:rFonts w:cs="Times New Roman"/>
          <w:sz w:val="23"/>
          <w:szCs w:val="23"/>
        </w:rPr>
        <w:t>Student A earned the following scores (the slash through a score indicates a dropped grade):</w:t>
      </w:r>
    </w:p>
    <w:p w14:paraId="5F463F65" w14:textId="77777777" w:rsidR="00C7607E" w:rsidRPr="00BC5F09" w:rsidRDefault="00C7607E" w:rsidP="00C7607E">
      <w:pPr>
        <w:rPr>
          <w:sz w:val="23"/>
          <w:szCs w:val="23"/>
        </w:rPr>
      </w:pPr>
    </w:p>
    <w:p w14:paraId="24FB011A" w14:textId="369DE523" w:rsidR="00C7607E" w:rsidRPr="00BC5F09" w:rsidRDefault="00C7607E" w:rsidP="00C7607E">
      <w:pPr>
        <w:rPr>
          <w:sz w:val="23"/>
          <w:szCs w:val="23"/>
        </w:rPr>
      </w:pPr>
      <w:r w:rsidRPr="00BC5F09">
        <w:rPr>
          <w:sz w:val="23"/>
          <w:szCs w:val="23"/>
          <w:u w:val="single"/>
        </w:rPr>
        <w:t>Homework</w:t>
      </w:r>
      <w:r w:rsidRPr="00BC5F09">
        <w:rPr>
          <w:sz w:val="23"/>
          <w:szCs w:val="23"/>
          <w:u w:val="single"/>
        </w:rPr>
        <w:tab/>
        <w:t>score</w:t>
      </w:r>
      <w:r w:rsidRPr="00BC5F09">
        <w:rPr>
          <w:sz w:val="23"/>
          <w:szCs w:val="23"/>
        </w:rPr>
        <w:tab/>
      </w:r>
      <w:r w:rsidRPr="00BC5F09">
        <w:rPr>
          <w:sz w:val="23"/>
          <w:szCs w:val="23"/>
        </w:rPr>
        <w:tab/>
      </w:r>
      <w:r w:rsidRPr="00BC5F09">
        <w:rPr>
          <w:sz w:val="23"/>
          <w:szCs w:val="23"/>
          <w:u w:val="single"/>
        </w:rPr>
        <w:t>Exam</w:t>
      </w:r>
      <w:r w:rsidRPr="00BC5F09">
        <w:rPr>
          <w:sz w:val="23"/>
          <w:szCs w:val="23"/>
          <w:u w:val="single"/>
        </w:rPr>
        <w:tab/>
      </w:r>
      <w:r w:rsidRPr="00BC5F09">
        <w:rPr>
          <w:sz w:val="23"/>
          <w:szCs w:val="23"/>
          <w:u w:val="single"/>
        </w:rPr>
        <w:tab/>
        <w:t>score</w:t>
      </w:r>
      <w:r w:rsidRPr="00BC5F09">
        <w:rPr>
          <w:sz w:val="23"/>
          <w:szCs w:val="23"/>
        </w:rPr>
        <w:tab/>
      </w:r>
      <w:r w:rsidRPr="00BC5F09">
        <w:rPr>
          <w:sz w:val="23"/>
          <w:szCs w:val="23"/>
        </w:rPr>
        <w:tab/>
      </w:r>
      <w:r w:rsidR="00AF58BE" w:rsidRPr="00BC5F09">
        <w:rPr>
          <w:sz w:val="23"/>
          <w:szCs w:val="23"/>
          <w:u w:val="single"/>
        </w:rPr>
        <w:t>Quiz</w:t>
      </w:r>
      <w:r w:rsidR="00AF58BE" w:rsidRPr="00BC5F09">
        <w:rPr>
          <w:sz w:val="23"/>
          <w:szCs w:val="23"/>
          <w:u w:val="single"/>
        </w:rPr>
        <w:tab/>
      </w:r>
      <w:r w:rsidR="00AF58BE" w:rsidRPr="00BC5F09">
        <w:rPr>
          <w:sz w:val="23"/>
          <w:szCs w:val="23"/>
          <w:u w:val="single"/>
        </w:rPr>
        <w:tab/>
      </w:r>
      <w:r w:rsidRPr="00BC5F09">
        <w:rPr>
          <w:sz w:val="23"/>
          <w:szCs w:val="23"/>
          <w:u w:val="single"/>
        </w:rPr>
        <w:tab/>
        <w:t>score</w:t>
      </w:r>
    </w:p>
    <w:p w14:paraId="4C65FC24" w14:textId="64D72A46" w:rsidR="00C7607E" w:rsidRPr="00BC5F09" w:rsidRDefault="00C7607E" w:rsidP="00C7607E">
      <w:pPr>
        <w:rPr>
          <w:sz w:val="23"/>
          <w:szCs w:val="23"/>
        </w:rPr>
      </w:pPr>
      <w:r w:rsidRPr="00BC5F09">
        <w:rPr>
          <w:sz w:val="23"/>
          <w:szCs w:val="23"/>
        </w:rPr>
        <w:t>HW 1</w:t>
      </w:r>
      <w:r w:rsidRPr="00BC5F09">
        <w:rPr>
          <w:sz w:val="23"/>
          <w:szCs w:val="23"/>
        </w:rPr>
        <w:tab/>
      </w:r>
      <w:r w:rsidRPr="00BC5F09">
        <w:rPr>
          <w:sz w:val="23"/>
          <w:szCs w:val="23"/>
        </w:rPr>
        <w:tab/>
        <w:t>100</w:t>
      </w:r>
      <w:r w:rsidRPr="00BC5F09">
        <w:rPr>
          <w:sz w:val="23"/>
          <w:szCs w:val="23"/>
        </w:rPr>
        <w:tab/>
      </w:r>
      <w:r w:rsidRPr="00BC5F09">
        <w:rPr>
          <w:sz w:val="23"/>
          <w:szCs w:val="23"/>
        </w:rPr>
        <w:tab/>
        <w:t>Exam 1</w:t>
      </w:r>
      <w:r w:rsidR="00491E11">
        <w:rPr>
          <w:sz w:val="23"/>
          <w:szCs w:val="23"/>
        </w:rPr>
        <w:tab/>
      </w:r>
      <w:r w:rsidRPr="00BC5F09">
        <w:rPr>
          <w:sz w:val="23"/>
          <w:szCs w:val="23"/>
        </w:rPr>
        <w:tab/>
        <w:t>75</w:t>
      </w:r>
      <w:r w:rsidRPr="00BC5F09">
        <w:rPr>
          <w:sz w:val="23"/>
          <w:szCs w:val="23"/>
        </w:rPr>
        <w:tab/>
      </w:r>
      <w:r w:rsidRPr="00BC5F09">
        <w:rPr>
          <w:sz w:val="23"/>
          <w:szCs w:val="23"/>
        </w:rPr>
        <w:tab/>
      </w:r>
      <w:r w:rsidR="00AF58BE" w:rsidRPr="00BC5F09">
        <w:rPr>
          <w:sz w:val="23"/>
          <w:szCs w:val="23"/>
        </w:rPr>
        <w:t xml:space="preserve">Quiz </w:t>
      </w:r>
      <w:r w:rsidRPr="00BC5F09">
        <w:rPr>
          <w:sz w:val="23"/>
          <w:szCs w:val="23"/>
        </w:rPr>
        <w:t>1</w:t>
      </w:r>
      <w:r w:rsidRPr="00BC5F09">
        <w:rPr>
          <w:sz w:val="23"/>
          <w:szCs w:val="23"/>
        </w:rPr>
        <w:tab/>
      </w:r>
      <w:r w:rsidRPr="00BC5F09">
        <w:rPr>
          <w:sz w:val="23"/>
          <w:szCs w:val="23"/>
        </w:rPr>
        <w:tab/>
      </w:r>
      <w:r w:rsidR="00AF58BE" w:rsidRPr="00BC5F09">
        <w:rPr>
          <w:sz w:val="23"/>
          <w:szCs w:val="23"/>
        </w:rPr>
        <w:tab/>
      </w:r>
      <w:r w:rsidRPr="00BC5F09">
        <w:rPr>
          <w:sz w:val="23"/>
          <w:szCs w:val="23"/>
        </w:rPr>
        <w:t>100</w:t>
      </w:r>
    </w:p>
    <w:p w14:paraId="7F86C5AB" w14:textId="2D7DBD3C" w:rsidR="00C7607E" w:rsidRPr="00BC5F09" w:rsidRDefault="00C7607E" w:rsidP="00C7607E">
      <w:pPr>
        <w:rPr>
          <w:sz w:val="23"/>
          <w:szCs w:val="23"/>
        </w:rPr>
      </w:pPr>
      <w:r w:rsidRPr="00BC5F09">
        <w:rPr>
          <w:sz w:val="23"/>
          <w:szCs w:val="23"/>
        </w:rPr>
        <w:t>HW 2</w:t>
      </w:r>
      <w:r w:rsidRPr="00BC5F09">
        <w:rPr>
          <w:sz w:val="23"/>
          <w:szCs w:val="23"/>
        </w:rPr>
        <w:tab/>
      </w:r>
      <w:r w:rsidRPr="00BC5F09">
        <w:rPr>
          <w:sz w:val="23"/>
          <w:szCs w:val="23"/>
        </w:rPr>
        <w:tab/>
        <w:t>90</w:t>
      </w:r>
      <w:r w:rsidRPr="00BC5F09">
        <w:rPr>
          <w:sz w:val="23"/>
          <w:szCs w:val="23"/>
        </w:rPr>
        <w:tab/>
      </w:r>
      <w:r w:rsidRPr="00BC5F09">
        <w:rPr>
          <w:sz w:val="23"/>
          <w:szCs w:val="23"/>
        </w:rPr>
        <w:tab/>
        <w:t>Exam 2</w:t>
      </w:r>
      <w:r w:rsidRPr="00BC5F09">
        <w:rPr>
          <w:sz w:val="23"/>
          <w:szCs w:val="23"/>
        </w:rPr>
        <w:tab/>
      </w:r>
      <w:r w:rsidR="00491E11">
        <w:rPr>
          <w:sz w:val="23"/>
          <w:szCs w:val="23"/>
        </w:rPr>
        <w:tab/>
      </w:r>
      <w:r w:rsidRPr="00BC5F09">
        <w:rPr>
          <w:sz w:val="23"/>
          <w:szCs w:val="23"/>
        </w:rPr>
        <w:t>82</w:t>
      </w:r>
      <w:r w:rsidRPr="00BC5F09">
        <w:rPr>
          <w:sz w:val="23"/>
          <w:szCs w:val="23"/>
        </w:rPr>
        <w:tab/>
      </w:r>
      <w:r w:rsidRPr="00BC5F09">
        <w:rPr>
          <w:sz w:val="23"/>
          <w:szCs w:val="23"/>
        </w:rPr>
        <w:tab/>
      </w:r>
      <w:r w:rsidR="00AF58BE" w:rsidRPr="00BC5F09">
        <w:rPr>
          <w:sz w:val="23"/>
          <w:szCs w:val="23"/>
        </w:rPr>
        <w:t>Quiz</w:t>
      </w:r>
      <w:r w:rsidRPr="00BC5F09">
        <w:rPr>
          <w:sz w:val="23"/>
          <w:szCs w:val="23"/>
        </w:rPr>
        <w:t xml:space="preserve"> 2</w:t>
      </w:r>
      <w:r w:rsidRPr="00BC5F09">
        <w:rPr>
          <w:sz w:val="23"/>
          <w:szCs w:val="23"/>
        </w:rPr>
        <w:tab/>
      </w:r>
      <w:r w:rsidRPr="00BC5F09">
        <w:rPr>
          <w:sz w:val="23"/>
          <w:szCs w:val="23"/>
        </w:rPr>
        <w:tab/>
      </w:r>
      <w:r w:rsidR="00AF58BE" w:rsidRPr="00BC5F09">
        <w:rPr>
          <w:sz w:val="23"/>
          <w:szCs w:val="23"/>
        </w:rPr>
        <w:tab/>
      </w:r>
      <w:r w:rsidRPr="00BC5F09">
        <w:rPr>
          <w:sz w:val="23"/>
          <w:szCs w:val="23"/>
        </w:rPr>
        <w:t>100</w:t>
      </w:r>
    </w:p>
    <w:p w14:paraId="705A3418" w14:textId="18548347" w:rsidR="00C7607E" w:rsidRPr="00BC5F09" w:rsidRDefault="00C7607E" w:rsidP="00C7607E">
      <w:pPr>
        <w:rPr>
          <w:strike/>
          <w:sz w:val="23"/>
          <w:szCs w:val="23"/>
        </w:rPr>
      </w:pPr>
      <w:r w:rsidRPr="00BC5F09">
        <w:rPr>
          <w:sz w:val="23"/>
          <w:szCs w:val="23"/>
        </w:rPr>
        <w:t>HW 3</w:t>
      </w:r>
      <w:r w:rsidRPr="00BC5F09">
        <w:rPr>
          <w:sz w:val="23"/>
          <w:szCs w:val="23"/>
        </w:rPr>
        <w:tab/>
      </w:r>
      <w:r w:rsidRPr="00BC5F09">
        <w:rPr>
          <w:sz w:val="23"/>
          <w:szCs w:val="23"/>
        </w:rPr>
        <w:tab/>
        <w:t>77</w:t>
      </w:r>
      <w:r w:rsidRPr="00BC5F09">
        <w:rPr>
          <w:sz w:val="23"/>
          <w:szCs w:val="23"/>
        </w:rPr>
        <w:tab/>
      </w:r>
      <w:r w:rsidRPr="00BC5F09">
        <w:rPr>
          <w:sz w:val="23"/>
          <w:szCs w:val="23"/>
        </w:rPr>
        <w:tab/>
      </w:r>
      <w:r w:rsidRPr="00BC5F09">
        <w:rPr>
          <w:strike/>
          <w:sz w:val="23"/>
          <w:szCs w:val="23"/>
        </w:rPr>
        <w:t>Exam 3</w:t>
      </w:r>
      <w:r w:rsidRPr="00BC5F09">
        <w:rPr>
          <w:strike/>
          <w:sz w:val="23"/>
          <w:szCs w:val="23"/>
        </w:rPr>
        <w:tab/>
      </w:r>
      <w:r w:rsidR="00491E11">
        <w:rPr>
          <w:strike/>
          <w:sz w:val="23"/>
          <w:szCs w:val="23"/>
        </w:rPr>
        <w:tab/>
      </w:r>
      <w:r w:rsidRPr="00BC5F09">
        <w:rPr>
          <w:strike/>
          <w:sz w:val="23"/>
          <w:szCs w:val="23"/>
        </w:rPr>
        <w:t>0 (sick)</w:t>
      </w:r>
      <w:r w:rsidRPr="00BC5F09">
        <w:rPr>
          <w:sz w:val="23"/>
          <w:szCs w:val="23"/>
        </w:rPr>
        <w:tab/>
      </w:r>
      <w:r w:rsidR="00491E11">
        <w:rPr>
          <w:sz w:val="23"/>
          <w:szCs w:val="23"/>
        </w:rPr>
        <w:tab/>
      </w:r>
      <w:r w:rsidR="00AF58BE" w:rsidRPr="00BC5F09">
        <w:rPr>
          <w:sz w:val="23"/>
          <w:szCs w:val="23"/>
        </w:rPr>
        <w:t>Quiz</w:t>
      </w:r>
      <w:r w:rsidRPr="00BC5F09">
        <w:rPr>
          <w:sz w:val="23"/>
          <w:szCs w:val="23"/>
        </w:rPr>
        <w:t xml:space="preserve"> 3</w:t>
      </w:r>
      <w:r w:rsidRPr="00BC5F09">
        <w:rPr>
          <w:sz w:val="23"/>
          <w:szCs w:val="23"/>
        </w:rPr>
        <w:tab/>
      </w:r>
      <w:r w:rsidRPr="00BC5F09">
        <w:rPr>
          <w:sz w:val="23"/>
          <w:szCs w:val="23"/>
        </w:rPr>
        <w:tab/>
      </w:r>
      <w:r w:rsidR="00AF58BE" w:rsidRPr="00BC5F09">
        <w:rPr>
          <w:sz w:val="23"/>
          <w:szCs w:val="23"/>
        </w:rPr>
        <w:tab/>
      </w:r>
      <w:r w:rsidRPr="00BC5F09">
        <w:rPr>
          <w:sz w:val="23"/>
          <w:szCs w:val="23"/>
        </w:rPr>
        <w:t>100</w:t>
      </w:r>
    </w:p>
    <w:p w14:paraId="7196F3BA" w14:textId="4711086D" w:rsidR="00650F69" w:rsidRPr="00BC5F09" w:rsidRDefault="00C7607E" w:rsidP="00C7607E">
      <w:pPr>
        <w:rPr>
          <w:sz w:val="23"/>
          <w:szCs w:val="23"/>
        </w:rPr>
      </w:pPr>
      <w:r w:rsidRPr="00BC5F09">
        <w:rPr>
          <w:sz w:val="23"/>
          <w:szCs w:val="23"/>
        </w:rPr>
        <w:t>HW 4</w:t>
      </w:r>
      <w:r w:rsidRPr="00BC5F09">
        <w:rPr>
          <w:sz w:val="23"/>
          <w:szCs w:val="23"/>
        </w:rPr>
        <w:tab/>
      </w:r>
      <w:r w:rsidRPr="00BC5F09">
        <w:rPr>
          <w:sz w:val="23"/>
          <w:szCs w:val="23"/>
        </w:rPr>
        <w:tab/>
        <w:t>60</w:t>
      </w:r>
      <w:r w:rsidRPr="00BC5F09">
        <w:rPr>
          <w:sz w:val="23"/>
          <w:szCs w:val="23"/>
        </w:rPr>
        <w:tab/>
      </w:r>
      <w:r w:rsidRPr="00BC5F09">
        <w:rPr>
          <w:sz w:val="23"/>
          <w:szCs w:val="23"/>
        </w:rPr>
        <w:tab/>
      </w:r>
      <w:r w:rsidR="00710E81" w:rsidRPr="00BC5F09">
        <w:rPr>
          <w:sz w:val="23"/>
          <w:szCs w:val="23"/>
        </w:rPr>
        <w:t>Final Exam</w:t>
      </w:r>
      <w:r w:rsidRPr="00BC5F09">
        <w:rPr>
          <w:sz w:val="23"/>
          <w:szCs w:val="23"/>
        </w:rPr>
        <w:tab/>
        <w:t>79</w:t>
      </w:r>
      <w:r w:rsidRPr="00BC5F09">
        <w:rPr>
          <w:sz w:val="23"/>
          <w:szCs w:val="23"/>
        </w:rPr>
        <w:tab/>
      </w:r>
      <w:r w:rsidRPr="00BC5F09">
        <w:rPr>
          <w:sz w:val="23"/>
          <w:szCs w:val="23"/>
        </w:rPr>
        <w:tab/>
      </w:r>
      <w:r w:rsidR="00AF58BE" w:rsidRPr="00BC5F09">
        <w:rPr>
          <w:sz w:val="23"/>
          <w:szCs w:val="23"/>
        </w:rPr>
        <w:t xml:space="preserve">Quiz </w:t>
      </w:r>
      <w:r w:rsidRPr="00BC5F09">
        <w:rPr>
          <w:sz w:val="23"/>
          <w:szCs w:val="23"/>
        </w:rPr>
        <w:t>4</w:t>
      </w:r>
      <w:r w:rsidRPr="00BC5F09">
        <w:rPr>
          <w:sz w:val="23"/>
          <w:szCs w:val="23"/>
        </w:rPr>
        <w:tab/>
      </w:r>
      <w:r w:rsidRPr="00BC5F09">
        <w:rPr>
          <w:sz w:val="23"/>
          <w:szCs w:val="23"/>
        </w:rPr>
        <w:tab/>
      </w:r>
      <w:r w:rsidR="00AF58BE" w:rsidRPr="00BC5F09">
        <w:rPr>
          <w:sz w:val="23"/>
          <w:szCs w:val="23"/>
        </w:rPr>
        <w:tab/>
      </w:r>
      <w:r w:rsidRPr="00BC5F09">
        <w:rPr>
          <w:sz w:val="23"/>
          <w:szCs w:val="23"/>
        </w:rPr>
        <w:t>100</w:t>
      </w:r>
    </w:p>
    <w:p w14:paraId="41E22229" w14:textId="1B4543E8" w:rsidR="009F38EE" w:rsidRPr="00BC5F09" w:rsidRDefault="00650F69" w:rsidP="00C7607E">
      <w:pPr>
        <w:rPr>
          <w:strike/>
          <w:sz w:val="23"/>
          <w:szCs w:val="23"/>
        </w:rPr>
      </w:pPr>
      <w:r w:rsidRPr="00BC5F09">
        <w:rPr>
          <w:sz w:val="23"/>
          <w:szCs w:val="23"/>
        </w:rPr>
        <w:t>HW 5</w:t>
      </w:r>
      <w:r w:rsidRPr="00BC5F09">
        <w:rPr>
          <w:sz w:val="23"/>
          <w:szCs w:val="23"/>
        </w:rPr>
        <w:tab/>
      </w:r>
      <w:r w:rsidRPr="00BC5F09">
        <w:rPr>
          <w:sz w:val="23"/>
          <w:szCs w:val="23"/>
        </w:rPr>
        <w:tab/>
        <w:t>92</w:t>
      </w:r>
      <w:r w:rsidRPr="00BC5F09">
        <w:rPr>
          <w:sz w:val="23"/>
          <w:szCs w:val="23"/>
        </w:rPr>
        <w:tab/>
      </w:r>
      <w:r w:rsidRPr="00BC5F09">
        <w:rPr>
          <w:sz w:val="23"/>
          <w:szCs w:val="23"/>
        </w:rPr>
        <w:tab/>
      </w:r>
      <w:r w:rsidRPr="00BC5F09">
        <w:rPr>
          <w:sz w:val="23"/>
          <w:szCs w:val="23"/>
        </w:rPr>
        <w:tab/>
      </w:r>
      <w:r w:rsidRPr="00BC5F09">
        <w:rPr>
          <w:sz w:val="23"/>
          <w:szCs w:val="23"/>
        </w:rPr>
        <w:tab/>
      </w:r>
      <w:r w:rsidRPr="00BC5F09">
        <w:rPr>
          <w:sz w:val="23"/>
          <w:szCs w:val="23"/>
        </w:rPr>
        <w:tab/>
      </w:r>
      <w:r w:rsidRPr="00BC5F09">
        <w:rPr>
          <w:sz w:val="23"/>
          <w:szCs w:val="23"/>
        </w:rPr>
        <w:tab/>
      </w:r>
      <w:r w:rsidRPr="00BC5F09">
        <w:rPr>
          <w:strike/>
          <w:sz w:val="23"/>
          <w:szCs w:val="23"/>
        </w:rPr>
        <w:t>Quiz 5</w:t>
      </w:r>
      <w:r w:rsidRPr="00BC5F09">
        <w:rPr>
          <w:strike/>
          <w:sz w:val="23"/>
          <w:szCs w:val="23"/>
        </w:rPr>
        <w:tab/>
      </w:r>
      <w:r w:rsidRPr="00BC5F09">
        <w:rPr>
          <w:strike/>
          <w:sz w:val="23"/>
          <w:szCs w:val="23"/>
        </w:rPr>
        <w:tab/>
      </w:r>
      <w:r w:rsidRPr="00BC5F09">
        <w:rPr>
          <w:strike/>
          <w:sz w:val="23"/>
          <w:szCs w:val="23"/>
        </w:rPr>
        <w:tab/>
        <w:t>50</w:t>
      </w:r>
    </w:p>
    <w:p w14:paraId="4B4AD9EC" w14:textId="69EFBEE7" w:rsidR="009F38EE" w:rsidRPr="00BC5F09" w:rsidRDefault="009F38EE" w:rsidP="00C7607E">
      <w:pPr>
        <w:rPr>
          <w:sz w:val="23"/>
          <w:szCs w:val="23"/>
        </w:rPr>
      </w:pPr>
      <w:r w:rsidRPr="00BC5F09">
        <w:rPr>
          <w:strike/>
          <w:sz w:val="23"/>
          <w:szCs w:val="23"/>
        </w:rPr>
        <w:t xml:space="preserve">HW 6 </w:t>
      </w:r>
      <w:r w:rsidRPr="00BC5F09">
        <w:rPr>
          <w:strike/>
          <w:sz w:val="23"/>
          <w:szCs w:val="23"/>
        </w:rPr>
        <w:tab/>
      </w:r>
      <w:r w:rsidRPr="00BC5F09">
        <w:rPr>
          <w:strike/>
          <w:sz w:val="23"/>
          <w:szCs w:val="23"/>
        </w:rPr>
        <w:tab/>
        <w:t>14</w:t>
      </w:r>
      <w:r w:rsidRPr="00BC5F09">
        <w:rPr>
          <w:sz w:val="23"/>
          <w:szCs w:val="23"/>
        </w:rPr>
        <w:tab/>
      </w:r>
      <w:r w:rsidRPr="00BC5F09">
        <w:rPr>
          <w:sz w:val="23"/>
          <w:szCs w:val="23"/>
        </w:rPr>
        <w:tab/>
      </w:r>
      <w:r w:rsidRPr="00BC5F09">
        <w:rPr>
          <w:sz w:val="23"/>
          <w:szCs w:val="23"/>
        </w:rPr>
        <w:tab/>
      </w:r>
      <w:r w:rsidRPr="00BC5F09">
        <w:rPr>
          <w:sz w:val="23"/>
          <w:szCs w:val="23"/>
        </w:rPr>
        <w:tab/>
      </w:r>
      <w:r w:rsidRPr="00BC5F09">
        <w:rPr>
          <w:sz w:val="23"/>
          <w:szCs w:val="23"/>
        </w:rPr>
        <w:tab/>
      </w:r>
      <w:r w:rsidRPr="00BC5F09">
        <w:rPr>
          <w:sz w:val="23"/>
          <w:szCs w:val="23"/>
        </w:rPr>
        <w:tab/>
        <w:t>Quiz 6</w:t>
      </w:r>
      <w:r w:rsidRPr="00BC5F09">
        <w:rPr>
          <w:sz w:val="23"/>
          <w:szCs w:val="23"/>
        </w:rPr>
        <w:tab/>
      </w:r>
      <w:r w:rsidRPr="00BC5F09">
        <w:rPr>
          <w:sz w:val="23"/>
          <w:szCs w:val="23"/>
        </w:rPr>
        <w:tab/>
      </w:r>
      <w:r w:rsidRPr="00BC5F09">
        <w:rPr>
          <w:sz w:val="23"/>
          <w:szCs w:val="23"/>
        </w:rPr>
        <w:tab/>
        <w:t>90</w:t>
      </w:r>
    </w:p>
    <w:p w14:paraId="03EC8199" w14:textId="4632D0F8" w:rsidR="00C7607E" w:rsidRPr="00BC5F09" w:rsidRDefault="00C7607E" w:rsidP="00C7607E">
      <w:pPr>
        <w:rPr>
          <w:sz w:val="23"/>
          <w:szCs w:val="23"/>
        </w:rPr>
      </w:pPr>
      <w:r w:rsidRPr="00BC5F09">
        <w:rPr>
          <w:sz w:val="23"/>
          <w:szCs w:val="23"/>
        </w:rPr>
        <w:t>H</w:t>
      </w:r>
      <w:r w:rsidR="00650F69" w:rsidRPr="00BC5F09">
        <w:rPr>
          <w:sz w:val="23"/>
          <w:szCs w:val="23"/>
        </w:rPr>
        <w:t>W 7</w:t>
      </w:r>
      <w:r w:rsidRPr="00BC5F09">
        <w:rPr>
          <w:sz w:val="23"/>
          <w:szCs w:val="23"/>
        </w:rPr>
        <w:tab/>
      </w:r>
      <w:r w:rsidRPr="00BC5F09">
        <w:rPr>
          <w:sz w:val="23"/>
          <w:szCs w:val="23"/>
        </w:rPr>
        <w:tab/>
        <w:t>88</w:t>
      </w:r>
    </w:p>
    <w:p w14:paraId="24F883DC" w14:textId="3951945C" w:rsidR="00C7607E" w:rsidRPr="00BC5F09" w:rsidRDefault="00650F69" w:rsidP="00C7607E">
      <w:pPr>
        <w:rPr>
          <w:sz w:val="23"/>
          <w:szCs w:val="23"/>
        </w:rPr>
      </w:pPr>
      <w:r w:rsidRPr="00BC5F09">
        <w:rPr>
          <w:sz w:val="23"/>
          <w:szCs w:val="23"/>
        </w:rPr>
        <w:t>HW 8</w:t>
      </w:r>
      <w:r w:rsidR="00C7607E" w:rsidRPr="00BC5F09">
        <w:rPr>
          <w:sz w:val="23"/>
          <w:szCs w:val="23"/>
        </w:rPr>
        <w:t xml:space="preserve"> </w:t>
      </w:r>
      <w:r w:rsidR="00C7607E" w:rsidRPr="00BC5F09">
        <w:rPr>
          <w:sz w:val="23"/>
          <w:szCs w:val="23"/>
        </w:rPr>
        <w:tab/>
      </w:r>
      <w:r w:rsidR="00C7607E" w:rsidRPr="00BC5F09">
        <w:rPr>
          <w:sz w:val="23"/>
          <w:szCs w:val="23"/>
        </w:rPr>
        <w:tab/>
        <w:t>70</w:t>
      </w:r>
    </w:p>
    <w:p w14:paraId="391030AA" w14:textId="54D1096C" w:rsidR="00C7607E" w:rsidRPr="00BC5F09" w:rsidRDefault="00650F69" w:rsidP="006738EF">
      <w:pPr>
        <w:rPr>
          <w:sz w:val="23"/>
          <w:szCs w:val="23"/>
        </w:rPr>
      </w:pPr>
      <w:r w:rsidRPr="00BC5F09">
        <w:rPr>
          <w:sz w:val="23"/>
          <w:szCs w:val="23"/>
        </w:rPr>
        <w:t>HW 9</w:t>
      </w:r>
      <w:r w:rsidR="00C7607E" w:rsidRPr="00BC5F09">
        <w:rPr>
          <w:sz w:val="23"/>
          <w:szCs w:val="23"/>
        </w:rPr>
        <w:tab/>
      </w:r>
      <w:r w:rsidR="00C7607E" w:rsidRPr="00BC5F09">
        <w:rPr>
          <w:sz w:val="23"/>
          <w:szCs w:val="23"/>
        </w:rPr>
        <w:tab/>
        <w:t>95</w:t>
      </w:r>
      <w:r w:rsidR="006738EF">
        <w:rPr>
          <w:sz w:val="23"/>
          <w:szCs w:val="23"/>
        </w:rPr>
        <w:tab/>
      </w:r>
      <w:r w:rsidR="006738EF">
        <w:rPr>
          <w:sz w:val="23"/>
          <w:szCs w:val="23"/>
        </w:rPr>
        <w:tab/>
      </w:r>
      <w:r w:rsidR="008A2856" w:rsidRPr="00BC5F09">
        <w:rPr>
          <w:sz w:val="23"/>
          <w:szCs w:val="23"/>
          <w:u w:val="single"/>
        </w:rPr>
        <w:t>Attendance</w:t>
      </w:r>
      <w:r w:rsidR="00A440BA">
        <w:rPr>
          <w:sz w:val="23"/>
          <w:szCs w:val="23"/>
          <w:u w:val="single"/>
        </w:rPr>
        <w:t>*</w:t>
      </w:r>
      <w:r w:rsidR="008A2856" w:rsidRPr="00BC5F09">
        <w:rPr>
          <w:sz w:val="23"/>
          <w:szCs w:val="23"/>
          <w:u w:val="single"/>
        </w:rPr>
        <w:tab/>
        <w:t>score</w:t>
      </w:r>
      <w:r w:rsidR="008A2856" w:rsidRPr="00BC5F09">
        <w:rPr>
          <w:sz w:val="23"/>
          <w:szCs w:val="23"/>
        </w:rPr>
        <w:tab/>
      </w:r>
    </w:p>
    <w:p w14:paraId="71B2B3E8" w14:textId="4C519B09" w:rsidR="008A2856" w:rsidRDefault="008A2856" w:rsidP="00C7607E">
      <w:pPr>
        <w:rPr>
          <w:sz w:val="23"/>
          <w:szCs w:val="23"/>
        </w:rPr>
      </w:pPr>
      <w:r w:rsidRPr="00BC5F09">
        <w:rPr>
          <w:sz w:val="23"/>
          <w:szCs w:val="23"/>
        </w:rPr>
        <w:tab/>
      </w:r>
      <w:r w:rsidRPr="00BC5F09">
        <w:rPr>
          <w:sz w:val="23"/>
          <w:szCs w:val="23"/>
        </w:rPr>
        <w:tab/>
      </w:r>
      <w:r w:rsidRPr="00BC5F09">
        <w:rPr>
          <w:sz w:val="23"/>
          <w:szCs w:val="23"/>
        </w:rPr>
        <w:tab/>
      </w:r>
      <w:r w:rsidRPr="00BC5F09">
        <w:rPr>
          <w:sz w:val="23"/>
          <w:szCs w:val="23"/>
        </w:rPr>
        <w:tab/>
      </w:r>
      <w:r w:rsidR="00A6431D">
        <w:rPr>
          <w:sz w:val="23"/>
          <w:szCs w:val="23"/>
        </w:rPr>
        <w:t>Class 1</w:t>
      </w:r>
      <w:r w:rsidRPr="00BC5F09">
        <w:rPr>
          <w:sz w:val="23"/>
          <w:szCs w:val="23"/>
        </w:rPr>
        <w:tab/>
      </w:r>
      <w:r w:rsidRPr="00BC5F09">
        <w:rPr>
          <w:sz w:val="23"/>
          <w:szCs w:val="23"/>
        </w:rPr>
        <w:tab/>
      </w:r>
      <w:r w:rsidR="00A6431D">
        <w:rPr>
          <w:sz w:val="23"/>
          <w:szCs w:val="23"/>
        </w:rPr>
        <w:t>100</w:t>
      </w:r>
      <w:r w:rsidR="00F85D62">
        <w:rPr>
          <w:sz w:val="23"/>
          <w:szCs w:val="23"/>
        </w:rPr>
        <w:t xml:space="preserve"> </w:t>
      </w:r>
    </w:p>
    <w:p w14:paraId="71B581F5" w14:textId="60BD8D13" w:rsidR="00A6431D" w:rsidRDefault="00A6431D" w:rsidP="00C7607E">
      <w:pPr>
        <w:rPr>
          <w:sz w:val="23"/>
          <w:szCs w:val="23"/>
        </w:rPr>
      </w:pPr>
      <w:r>
        <w:rPr>
          <w:sz w:val="23"/>
          <w:szCs w:val="23"/>
        </w:rPr>
        <w:tab/>
      </w:r>
      <w:r>
        <w:rPr>
          <w:sz w:val="23"/>
          <w:szCs w:val="23"/>
        </w:rPr>
        <w:tab/>
      </w:r>
      <w:r>
        <w:rPr>
          <w:sz w:val="23"/>
          <w:szCs w:val="23"/>
        </w:rPr>
        <w:tab/>
      </w:r>
      <w:r>
        <w:rPr>
          <w:sz w:val="23"/>
          <w:szCs w:val="23"/>
        </w:rPr>
        <w:tab/>
        <w:t xml:space="preserve">Class 2 </w:t>
      </w:r>
      <w:r>
        <w:rPr>
          <w:sz w:val="23"/>
          <w:szCs w:val="23"/>
        </w:rPr>
        <w:tab/>
        <w:t>100</w:t>
      </w:r>
    </w:p>
    <w:p w14:paraId="5B477E1A" w14:textId="62DA05BD" w:rsidR="00A6431D" w:rsidRDefault="00A6431D" w:rsidP="00C7607E">
      <w:pPr>
        <w:rPr>
          <w:sz w:val="23"/>
          <w:szCs w:val="23"/>
        </w:rPr>
      </w:pPr>
      <w:r>
        <w:rPr>
          <w:sz w:val="23"/>
          <w:szCs w:val="23"/>
        </w:rPr>
        <w:tab/>
      </w:r>
      <w:r>
        <w:rPr>
          <w:sz w:val="23"/>
          <w:szCs w:val="23"/>
        </w:rPr>
        <w:tab/>
      </w:r>
      <w:r>
        <w:rPr>
          <w:sz w:val="23"/>
          <w:szCs w:val="23"/>
        </w:rPr>
        <w:tab/>
      </w:r>
      <w:r>
        <w:rPr>
          <w:sz w:val="23"/>
          <w:szCs w:val="23"/>
        </w:rPr>
        <w:tab/>
        <w:t>Class 3</w:t>
      </w:r>
      <w:r>
        <w:rPr>
          <w:sz w:val="23"/>
          <w:szCs w:val="23"/>
        </w:rPr>
        <w:tab/>
      </w:r>
      <w:r>
        <w:rPr>
          <w:sz w:val="23"/>
          <w:szCs w:val="23"/>
        </w:rPr>
        <w:tab/>
        <w:t>100</w:t>
      </w:r>
    </w:p>
    <w:p w14:paraId="6B73ABF5" w14:textId="3264DA47" w:rsidR="0052027C" w:rsidRDefault="0052027C" w:rsidP="00C7607E">
      <w:pPr>
        <w:rPr>
          <w:sz w:val="23"/>
          <w:szCs w:val="23"/>
        </w:rPr>
      </w:pPr>
      <w:r>
        <w:rPr>
          <w:sz w:val="23"/>
          <w:szCs w:val="23"/>
        </w:rPr>
        <w:tab/>
      </w:r>
      <w:r>
        <w:rPr>
          <w:sz w:val="23"/>
          <w:szCs w:val="23"/>
        </w:rPr>
        <w:tab/>
      </w:r>
      <w:r>
        <w:rPr>
          <w:sz w:val="23"/>
          <w:szCs w:val="23"/>
        </w:rPr>
        <w:tab/>
      </w:r>
      <w:r>
        <w:rPr>
          <w:sz w:val="23"/>
          <w:szCs w:val="23"/>
        </w:rPr>
        <w:tab/>
        <w:t>Class 4</w:t>
      </w:r>
      <w:r>
        <w:rPr>
          <w:sz w:val="23"/>
          <w:szCs w:val="23"/>
        </w:rPr>
        <w:tab/>
      </w:r>
      <w:r>
        <w:rPr>
          <w:sz w:val="23"/>
          <w:szCs w:val="23"/>
        </w:rPr>
        <w:tab/>
        <w:t>100</w:t>
      </w:r>
    </w:p>
    <w:p w14:paraId="621698A1" w14:textId="57E199AC" w:rsidR="0052027C" w:rsidRDefault="0052027C" w:rsidP="00C7607E">
      <w:pPr>
        <w:rPr>
          <w:sz w:val="23"/>
          <w:szCs w:val="23"/>
        </w:rPr>
      </w:pPr>
      <w:r>
        <w:rPr>
          <w:sz w:val="23"/>
          <w:szCs w:val="23"/>
        </w:rPr>
        <w:tab/>
      </w:r>
      <w:r>
        <w:rPr>
          <w:sz w:val="23"/>
          <w:szCs w:val="23"/>
        </w:rPr>
        <w:tab/>
      </w:r>
      <w:r>
        <w:rPr>
          <w:sz w:val="23"/>
          <w:szCs w:val="23"/>
        </w:rPr>
        <w:tab/>
      </w:r>
      <w:r>
        <w:rPr>
          <w:sz w:val="23"/>
          <w:szCs w:val="23"/>
        </w:rPr>
        <w:tab/>
        <w:t>Class 5</w:t>
      </w:r>
      <w:r>
        <w:rPr>
          <w:sz w:val="23"/>
          <w:szCs w:val="23"/>
        </w:rPr>
        <w:tab/>
      </w:r>
      <w:r>
        <w:rPr>
          <w:sz w:val="23"/>
          <w:szCs w:val="23"/>
        </w:rPr>
        <w:tab/>
        <w:t>0</w:t>
      </w:r>
    </w:p>
    <w:p w14:paraId="04D149B5" w14:textId="386A5573" w:rsidR="0052027C" w:rsidRDefault="0052027C" w:rsidP="00C7607E">
      <w:pPr>
        <w:rPr>
          <w:sz w:val="23"/>
          <w:szCs w:val="23"/>
        </w:rPr>
      </w:pPr>
      <w:r>
        <w:rPr>
          <w:sz w:val="23"/>
          <w:szCs w:val="23"/>
        </w:rPr>
        <w:tab/>
      </w:r>
      <w:r>
        <w:rPr>
          <w:sz w:val="23"/>
          <w:szCs w:val="23"/>
        </w:rPr>
        <w:tab/>
      </w:r>
      <w:r>
        <w:rPr>
          <w:sz w:val="23"/>
          <w:szCs w:val="23"/>
        </w:rPr>
        <w:tab/>
      </w:r>
      <w:r>
        <w:rPr>
          <w:sz w:val="23"/>
          <w:szCs w:val="23"/>
        </w:rPr>
        <w:tab/>
        <w:t>Class 6</w:t>
      </w:r>
      <w:r>
        <w:rPr>
          <w:sz w:val="23"/>
          <w:szCs w:val="23"/>
        </w:rPr>
        <w:tab/>
      </w:r>
      <w:r>
        <w:rPr>
          <w:sz w:val="23"/>
          <w:szCs w:val="23"/>
        </w:rPr>
        <w:tab/>
        <w:t>100</w:t>
      </w:r>
    </w:p>
    <w:p w14:paraId="625CF0B2" w14:textId="410C2791" w:rsidR="0052027C" w:rsidRDefault="0052027C" w:rsidP="00C7607E">
      <w:pPr>
        <w:rPr>
          <w:sz w:val="23"/>
          <w:szCs w:val="23"/>
        </w:rPr>
      </w:pPr>
      <w:r>
        <w:rPr>
          <w:sz w:val="23"/>
          <w:szCs w:val="23"/>
        </w:rPr>
        <w:tab/>
      </w:r>
      <w:r>
        <w:rPr>
          <w:sz w:val="23"/>
          <w:szCs w:val="23"/>
        </w:rPr>
        <w:tab/>
      </w:r>
      <w:r>
        <w:rPr>
          <w:sz w:val="23"/>
          <w:szCs w:val="23"/>
        </w:rPr>
        <w:tab/>
      </w:r>
      <w:r>
        <w:rPr>
          <w:sz w:val="23"/>
          <w:szCs w:val="23"/>
        </w:rPr>
        <w:tab/>
        <w:t xml:space="preserve">Class 7 </w:t>
      </w:r>
      <w:r>
        <w:rPr>
          <w:sz w:val="23"/>
          <w:szCs w:val="23"/>
        </w:rPr>
        <w:tab/>
        <w:t>100</w:t>
      </w:r>
    </w:p>
    <w:p w14:paraId="228AC74A" w14:textId="3C90C18A" w:rsidR="0052027C" w:rsidRDefault="0052027C" w:rsidP="00C7607E">
      <w:pPr>
        <w:rPr>
          <w:sz w:val="23"/>
          <w:szCs w:val="23"/>
        </w:rPr>
      </w:pPr>
      <w:r>
        <w:rPr>
          <w:sz w:val="23"/>
          <w:szCs w:val="23"/>
        </w:rPr>
        <w:tab/>
      </w:r>
      <w:r>
        <w:rPr>
          <w:sz w:val="23"/>
          <w:szCs w:val="23"/>
        </w:rPr>
        <w:tab/>
      </w:r>
      <w:r>
        <w:rPr>
          <w:sz w:val="23"/>
          <w:szCs w:val="23"/>
        </w:rPr>
        <w:tab/>
      </w:r>
      <w:r>
        <w:rPr>
          <w:sz w:val="23"/>
          <w:szCs w:val="23"/>
        </w:rPr>
        <w:tab/>
        <w:t>Class 8</w:t>
      </w:r>
      <w:r>
        <w:rPr>
          <w:sz w:val="23"/>
          <w:szCs w:val="23"/>
        </w:rPr>
        <w:tab/>
      </w:r>
      <w:r>
        <w:rPr>
          <w:sz w:val="23"/>
          <w:szCs w:val="23"/>
        </w:rPr>
        <w:tab/>
        <w:t>0</w:t>
      </w:r>
    </w:p>
    <w:p w14:paraId="0A56BCAC" w14:textId="5BF63179" w:rsidR="0052027C" w:rsidRDefault="0052027C" w:rsidP="00C7607E">
      <w:pPr>
        <w:rPr>
          <w:sz w:val="23"/>
          <w:szCs w:val="23"/>
        </w:rPr>
      </w:pPr>
      <w:r>
        <w:rPr>
          <w:sz w:val="23"/>
          <w:szCs w:val="23"/>
        </w:rPr>
        <w:tab/>
      </w:r>
      <w:r>
        <w:rPr>
          <w:sz w:val="23"/>
          <w:szCs w:val="23"/>
        </w:rPr>
        <w:tab/>
      </w:r>
      <w:r>
        <w:rPr>
          <w:sz w:val="23"/>
          <w:szCs w:val="23"/>
        </w:rPr>
        <w:tab/>
      </w:r>
      <w:r>
        <w:rPr>
          <w:sz w:val="23"/>
          <w:szCs w:val="23"/>
        </w:rPr>
        <w:tab/>
        <w:t>Class 9</w:t>
      </w:r>
      <w:r>
        <w:rPr>
          <w:sz w:val="23"/>
          <w:szCs w:val="23"/>
        </w:rPr>
        <w:tab/>
      </w:r>
      <w:r>
        <w:rPr>
          <w:sz w:val="23"/>
          <w:szCs w:val="23"/>
        </w:rPr>
        <w:tab/>
        <w:t>100</w:t>
      </w:r>
    </w:p>
    <w:p w14:paraId="185DA7AC" w14:textId="0ED4CD72" w:rsidR="0052027C" w:rsidRPr="00BC5F09" w:rsidRDefault="0052027C" w:rsidP="00C7607E">
      <w:pPr>
        <w:rPr>
          <w:sz w:val="23"/>
          <w:szCs w:val="23"/>
        </w:rPr>
      </w:pPr>
      <w:r>
        <w:rPr>
          <w:sz w:val="23"/>
          <w:szCs w:val="23"/>
        </w:rPr>
        <w:tab/>
      </w:r>
      <w:r>
        <w:rPr>
          <w:sz w:val="23"/>
          <w:szCs w:val="23"/>
        </w:rPr>
        <w:tab/>
      </w:r>
      <w:r>
        <w:rPr>
          <w:sz w:val="23"/>
          <w:szCs w:val="23"/>
        </w:rPr>
        <w:tab/>
      </w:r>
      <w:r>
        <w:rPr>
          <w:sz w:val="23"/>
          <w:szCs w:val="23"/>
        </w:rPr>
        <w:tab/>
        <w:t>Class 10</w:t>
      </w:r>
      <w:r>
        <w:rPr>
          <w:sz w:val="23"/>
          <w:szCs w:val="23"/>
        </w:rPr>
        <w:tab/>
        <w:t>100</w:t>
      </w:r>
    </w:p>
    <w:p w14:paraId="692CD482" w14:textId="77777777" w:rsidR="00734952" w:rsidRPr="00BC5F09" w:rsidRDefault="00734952" w:rsidP="00C7607E">
      <w:pPr>
        <w:rPr>
          <w:sz w:val="23"/>
          <w:szCs w:val="23"/>
        </w:rPr>
      </w:pPr>
    </w:p>
    <w:p w14:paraId="79A39CBF" w14:textId="5FD1885E" w:rsidR="00734952" w:rsidRDefault="00734952" w:rsidP="00734952">
      <w:pPr>
        <w:numPr>
          <w:ilvl w:val="0"/>
          <w:numId w:val="3"/>
        </w:numPr>
        <w:spacing w:line="276" w:lineRule="auto"/>
        <w:rPr>
          <w:sz w:val="23"/>
          <w:szCs w:val="23"/>
        </w:rPr>
      </w:pPr>
      <w:r w:rsidRPr="00BC5F09">
        <w:rPr>
          <w:sz w:val="23"/>
          <w:szCs w:val="23"/>
        </w:rPr>
        <w:t>Sum your scores in each category</w:t>
      </w:r>
      <w:r w:rsidR="007B57D1">
        <w:rPr>
          <w:sz w:val="23"/>
          <w:szCs w:val="23"/>
        </w:rPr>
        <w:t>.</w:t>
      </w:r>
      <w:r w:rsidR="00273C60">
        <w:rPr>
          <w:sz w:val="23"/>
          <w:szCs w:val="23"/>
        </w:rPr>
        <w:t xml:space="preserve"> </w:t>
      </w:r>
    </w:p>
    <w:p w14:paraId="5E47BBC3" w14:textId="77777777" w:rsidR="006738EF" w:rsidRPr="00BC5F09" w:rsidRDefault="006738EF" w:rsidP="006738EF">
      <w:pPr>
        <w:spacing w:line="276" w:lineRule="auto"/>
        <w:ind w:left="360"/>
        <w:rPr>
          <w:sz w:val="23"/>
          <w:szCs w:val="23"/>
        </w:rPr>
      </w:pPr>
    </w:p>
    <w:p w14:paraId="14C144D9" w14:textId="47DF1B9B" w:rsidR="00734952" w:rsidRDefault="004A082C" w:rsidP="00734952">
      <w:pPr>
        <w:ind w:left="360"/>
        <w:rPr>
          <w:sz w:val="23"/>
          <w:szCs w:val="23"/>
        </w:rPr>
      </w:pPr>
      <w:r w:rsidRPr="00BC5F09">
        <w:rPr>
          <w:sz w:val="23"/>
          <w:szCs w:val="23"/>
        </w:rPr>
        <w:t>Homework:  672</w:t>
      </w:r>
      <w:r w:rsidR="00784A09" w:rsidRPr="00BC5F09">
        <w:rPr>
          <w:sz w:val="23"/>
          <w:szCs w:val="23"/>
        </w:rPr>
        <w:tab/>
      </w:r>
      <w:r w:rsidR="00784A09" w:rsidRPr="00BC5F09">
        <w:rPr>
          <w:sz w:val="23"/>
          <w:szCs w:val="23"/>
        </w:rPr>
        <w:tab/>
      </w:r>
      <w:r w:rsidR="00734952" w:rsidRPr="00BC5F09">
        <w:rPr>
          <w:sz w:val="23"/>
          <w:szCs w:val="23"/>
        </w:rPr>
        <w:t>Exam</w:t>
      </w:r>
      <w:r w:rsidR="00784A09" w:rsidRPr="00BC5F09">
        <w:rPr>
          <w:sz w:val="23"/>
          <w:szCs w:val="23"/>
        </w:rPr>
        <w:t>:  236</w:t>
      </w:r>
      <w:r w:rsidR="00784A09" w:rsidRPr="00BC5F09">
        <w:rPr>
          <w:sz w:val="23"/>
          <w:szCs w:val="23"/>
        </w:rPr>
        <w:tab/>
      </w:r>
      <w:r w:rsidR="00784A09" w:rsidRPr="00BC5F09">
        <w:rPr>
          <w:sz w:val="23"/>
          <w:szCs w:val="23"/>
        </w:rPr>
        <w:tab/>
      </w:r>
      <w:r w:rsidRPr="00BC5F09">
        <w:rPr>
          <w:sz w:val="23"/>
          <w:szCs w:val="23"/>
        </w:rPr>
        <w:t>Quizzes: 490</w:t>
      </w:r>
      <w:r w:rsidR="00784A09" w:rsidRPr="00BC5F09">
        <w:rPr>
          <w:sz w:val="23"/>
          <w:szCs w:val="23"/>
        </w:rPr>
        <w:tab/>
      </w:r>
      <w:r w:rsidR="00784A09" w:rsidRPr="00BC5F09">
        <w:rPr>
          <w:sz w:val="23"/>
          <w:szCs w:val="23"/>
        </w:rPr>
        <w:tab/>
        <w:t xml:space="preserve">Attendance: </w:t>
      </w:r>
      <w:r w:rsidR="00500772">
        <w:rPr>
          <w:sz w:val="23"/>
          <w:szCs w:val="23"/>
        </w:rPr>
        <w:t>800</w:t>
      </w:r>
    </w:p>
    <w:p w14:paraId="0EE995C2" w14:textId="77777777" w:rsidR="00491E11" w:rsidRPr="00BC5F09" w:rsidRDefault="00491E11" w:rsidP="00734952">
      <w:pPr>
        <w:ind w:left="360"/>
        <w:rPr>
          <w:sz w:val="23"/>
          <w:szCs w:val="23"/>
        </w:rPr>
      </w:pPr>
    </w:p>
    <w:p w14:paraId="557AFD3E" w14:textId="77777777" w:rsidR="00734952" w:rsidRPr="00BC5F09" w:rsidRDefault="00734952" w:rsidP="00734952">
      <w:pPr>
        <w:ind w:left="360"/>
        <w:rPr>
          <w:sz w:val="23"/>
          <w:szCs w:val="23"/>
        </w:rPr>
      </w:pPr>
    </w:p>
    <w:p w14:paraId="1D60FB3E" w14:textId="5B630281" w:rsidR="00E41108" w:rsidRPr="00BC5F09" w:rsidRDefault="00734952" w:rsidP="00734952">
      <w:pPr>
        <w:numPr>
          <w:ilvl w:val="0"/>
          <w:numId w:val="3"/>
        </w:numPr>
        <w:spacing w:line="276" w:lineRule="auto"/>
        <w:rPr>
          <w:sz w:val="23"/>
          <w:szCs w:val="23"/>
        </w:rPr>
      </w:pPr>
      <w:r w:rsidRPr="00BC5F09">
        <w:rPr>
          <w:sz w:val="23"/>
          <w:szCs w:val="23"/>
        </w:rPr>
        <w:t>Divide your sums by the total number of assignments</w:t>
      </w:r>
      <w:r w:rsidR="00AB7998" w:rsidRPr="00BC5F09">
        <w:rPr>
          <w:sz w:val="23"/>
          <w:szCs w:val="23"/>
        </w:rPr>
        <w:t>/exams/quizzes</w:t>
      </w:r>
      <w:r w:rsidR="00950D3A">
        <w:rPr>
          <w:sz w:val="23"/>
          <w:szCs w:val="23"/>
        </w:rPr>
        <w:t>/classes</w:t>
      </w:r>
      <w:r w:rsidRPr="00BC5F09">
        <w:rPr>
          <w:sz w:val="23"/>
          <w:szCs w:val="23"/>
        </w:rPr>
        <w:t>, excluding the dropped assignment</w:t>
      </w:r>
      <w:r w:rsidR="00413065">
        <w:rPr>
          <w:sz w:val="23"/>
          <w:szCs w:val="23"/>
        </w:rPr>
        <w:t>/exam/quiz</w:t>
      </w:r>
      <w:r w:rsidRPr="00BC5F09">
        <w:rPr>
          <w:sz w:val="23"/>
          <w:szCs w:val="23"/>
        </w:rPr>
        <w:t>.</w:t>
      </w:r>
    </w:p>
    <w:p w14:paraId="6A520724" w14:textId="25DD7C70" w:rsidR="00734952" w:rsidRPr="00BC5F09" w:rsidRDefault="00734952" w:rsidP="00061E36">
      <w:pPr>
        <w:spacing w:line="276" w:lineRule="auto"/>
        <w:ind w:left="360"/>
        <w:rPr>
          <w:sz w:val="23"/>
          <w:szCs w:val="23"/>
        </w:rPr>
      </w:pPr>
    </w:p>
    <w:p w14:paraId="361E503A" w14:textId="3BAFEFB2" w:rsidR="00373939" w:rsidRDefault="00373939" w:rsidP="00734952">
      <w:pPr>
        <w:ind w:left="360"/>
        <w:rPr>
          <w:sz w:val="23"/>
          <w:szCs w:val="23"/>
        </w:rPr>
      </w:pPr>
      <w:r w:rsidRPr="00BC5F09">
        <w:rPr>
          <w:sz w:val="23"/>
          <w:szCs w:val="23"/>
        </w:rPr>
        <w:t>Homework: 672</w:t>
      </w:r>
      <w:r w:rsidR="00734952" w:rsidRPr="00BC5F09">
        <w:rPr>
          <w:sz w:val="23"/>
          <w:szCs w:val="23"/>
        </w:rPr>
        <w:t>/</w:t>
      </w:r>
      <w:r w:rsidRPr="00BC5F09">
        <w:rPr>
          <w:sz w:val="23"/>
          <w:szCs w:val="23"/>
        </w:rPr>
        <w:t>8</w:t>
      </w:r>
      <w:r w:rsidR="00734952" w:rsidRPr="00BC5F09">
        <w:rPr>
          <w:sz w:val="23"/>
          <w:szCs w:val="23"/>
        </w:rPr>
        <w:t xml:space="preserve"> =8</w:t>
      </w:r>
      <w:r w:rsidRPr="00BC5F09">
        <w:rPr>
          <w:sz w:val="23"/>
          <w:szCs w:val="23"/>
        </w:rPr>
        <w:t>4</w:t>
      </w:r>
      <w:r w:rsidRPr="00BC5F09">
        <w:rPr>
          <w:sz w:val="23"/>
          <w:szCs w:val="23"/>
        </w:rPr>
        <w:tab/>
      </w:r>
      <w:r w:rsidRPr="00BC5F09">
        <w:rPr>
          <w:sz w:val="23"/>
          <w:szCs w:val="23"/>
        </w:rPr>
        <w:tab/>
      </w:r>
      <w:r w:rsidR="00734952" w:rsidRPr="00BC5F09">
        <w:rPr>
          <w:sz w:val="23"/>
          <w:szCs w:val="23"/>
        </w:rPr>
        <w:t xml:space="preserve">Exam: 236/3 = </w:t>
      </w:r>
      <w:r w:rsidRPr="00BC5F09">
        <w:rPr>
          <w:sz w:val="23"/>
          <w:szCs w:val="23"/>
        </w:rPr>
        <w:t>78.7</w:t>
      </w:r>
      <w:r w:rsidRPr="00BC5F09">
        <w:rPr>
          <w:sz w:val="23"/>
          <w:szCs w:val="23"/>
        </w:rPr>
        <w:tab/>
      </w:r>
      <w:r w:rsidRPr="00BC5F09">
        <w:rPr>
          <w:sz w:val="23"/>
          <w:szCs w:val="23"/>
        </w:rPr>
        <w:tab/>
        <w:t>Quizzes</w:t>
      </w:r>
      <w:r w:rsidR="00734952" w:rsidRPr="00BC5F09">
        <w:rPr>
          <w:sz w:val="23"/>
          <w:szCs w:val="23"/>
        </w:rPr>
        <w:t xml:space="preserve">: </w:t>
      </w:r>
      <w:r w:rsidRPr="00BC5F09">
        <w:rPr>
          <w:sz w:val="23"/>
          <w:szCs w:val="23"/>
        </w:rPr>
        <w:t>490/5 = 98</w:t>
      </w:r>
      <w:r w:rsidRPr="00BC5F09">
        <w:rPr>
          <w:sz w:val="23"/>
          <w:szCs w:val="23"/>
        </w:rPr>
        <w:tab/>
      </w:r>
    </w:p>
    <w:p w14:paraId="6FE20BF2" w14:textId="77777777" w:rsidR="001F2DB3" w:rsidRDefault="001F2DB3" w:rsidP="00734952">
      <w:pPr>
        <w:ind w:left="360"/>
        <w:rPr>
          <w:sz w:val="23"/>
          <w:szCs w:val="23"/>
        </w:rPr>
      </w:pPr>
    </w:p>
    <w:p w14:paraId="5367096F" w14:textId="77777777" w:rsidR="002926F1" w:rsidRDefault="002926F1" w:rsidP="002926F1">
      <w:pPr>
        <w:ind w:left="360"/>
        <w:rPr>
          <w:sz w:val="23"/>
          <w:szCs w:val="23"/>
        </w:rPr>
      </w:pPr>
    </w:p>
    <w:p w14:paraId="4DF14909" w14:textId="32E1CFC6" w:rsidR="001F2DB3" w:rsidRPr="00BC5F09" w:rsidRDefault="002926F1" w:rsidP="002926F1">
      <w:pPr>
        <w:ind w:left="2160" w:firstLine="720"/>
        <w:rPr>
          <w:sz w:val="23"/>
          <w:szCs w:val="23"/>
        </w:rPr>
      </w:pPr>
      <w:r>
        <w:rPr>
          <w:sz w:val="23"/>
          <w:szCs w:val="23"/>
        </w:rPr>
        <w:t xml:space="preserve">        </w:t>
      </w:r>
      <w:r w:rsidR="001F2DB3">
        <w:rPr>
          <w:sz w:val="23"/>
          <w:szCs w:val="23"/>
        </w:rPr>
        <w:t>Attendance: 800/10 = 80</w:t>
      </w:r>
    </w:p>
    <w:p w14:paraId="67E8E530" w14:textId="6B52D091" w:rsidR="00734952" w:rsidRPr="00BC5F09" w:rsidRDefault="00734952" w:rsidP="00AB7998">
      <w:pPr>
        <w:rPr>
          <w:sz w:val="23"/>
          <w:szCs w:val="23"/>
        </w:rPr>
      </w:pPr>
    </w:p>
    <w:p w14:paraId="6CAD5EF7" w14:textId="77777777" w:rsidR="00734952" w:rsidRPr="00BC5F09" w:rsidRDefault="00734952" w:rsidP="00491E11">
      <w:pPr>
        <w:rPr>
          <w:sz w:val="23"/>
          <w:szCs w:val="23"/>
        </w:rPr>
      </w:pPr>
    </w:p>
    <w:p w14:paraId="52212596" w14:textId="0525D229" w:rsidR="00734952" w:rsidRPr="00BC5F09" w:rsidRDefault="00734952" w:rsidP="00734952">
      <w:pPr>
        <w:numPr>
          <w:ilvl w:val="0"/>
          <w:numId w:val="3"/>
        </w:numPr>
        <w:spacing w:line="276" w:lineRule="auto"/>
        <w:rPr>
          <w:sz w:val="23"/>
          <w:szCs w:val="23"/>
        </w:rPr>
      </w:pPr>
      <w:r w:rsidRPr="00BC5F09">
        <w:rPr>
          <w:sz w:val="23"/>
          <w:szCs w:val="23"/>
        </w:rPr>
        <w:t>Weight the score in each category. Mul</w:t>
      </w:r>
      <w:r w:rsidR="008F5C04" w:rsidRPr="00BC5F09">
        <w:rPr>
          <w:sz w:val="23"/>
          <w:szCs w:val="23"/>
        </w:rPr>
        <w:t>tiply the homework score by 0.25</w:t>
      </w:r>
      <w:r w:rsidRPr="00BC5F09">
        <w:rPr>
          <w:sz w:val="23"/>
          <w:szCs w:val="23"/>
        </w:rPr>
        <w:t xml:space="preserve">, the exam score by 0.60, </w:t>
      </w:r>
      <w:r w:rsidR="008F5C04" w:rsidRPr="00BC5F09">
        <w:rPr>
          <w:sz w:val="23"/>
          <w:szCs w:val="23"/>
        </w:rPr>
        <w:t xml:space="preserve">the quiz score by 0.05, </w:t>
      </w:r>
      <w:r w:rsidRPr="00BC5F09">
        <w:rPr>
          <w:sz w:val="23"/>
          <w:szCs w:val="23"/>
        </w:rPr>
        <w:t xml:space="preserve">and </w:t>
      </w:r>
      <w:r w:rsidR="008F5C04" w:rsidRPr="00BC5F09">
        <w:rPr>
          <w:sz w:val="23"/>
          <w:szCs w:val="23"/>
        </w:rPr>
        <w:t xml:space="preserve">the attendance score </w:t>
      </w:r>
      <w:r w:rsidRPr="00BC5F09">
        <w:rPr>
          <w:sz w:val="23"/>
          <w:szCs w:val="23"/>
        </w:rPr>
        <w:t xml:space="preserve">by 0.10.  Then sum. </w:t>
      </w:r>
    </w:p>
    <w:p w14:paraId="5CABCF12" w14:textId="77777777" w:rsidR="00734952" w:rsidRPr="00BC5F09" w:rsidRDefault="00734952" w:rsidP="00734952">
      <w:pPr>
        <w:ind w:left="360"/>
        <w:rPr>
          <w:sz w:val="23"/>
          <w:szCs w:val="23"/>
        </w:rPr>
      </w:pPr>
    </w:p>
    <w:p w14:paraId="4633CEBD" w14:textId="6E20A4F6" w:rsidR="00734952" w:rsidRPr="00BC5F09" w:rsidRDefault="004F065B" w:rsidP="00734952">
      <w:pPr>
        <w:ind w:left="360"/>
        <w:rPr>
          <w:sz w:val="23"/>
          <w:szCs w:val="23"/>
        </w:rPr>
      </w:pPr>
      <w:r w:rsidRPr="00BC5F09">
        <w:rPr>
          <w:sz w:val="23"/>
          <w:szCs w:val="23"/>
        </w:rPr>
        <w:t>Final grade = 84</w:t>
      </w:r>
      <w:r w:rsidR="00061E36" w:rsidRPr="00BC5F09">
        <w:rPr>
          <w:sz w:val="23"/>
          <w:szCs w:val="23"/>
        </w:rPr>
        <w:t>(.25</w:t>
      </w:r>
      <w:r w:rsidR="00734952" w:rsidRPr="00BC5F09">
        <w:rPr>
          <w:sz w:val="23"/>
          <w:szCs w:val="23"/>
        </w:rPr>
        <w:t xml:space="preserve">) + 78.7(.60) + </w:t>
      </w:r>
      <w:r w:rsidR="005A58E2" w:rsidRPr="00BC5F09">
        <w:rPr>
          <w:sz w:val="23"/>
          <w:szCs w:val="23"/>
        </w:rPr>
        <w:t xml:space="preserve">98(0.05) + </w:t>
      </w:r>
      <w:r w:rsidR="00C76044">
        <w:rPr>
          <w:sz w:val="23"/>
          <w:szCs w:val="23"/>
        </w:rPr>
        <w:t>80</w:t>
      </w:r>
      <w:r w:rsidR="00734952" w:rsidRPr="00BC5F09">
        <w:rPr>
          <w:sz w:val="23"/>
          <w:szCs w:val="23"/>
        </w:rPr>
        <w:t xml:space="preserve">(.10) </w:t>
      </w:r>
    </w:p>
    <w:p w14:paraId="4C8F0366" w14:textId="4E1F12AB" w:rsidR="00734952" w:rsidRPr="00BC5F09" w:rsidRDefault="00734952" w:rsidP="00734952">
      <w:pPr>
        <w:ind w:left="360"/>
        <w:rPr>
          <w:sz w:val="23"/>
          <w:szCs w:val="23"/>
        </w:rPr>
      </w:pPr>
      <w:r w:rsidRPr="00BC5F09">
        <w:rPr>
          <w:sz w:val="23"/>
          <w:szCs w:val="23"/>
        </w:rPr>
        <w:t xml:space="preserve">                   </w:t>
      </w:r>
      <w:r w:rsidR="00C75D71" w:rsidRPr="00BC5F09">
        <w:rPr>
          <w:sz w:val="23"/>
          <w:szCs w:val="23"/>
        </w:rPr>
        <w:t>= 21</w:t>
      </w:r>
      <w:r w:rsidRPr="00BC5F09">
        <w:rPr>
          <w:sz w:val="23"/>
          <w:szCs w:val="23"/>
        </w:rPr>
        <w:t xml:space="preserve"> + 47.22 + </w:t>
      </w:r>
      <w:r w:rsidR="00C76044">
        <w:rPr>
          <w:sz w:val="23"/>
          <w:szCs w:val="23"/>
        </w:rPr>
        <w:t>4.9 + 8</w:t>
      </w:r>
      <w:r w:rsidRPr="00BC5F09">
        <w:rPr>
          <w:sz w:val="23"/>
          <w:szCs w:val="23"/>
        </w:rPr>
        <w:t xml:space="preserve"> </w:t>
      </w:r>
    </w:p>
    <w:p w14:paraId="2582389F" w14:textId="11FC0888" w:rsidR="00734952" w:rsidRPr="00BC5F09" w:rsidRDefault="00734952" w:rsidP="00734952">
      <w:pPr>
        <w:ind w:left="360"/>
        <w:rPr>
          <w:sz w:val="23"/>
          <w:szCs w:val="23"/>
        </w:rPr>
      </w:pPr>
      <w:r w:rsidRPr="00BC5F09">
        <w:rPr>
          <w:sz w:val="23"/>
          <w:szCs w:val="23"/>
        </w:rPr>
        <w:t xml:space="preserve">                   </w:t>
      </w:r>
      <w:r w:rsidR="008A430D">
        <w:rPr>
          <w:sz w:val="23"/>
          <w:szCs w:val="23"/>
        </w:rPr>
        <w:t>= 81</w:t>
      </w:r>
      <w:r w:rsidRPr="00BC5F09">
        <w:rPr>
          <w:sz w:val="23"/>
          <w:szCs w:val="23"/>
        </w:rPr>
        <w:t xml:space="preserve">.12 </w:t>
      </w:r>
    </w:p>
    <w:p w14:paraId="06C40E13" w14:textId="26BBE585" w:rsidR="00684516" w:rsidRDefault="00734952" w:rsidP="00A440BA">
      <w:pPr>
        <w:ind w:left="1080" w:firstLine="360"/>
        <w:rPr>
          <w:b/>
          <w:sz w:val="23"/>
          <w:szCs w:val="23"/>
        </w:rPr>
      </w:pPr>
      <w:r w:rsidRPr="00BC5F09">
        <w:rPr>
          <w:sz w:val="23"/>
          <w:szCs w:val="23"/>
        </w:rPr>
        <w:t xml:space="preserve">= </w:t>
      </w:r>
      <w:r w:rsidRPr="00BC5F09">
        <w:rPr>
          <w:b/>
          <w:sz w:val="23"/>
          <w:szCs w:val="23"/>
        </w:rPr>
        <w:t>B</w:t>
      </w:r>
      <w:r w:rsidR="00844178">
        <w:rPr>
          <w:b/>
          <w:sz w:val="23"/>
          <w:szCs w:val="23"/>
        </w:rPr>
        <w:t xml:space="preserve"> </w:t>
      </w:r>
    </w:p>
    <w:p w14:paraId="1160DB69" w14:textId="77777777" w:rsidR="00A440BA" w:rsidRPr="00A440BA" w:rsidRDefault="00A440BA" w:rsidP="00A440BA">
      <w:pPr>
        <w:ind w:left="1080" w:firstLine="360"/>
        <w:rPr>
          <w:sz w:val="23"/>
          <w:szCs w:val="23"/>
        </w:rPr>
      </w:pPr>
    </w:p>
    <w:p w14:paraId="3A8E2BCA" w14:textId="3D0C5230" w:rsidR="00543FDD" w:rsidRDefault="00A440BA" w:rsidP="00C8125E">
      <w:pPr>
        <w:rPr>
          <w:rFonts w:cs="Times New Roman"/>
          <w:sz w:val="23"/>
          <w:szCs w:val="23"/>
        </w:rPr>
      </w:pPr>
      <w:r w:rsidRPr="005B60DC">
        <w:rPr>
          <w:rFonts w:cs="Times New Roman"/>
          <w:sz w:val="23"/>
          <w:szCs w:val="23"/>
        </w:rPr>
        <w:t xml:space="preserve">*Note that there will be more than 10 </w:t>
      </w:r>
      <w:r w:rsidR="00141CEB" w:rsidRPr="005B60DC">
        <w:rPr>
          <w:rFonts w:cs="Times New Roman"/>
          <w:sz w:val="23"/>
          <w:szCs w:val="23"/>
        </w:rPr>
        <w:t>attendance grades this semester (closer to 45 total)</w:t>
      </w:r>
      <w:r w:rsidRPr="005B60DC">
        <w:rPr>
          <w:rFonts w:cs="Times New Roman"/>
          <w:sz w:val="23"/>
          <w:szCs w:val="23"/>
        </w:rPr>
        <w:t>; for brevity, this hy</w:t>
      </w:r>
      <w:r w:rsidR="001C1E53">
        <w:rPr>
          <w:rFonts w:cs="Times New Roman"/>
          <w:sz w:val="23"/>
          <w:szCs w:val="23"/>
        </w:rPr>
        <w:t>pothetical example only includes</w:t>
      </w:r>
      <w:r w:rsidRPr="005B60DC">
        <w:rPr>
          <w:rFonts w:cs="Times New Roman"/>
          <w:sz w:val="23"/>
          <w:szCs w:val="23"/>
        </w:rPr>
        <w:t xml:space="preserve"> 10.</w:t>
      </w:r>
    </w:p>
    <w:p w14:paraId="0849FD79" w14:textId="77777777" w:rsidR="00920DA4" w:rsidRDefault="00920DA4" w:rsidP="00C8125E">
      <w:pPr>
        <w:rPr>
          <w:rFonts w:cs="Times New Roman"/>
          <w:sz w:val="23"/>
          <w:szCs w:val="23"/>
        </w:rPr>
      </w:pPr>
    </w:p>
    <w:p w14:paraId="198DB54B" w14:textId="77777777" w:rsidR="00920DA4" w:rsidRPr="005B60DC" w:rsidRDefault="00920DA4" w:rsidP="00C8125E">
      <w:pPr>
        <w:rPr>
          <w:rFonts w:cs="Times New Roman"/>
          <w:sz w:val="23"/>
          <w:szCs w:val="23"/>
        </w:rPr>
      </w:pPr>
    </w:p>
    <w:p w14:paraId="2A5CA095" w14:textId="786BA53F" w:rsidR="00684516" w:rsidRPr="00BC5F09" w:rsidRDefault="00E17003" w:rsidP="00C8125E">
      <w:pPr>
        <w:rPr>
          <w:rFonts w:cs="Times New Roman"/>
          <w:b/>
          <w:sz w:val="23"/>
          <w:szCs w:val="23"/>
        </w:rPr>
      </w:pPr>
      <w:r w:rsidRPr="00BC5F09">
        <w:rPr>
          <w:rFonts w:cs="Times New Roman"/>
          <w:b/>
          <w:sz w:val="23"/>
          <w:szCs w:val="23"/>
        </w:rPr>
        <w:lastRenderedPageBreak/>
        <w:t xml:space="preserve">Class Policies </w:t>
      </w:r>
    </w:p>
    <w:p w14:paraId="305C47E3" w14:textId="77777777" w:rsidR="00184F9F" w:rsidRPr="00BC5F09" w:rsidRDefault="00184F9F" w:rsidP="00C8125E">
      <w:pPr>
        <w:rPr>
          <w:rFonts w:cs="Times New Roman"/>
          <w:b/>
          <w:sz w:val="23"/>
          <w:szCs w:val="23"/>
        </w:rPr>
      </w:pPr>
    </w:p>
    <w:p w14:paraId="5F3EA2B5" w14:textId="6F7B78AF" w:rsidR="00184F9F" w:rsidRPr="00BC5F09" w:rsidRDefault="004327AE" w:rsidP="00C8125E">
      <w:pPr>
        <w:rPr>
          <w:rFonts w:cs="Times New Roman"/>
          <w:b/>
          <w:i/>
          <w:sz w:val="23"/>
          <w:szCs w:val="23"/>
        </w:rPr>
      </w:pPr>
      <w:r w:rsidRPr="00BC5F09">
        <w:rPr>
          <w:rFonts w:cs="Times New Roman"/>
          <w:b/>
          <w:i/>
          <w:sz w:val="23"/>
          <w:szCs w:val="23"/>
        </w:rPr>
        <w:t>Make-up</w:t>
      </w:r>
      <w:r w:rsidR="00184F9F" w:rsidRPr="00BC5F09">
        <w:rPr>
          <w:rFonts w:cs="Times New Roman"/>
          <w:b/>
          <w:i/>
          <w:sz w:val="23"/>
          <w:szCs w:val="23"/>
        </w:rPr>
        <w:t xml:space="preserve"> </w:t>
      </w:r>
      <w:r w:rsidR="00BD789A" w:rsidRPr="00BC5F09">
        <w:rPr>
          <w:rFonts w:cs="Times New Roman"/>
          <w:b/>
          <w:i/>
          <w:sz w:val="23"/>
          <w:szCs w:val="23"/>
        </w:rPr>
        <w:t xml:space="preserve">Exam &amp; Assignment </w:t>
      </w:r>
      <w:r w:rsidR="00184F9F" w:rsidRPr="00BC5F09">
        <w:rPr>
          <w:rFonts w:cs="Times New Roman"/>
          <w:b/>
          <w:i/>
          <w:sz w:val="23"/>
          <w:szCs w:val="23"/>
        </w:rPr>
        <w:t xml:space="preserve">Policy </w:t>
      </w:r>
    </w:p>
    <w:p w14:paraId="00F4F265" w14:textId="77777777" w:rsidR="00184F9F" w:rsidRPr="00BC5F09" w:rsidRDefault="00184F9F" w:rsidP="00C8125E">
      <w:pPr>
        <w:rPr>
          <w:rFonts w:cs="Times New Roman"/>
          <w:b/>
          <w:i/>
          <w:sz w:val="23"/>
          <w:szCs w:val="23"/>
        </w:rPr>
      </w:pPr>
    </w:p>
    <w:p w14:paraId="37B9E848" w14:textId="2BE7BA52" w:rsidR="00184F9F" w:rsidRPr="00BC5F09" w:rsidRDefault="00184F9F" w:rsidP="00166147">
      <w:pPr>
        <w:tabs>
          <w:tab w:val="left" w:pos="810"/>
          <w:tab w:val="right" w:pos="1170"/>
          <w:tab w:val="left" w:pos="1440"/>
        </w:tabs>
        <w:rPr>
          <w:rFonts w:cs="Times New Roman"/>
          <w:sz w:val="23"/>
          <w:szCs w:val="23"/>
        </w:rPr>
      </w:pPr>
      <w:r w:rsidRPr="00BC5F09">
        <w:rPr>
          <w:rFonts w:cs="Times New Roman"/>
          <w:sz w:val="23"/>
          <w:szCs w:val="23"/>
        </w:rPr>
        <w:t xml:space="preserve">Make-up exams, quizzes, and assignments will be allowed only under unavoidable circumstances, like serious illness or family tragedy, on a case-by-case basis. Contact me right away if you unfortunately encounter a serious problem. </w:t>
      </w:r>
    </w:p>
    <w:p w14:paraId="6F94D2CC" w14:textId="77777777" w:rsidR="00E22CB9" w:rsidRPr="00BC5F09" w:rsidRDefault="00E22CB9" w:rsidP="00C8125E">
      <w:pPr>
        <w:rPr>
          <w:rFonts w:cs="Times New Roman"/>
          <w:b/>
          <w:i/>
          <w:sz w:val="23"/>
          <w:szCs w:val="23"/>
        </w:rPr>
      </w:pPr>
    </w:p>
    <w:p w14:paraId="42637A9B" w14:textId="77777777" w:rsidR="008042EA" w:rsidRPr="00BC5F09" w:rsidRDefault="00F110CD" w:rsidP="00C8125E">
      <w:pPr>
        <w:rPr>
          <w:rFonts w:cs="Times New Roman"/>
          <w:b/>
          <w:i/>
          <w:sz w:val="23"/>
          <w:szCs w:val="23"/>
        </w:rPr>
      </w:pPr>
      <w:r w:rsidRPr="00BC5F09">
        <w:rPr>
          <w:rFonts w:cs="Times New Roman"/>
          <w:b/>
          <w:i/>
          <w:sz w:val="23"/>
          <w:szCs w:val="23"/>
        </w:rPr>
        <w:t>Academic Integrity</w:t>
      </w:r>
    </w:p>
    <w:p w14:paraId="34193041" w14:textId="77777777" w:rsidR="002B1469" w:rsidRPr="00BC5F09" w:rsidRDefault="002B1469" w:rsidP="002B1469">
      <w:pPr>
        <w:pStyle w:val="Default"/>
        <w:rPr>
          <w:rFonts w:ascii="Times New Roman" w:eastAsiaTheme="minorEastAsia" w:hAnsi="Times New Roman" w:cs="Times New Roman"/>
          <w:b/>
          <w:i/>
          <w:color w:val="auto"/>
          <w:sz w:val="23"/>
          <w:szCs w:val="23"/>
          <w:lang w:eastAsia="ja-JP"/>
        </w:rPr>
      </w:pPr>
    </w:p>
    <w:p w14:paraId="4BCD4E37" w14:textId="11E36913" w:rsidR="00684516" w:rsidRPr="00BC5F09" w:rsidRDefault="00F110CD" w:rsidP="002B1469">
      <w:pPr>
        <w:pStyle w:val="Default"/>
        <w:rPr>
          <w:rFonts w:ascii="Times New Roman" w:hAnsi="Times New Roman" w:cs="Times New Roman"/>
          <w:sz w:val="23"/>
          <w:szCs w:val="23"/>
        </w:rPr>
      </w:pPr>
      <w:r w:rsidRPr="00BC5F09">
        <w:rPr>
          <w:rFonts w:ascii="Times New Roman" w:hAnsi="Times New Roman" w:cs="Times New Roman"/>
          <w:sz w:val="23"/>
          <w:szCs w:val="23"/>
        </w:rPr>
        <w:t xml:space="preserve">No form of cheating will be tolerated. </w:t>
      </w:r>
      <w:r w:rsidR="00684516" w:rsidRPr="00BC5F09">
        <w:rPr>
          <w:rFonts w:ascii="Times New Roman" w:hAnsi="Times New Roman" w:cs="Times New Roman"/>
          <w:sz w:val="23"/>
          <w:szCs w:val="23"/>
        </w:rPr>
        <w:t xml:space="preserve">If you cheat on any </w:t>
      </w:r>
      <w:r w:rsidR="00162863" w:rsidRPr="00BC5F09">
        <w:rPr>
          <w:rFonts w:ascii="Times New Roman" w:hAnsi="Times New Roman" w:cs="Times New Roman"/>
          <w:sz w:val="23"/>
          <w:szCs w:val="23"/>
        </w:rPr>
        <w:t xml:space="preserve">exam, quiz, or </w:t>
      </w:r>
      <w:r w:rsidR="00684516" w:rsidRPr="00BC5F09">
        <w:rPr>
          <w:rFonts w:ascii="Times New Roman" w:hAnsi="Times New Roman" w:cs="Times New Roman"/>
          <w:sz w:val="23"/>
          <w:szCs w:val="23"/>
        </w:rPr>
        <w:t>assignment in this</w:t>
      </w:r>
      <w:r w:rsidR="003716C3" w:rsidRPr="00BC5F09">
        <w:rPr>
          <w:rFonts w:ascii="Times New Roman" w:hAnsi="Times New Roman" w:cs="Times New Roman"/>
          <w:sz w:val="23"/>
          <w:szCs w:val="23"/>
        </w:rPr>
        <w:t xml:space="preserve"> class, you will fail the</w:t>
      </w:r>
      <w:r w:rsidR="00684516" w:rsidRPr="00BC5F09">
        <w:rPr>
          <w:rFonts w:ascii="Times New Roman" w:hAnsi="Times New Roman" w:cs="Times New Roman"/>
          <w:sz w:val="23"/>
          <w:szCs w:val="23"/>
        </w:rPr>
        <w:t xml:space="preserve"> class and </w:t>
      </w:r>
      <w:r w:rsidR="00ED183A" w:rsidRPr="00BC5F09">
        <w:rPr>
          <w:rFonts w:ascii="Times New Roman" w:hAnsi="Times New Roman" w:cs="Times New Roman"/>
          <w:sz w:val="23"/>
          <w:szCs w:val="23"/>
        </w:rPr>
        <w:t xml:space="preserve">be subject to </w:t>
      </w:r>
      <w:r w:rsidR="00684516" w:rsidRPr="00BC5F09">
        <w:rPr>
          <w:rFonts w:ascii="Times New Roman" w:hAnsi="Times New Roman" w:cs="Times New Roman"/>
          <w:sz w:val="23"/>
          <w:szCs w:val="23"/>
        </w:rPr>
        <w:t xml:space="preserve">official judicial charges </w:t>
      </w:r>
      <w:r w:rsidR="005C2DE2" w:rsidRPr="00BC5F09">
        <w:rPr>
          <w:rFonts w:ascii="Times New Roman" w:hAnsi="Times New Roman" w:cs="Times New Roman"/>
          <w:sz w:val="23"/>
          <w:szCs w:val="23"/>
        </w:rPr>
        <w:t>by</w:t>
      </w:r>
      <w:r w:rsidR="00717A72" w:rsidRPr="00BC5F09">
        <w:rPr>
          <w:rFonts w:ascii="Times New Roman" w:hAnsi="Times New Roman" w:cs="Times New Roman"/>
          <w:sz w:val="23"/>
          <w:szCs w:val="23"/>
        </w:rPr>
        <w:t xml:space="preserve"> the Dean of Students</w:t>
      </w:r>
      <w:r w:rsidR="00684516" w:rsidRPr="00BC5F09">
        <w:rPr>
          <w:rFonts w:ascii="Times New Roman" w:hAnsi="Times New Roman" w:cs="Times New Roman"/>
          <w:sz w:val="23"/>
          <w:szCs w:val="23"/>
        </w:rPr>
        <w:t>. There will be no exceptions.</w:t>
      </w:r>
    </w:p>
    <w:p w14:paraId="455D0C8C" w14:textId="77777777" w:rsidR="002B1469" w:rsidRPr="00BC5F09" w:rsidRDefault="002B1469" w:rsidP="002B14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23"/>
          <w:szCs w:val="23"/>
        </w:rPr>
      </w:pPr>
    </w:p>
    <w:p w14:paraId="495A6809" w14:textId="13486873" w:rsidR="00684516" w:rsidRPr="00BC5F09" w:rsidRDefault="00381C46" w:rsidP="00AB27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bCs/>
          <w:sz w:val="23"/>
          <w:szCs w:val="23"/>
          <w:u w:val="single"/>
        </w:rPr>
      </w:pPr>
      <w:r w:rsidRPr="00BC5F09">
        <w:rPr>
          <w:rFonts w:cs="Times New Roman"/>
          <w:sz w:val="23"/>
          <w:szCs w:val="23"/>
        </w:rPr>
        <w:t>Cheating includes (</w:t>
      </w:r>
      <w:r w:rsidR="00684516" w:rsidRPr="00BC5F09">
        <w:rPr>
          <w:rFonts w:cs="Times New Roman"/>
          <w:sz w:val="23"/>
          <w:szCs w:val="23"/>
        </w:rPr>
        <w:t>but is not limited to</w:t>
      </w:r>
      <w:r w:rsidRPr="00BC5F09">
        <w:rPr>
          <w:rFonts w:cs="Times New Roman"/>
          <w:sz w:val="23"/>
          <w:szCs w:val="23"/>
        </w:rPr>
        <w:t>):</w:t>
      </w:r>
      <w:r w:rsidR="00684516" w:rsidRPr="00BC5F09">
        <w:rPr>
          <w:rFonts w:cs="Times New Roman"/>
          <w:sz w:val="23"/>
          <w:szCs w:val="23"/>
        </w:rPr>
        <w:t xml:space="preserve"> looking </w:t>
      </w:r>
      <w:r w:rsidRPr="00BC5F09">
        <w:rPr>
          <w:rFonts w:cs="Times New Roman"/>
          <w:sz w:val="23"/>
          <w:szCs w:val="23"/>
        </w:rPr>
        <w:t>at other people’s exams</w:t>
      </w:r>
      <w:r w:rsidR="00684516" w:rsidRPr="00BC5F09">
        <w:rPr>
          <w:rFonts w:cs="Times New Roman"/>
          <w:sz w:val="23"/>
          <w:szCs w:val="23"/>
        </w:rPr>
        <w:t xml:space="preserve"> or letting them look </w:t>
      </w:r>
      <w:r w:rsidRPr="00BC5F09">
        <w:rPr>
          <w:rFonts w:cs="Times New Roman"/>
          <w:sz w:val="23"/>
          <w:szCs w:val="23"/>
        </w:rPr>
        <w:t>at yours during an exam period</w:t>
      </w:r>
      <w:r w:rsidR="00684516" w:rsidRPr="00BC5F09">
        <w:rPr>
          <w:rFonts w:cs="Times New Roman"/>
          <w:sz w:val="23"/>
          <w:szCs w:val="23"/>
        </w:rPr>
        <w:t>, copying or giving others</w:t>
      </w:r>
      <w:r w:rsidR="008B395D" w:rsidRPr="00BC5F09">
        <w:rPr>
          <w:rFonts w:cs="Times New Roman"/>
          <w:sz w:val="23"/>
          <w:szCs w:val="23"/>
        </w:rPr>
        <w:t xml:space="preserve"> homework answers, and copying others’ written responses word-for-word</w:t>
      </w:r>
      <w:r w:rsidR="009E1519" w:rsidRPr="00BC5F09">
        <w:rPr>
          <w:rFonts w:cs="Times New Roman"/>
          <w:sz w:val="23"/>
          <w:szCs w:val="23"/>
        </w:rPr>
        <w:t xml:space="preserve"> on homework</w:t>
      </w:r>
      <w:r w:rsidR="00684516" w:rsidRPr="00BC5F09">
        <w:rPr>
          <w:rFonts w:cs="Times New Roman"/>
          <w:sz w:val="23"/>
          <w:szCs w:val="23"/>
        </w:rPr>
        <w:t xml:space="preserve">. </w:t>
      </w:r>
      <w:r w:rsidR="00FF0B69" w:rsidRPr="00BC5F09">
        <w:rPr>
          <w:rFonts w:cs="Times New Roman"/>
          <w:sz w:val="23"/>
          <w:szCs w:val="23"/>
        </w:rPr>
        <w:t xml:space="preserve">You are allowed to check your answers on in-class </w:t>
      </w:r>
      <w:r w:rsidR="00BB46E6" w:rsidRPr="00BC5F09">
        <w:rPr>
          <w:rFonts w:cs="Times New Roman"/>
          <w:sz w:val="23"/>
          <w:szCs w:val="23"/>
        </w:rPr>
        <w:t>activities</w:t>
      </w:r>
      <w:r w:rsidR="00FF0B69" w:rsidRPr="00BC5F09">
        <w:rPr>
          <w:rFonts w:cs="Times New Roman"/>
          <w:sz w:val="23"/>
          <w:szCs w:val="23"/>
        </w:rPr>
        <w:t xml:space="preserve"> or homework assignments with other students, but </w:t>
      </w:r>
      <w:r w:rsidR="00FF0B69" w:rsidRPr="00BC5F09">
        <w:rPr>
          <w:rFonts w:cs="Times New Roman"/>
          <w:sz w:val="23"/>
          <w:szCs w:val="23"/>
          <w:u w:val="single"/>
        </w:rPr>
        <w:t>you must complete your work independently and check answers only after you have fully tried on your own.</w:t>
      </w:r>
      <w:r w:rsidR="00974653" w:rsidRPr="00BC5F09">
        <w:rPr>
          <w:rFonts w:cs="Times New Roman"/>
          <w:sz w:val="23"/>
          <w:szCs w:val="23"/>
          <w:u w:val="single"/>
        </w:rPr>
        <w:t xml:space="preserve"> </w:t>
      </w:r>
      <w:r w:rsidR="00FB20A9" w:rsidRPr="00BC5F09">
        <w:rPr>
          <w:rFonts w:cs="Times New Roman"/>
          <w:sz w:val="23"/>
          <w:szCs w:val="23"/>
          <w:u w:val="single"/>
        </w:rPr>
        <w:t>You should be</w:t>
      </w:r>
      <w:r w:rsidR="00974653" w:rsidRPr="00BC5F09">
        <w:rPr>
          <w:rFonts w:cs="Times New Roman"/>
          <w:sz w:val="23"/>
          <w:szCs w:val="23"/>
          <w:u w:val="single"/>
        </w:rPr>
        <w:t xml:space="preserve"> writing </w:t>
      </w:r>
      <w:r w:rsidR="003446AF" w:rsidRPr="00BC5F09">
        <w:rPr>
          <w:rFonts w:cs="Times New Roman"/>
          <w:sz w:val="23"/>
          <w:szCs w:val="23"/>
          <w:u w:val="single"/>
        </w:rPr>
        <w:t xml:space="preserve">your answers </w:t>
      </w:r>
      <w:r w:rsidR="00974653" w:rsidRPr="00BC5F09">
        <w:rPr>
          <w:rFonts w:cs="Times New Roman"/>
          <w:sz w:val="23"/>
          <w:szCs w:val="23"/>
          <w:u w:val="single"/>
        </w:rPr>
        <w:t>in your own words</w:t>
      </w:r>
      <w:r w:rsidR="003446AF" w:rsidRPr="00BC5F09">
        <w:rPr>
          <w:rFonts w:cs="Times New Roman"/>
          <w:sz w:val="23"/>
          <w:szCs w:val="23"/>
          <w:u w:val="single"/>
        </w:rPr>
        <w:t xml:space="preserve"> (e.g., interpretations of results, explanations of what statistical concepts mean)</w:t>
      </w:r>
      <w:r w:rsidR="00974653" w:rsidRPr="00BC5F09">
        <w:rPr>
          <w:rFonts w:cs="Times New Roman"/>
          <w:sz w:val="23"/>
          <w:szCs w:val="23"/>
          <w:u w:val="single"/>
        </w:rPr>
        <w:t>.</w:t>
      </w:r>
      <w:r w:rsidR="00FF0B69" w:rsidRPr="00BC5F09">
        <w:rPr>
          <w:rFonts w:cs="Times New Roman"/>
          <w:sz w:val="23"/>
          <w:szCs w:val="23"/>
        </w:rPr>
        <w:t xml:space="preserve"> </w:t>
      </w:r>
      <w:r w:rsidR="00684516" w:rsidRPr="00BC5F09">
        <w:rPr>
          <w:rFonts w:cs="Times New Roman"/>
          <w:sz w:val="23"/>
          <w:szCs w:val="23"/>
        </w:rPr>
        <w:t xml:space="preserve">For more information about violating academic integrity and its consequences, consult the website of the UIC Office of the Dean of Students at </w:t>
      </w:r>
      <w:hyperlink r:id="rId8" w:history="1">
        <w:r w:rsidR="00684516" w:rsidRPr="00BC5F09">
          <w:rPr>
            <w:rFonts w:cs="Times New Roman"/>
            <w:color w:val="001DBB"/>
            <w:sz w:val="23"/>
            <w:szCs w:val="23"/>
            <w:u w:val="single" w:color="001DBB"/>
            <w:lang w:bidi="en-US"/>
          </w:rPr>
          <w:t>http://www.uic.edu/depts/dos/studentconduct.html</w:t>
        </w:r>
      </w:hyperlink>
      <w:r w:rsidR="00684516" w:rsidRPr="00BC5F09">
        <w:rPr>
          <w:rFonts w:cs="Times New Roman"/>
          <w:color w:val="DE1B24"/>
          <w:sz w:val="23"/>
          <w:szCs w:val="23"/>
          <w:lang w:bidi="en-US"/>
        </w:rPr>
        <w:t>.</w:t>
      </w:r>
    </w:p>
    <w:p w14:paraId="18A02B85" w14:textId="77777777" w:rsidR="002B1469" w:rsidRPr="00BC5F09" w:rsidRDefault="002B1469" w:rsidP="00F06DE0">
      <w:pPr>
        <w:rPr>
          <w:rFonts w:cs="Times New Roman"/>
          <w:sz w:val="23"/>
          <w:szCs w:val="23"/>
        </w:rPr>
      </w:pPr>
    </w:p>
    <w:p w14:paraId="6A3E5DDF" w14:textId="77777777" w:rsidR="002B4A14" w:rsidRPr="00BC5F09" w:rsidRDefault="002B4A14" w:rsidP="002B4A14">
      <w:pPr>
        <w:rPr>
          <w:rFonts w:cs="Times New Roman"/>
          <w:b/>
          <w:i/>
          <w:sz w:val="23"/>
          <w:szCs w:val="23"/>
        </w:rPr>
      </w:pPr>
      <w:r w:rsidRPr="00BC5F09">
        <w:rPr>
          <w:rFonts w:cs="Times New Roman"/>
          <w:b/>
          <w:i/>
          <w:sz w:val="23"/>
          <w:szCs w:val="23"/>
        </w:rPr>
        <w:t>Students with Disabilities</w:t>
      </w:r>
    </w:p>
    <w:p w14:paraId="7A80457D" w14:textId="77777777" w:rsidR="002B1469" w:rsidRPr="00BC5F09" w:rsidRDefault="002B1469" w:rsidP="002B1469">
      <w:pPr>
        <w:rPr>
          <w:rFonts w:cs="Times New Roman"/>
          <w:sz w:val="23"/>
          <w:szCs w:val="23"/>
        </w:rPr>
      </w:pPr>
    </w:p>
    <w:p w14:paraId="75A4321D" w14:textId="297375EE" w:rsidR="002B4A14" w:rsidRPr="00BC5F09" w:rsidRDefault="002B4A14" w:rsidP="002B1469">
      <w:pPr>
        <w:rPr>
          <w:rFonts w:cs="Times New Roman"/>
          <w:sz w:val="23"/>
          <w:szCs w:val="23"/>
        </w:rPr>
      </w:pPr>
      <w:r w:rsidRPr="00BC5F09">
        <w:rPr>
          <w:rFonts w:cs="Times New Roman"/>
          <w:sz w:val="23"/>
          <w:szCs w:val="23"/>
        </w:rPr>
        <w:t xml:space="preserve">UIC strives to ensure the accessibility of programs, classes, and services to students with disabilities. </w:t>
      </w:r>
      <w:r w:rsidR="00F60B5F" w:rsidRPr="00BC5F09">
        <w:rPr>
          <w:rFonts w:cs="Times New Roman"/>
          <w:sz w:val="23"/>
          <w:szCs w:val="23"/>
        </w:rPr>
        <w:t>I care about helping you</w:t>
      </w:r>
      <w:r w:rsidR="0052584F">
        <w:rPr>
          <w:rFonts w:cs="Times New Roman"/>
          <w:sz w:val="23"/>
          <w:szCs w:val="23"/>
        </w:rPr>
        <w:t>,</w:t>
      </w:r>
      <w:r w:rsidR="00F60B5F" w:rsidRPr="00BC5F09">
        <w:rPr>
          <w:rFonts w:cs="Times New Roman"/>
          <w:sz w:val="23"/>
          <w:szCs w:val="23"/>
        </w:rPr>
        <w:t xml:space="preserve"> too. </w:t>
      </w:r>
      <w:r w:rsidRPr="00BC5F09">
        <w:rPr>
          <w:rFonts w:cs="Times New Roman"/>
          <w:sz w:val="23"/>
          <w:szCs w:val="23"/>
        </w:rPr>
        <w:t xml:space="preserve">Reasonable accommodations can be arranged for students with various types of documented disabilities. If you have questions or need help in obtaining access and accommodations, the </w:t>
      </w:r>
      <w:r w:rsidRPr="00BC5F09">
        <w:rPr>
          <w:rFonts w:cs="Times New Roman"/>
          <w:i/>
          <w:sz w:val="23"/>
          <w:szCs w:val="23"/>
        </w:rPr>
        <w:t>Office of Disability Services (ODS)</w:t>
      </w:r>
      <w:r w:rsidRPr="00BC5F09">
        <w:rPr>
          <w:rFonts w:cs="Times New Roman"/>
          <w:sz w:val="23"/>
          <w:szCs w:val="23"/>
        </w:rPr>
        <w:t xml:space="preserve"> is available to assist students and work with me as instructor. Please contact at 312-413-2103 (voice) or 312-413-0123 (TTY).</w:t>
      </w:r>
    </w:p>
    <w:p w14:paraId="774697CB" w14:textId="77777777" w:rsidR="000927E4" w:rsidRPr="00BC5F09" w:rsidRDefault="000927E4" w:rsidP="002B1469">
      <w:pPr>
        <w:rPr>
          <w:rFonts w:cs="Times New Roman"/>
          <w:sz w:val="23"/>
          <w:szCs w:val="23"/>
        </w:rPr>
      </w:pPr>
    </w:p>
    <w:p w14:paraId="4DAE8D15" w14:textId="77777777" w:rsidR="003C3A3E" w:rsidRPr="00BC5F09" w:rsidRDefault="000927E4" w:rsidP="000927E4">
      <w:pPr>
        <w:ind w:right="-288"/>
        <w:rPr>
          <w:b/>
          <w:sz w:val="23"/>
          <w:szCs w:val="23"/>
        </w:rPr>
      </w:pPr>
      <w:r w:rsidRPr="00BC5F09">
        <w:rPr>
          <w:b/>
          <w:i/>
          <w:sz w:val="23"/>
          <w:szCs w:val="23"/>
        </w:rPr>
        <w:t xml:space="preserve">Getting </w:t>
      </w:r>
      <w:r w:rsidR="003C3A3E" w:rsidRPr="00BC5F09">
        <w:rPr>
          <w:b/>
          <w:i/>
          <w:sz w:val="23"/>
          <w:szCs w:val="23"/>
        </w:rPr>
        <w:t xml:space="preserve">Extra </w:t>
      </w:r>
      <w:r w:rsidRPr="00BC5F09">
        <w:rPr>
          <w:b/>
          <w:i/>
          <w:sz w:val="23"/>
          <w:szCs w:val="23"/>
        </w:rPr>
        <w:t>Help</w:t>
      </w:r>
      <w:r w:rsidRPr="00BC5F09">
        <w:rPr>
          <w:b/>
          <w:sz w:val="23"/>
          <w:szCs w:val="23"/>
        </w:rPr>
        <w:t xml:space="preserve"> </w:t>
      </w:r>
    </w:p>
    <w:p w14:paraId="603016C8" w14:textId="77777777" w:rsidR="003C3A3E" w:rsidRPr="00BC5F09" w:rsidRDefault="003C3A3E" w:rsidP="000927E4">
      <w:pPr>
        <w:ind w:right="-288"/>
        <w:rPr>
          <w:b/>
          <w:sz w:val="23"/>
          <w:szCs w:val="23"/>
        </w:rPr>
      </w:pPr>
    </w:p>
    <w:p w14:paraId="56AFC1D2" w14:textId="5BBAA6B1" w:rsidR="000927E4" w:rsidRPr="00BC5F09" w:rsidRDefault="003C3A3E" w:rsidP="000927E4">
      <w:pPr>
        <w:ind w:right="-288"/>
        <w:rPr>
          <w:sz w:val="23"/>
          <w:szCs w:val="23"/>
        </w:rPr>
      </w:pPr>
      <w:r w:rsidRPr="00BC5F09">
        <w:rPr>
          <w:sz w:val="23"/>
          <w:szCs w:val="23"/>
        </w:rPr>
        <w:t xml:space="preserve">Throughout the semester, </w:t>
      </w:r>
      <w:r w:rsidR="00AE26E5" w:rsidRPr="00BC5F09">
        <w:rPr>
          <w:sz w:val="23"/>
          <w:szCs w:val="23"/>
        </w:rPr>
        <w:t>you may</w:t>
      </w:r>
      <w:r w:rsidRPr="00BC5F09">
        <w:rPr>
          <w:sz w:val="23"/>
          <w:szCs w:val="23"/>
        </w:rPr>
        <w:t xml:space="preserve"> need help </w:t>
      </w:r>
      <w:r w:rsidR="002A7726" w:rsidRPr="00BC5F09">
        <w:rPr>
          <w:sz w:val="23"/>
          <w:szCs w:val="23"/>
        </w:rPr>
        <w:t>working through</w:t>
      </w:r>
      <w:r w:rsidRPr="00BC5F09">
        <w:rPr>
          <w:sz w:val="23"/>
          <w:szCs w:val="23"/>
        </w:rPr>
        <w:t xml:space="preserve"> difficult material. Please </w:t>
      </w:r>
      <w:r w:rsidR="00AD4D9C" w:rsidRPr="00BC5F09">
        <w:rPr>
          <w:sz w:val="23"/>
          <w:szCs w:val="23"/>
        </w:rPr>
        <w:t>set</w:t>
      </w:r>
      <w:r w:rsidRPr="00BC5F09">
        <w:rPr>
          <w:sz w:val="23"/>
          <w:szCs w:val="23"/>
        </w:rPr>
        <w:t xml:space="preserve"> up a </w:t>
      </w:r>
      <w:r w:rsidR="00E56DBE" w:rsidRPr="00BC5F09">
        <w:rPr>
          <w:sz w:val="23"/>
          <w:szCs w:val="23"/>
        </w:rPr>
        <w:t xml:space="preserve">meeting with me to get extra help. </w:t>
      </w:r>
      <w:r w:rsidR="00AD4D9C" w:rsidRPr="00BC5F09">
        <w:rPr>
          <w:sz w:val="23"/>
          <w:szCs w:val="23"/>
        </w:rPr>
        <w:t>The earlier you come in afte</w:t>
      </w:r>
      <w:r w:rsidR="00324B2D" w:rsidRPr="00BC5F09">
        <w:rPr>
          <w:sz w:val="23"/>
          <w:szCs w:val="23"/>
        </w:rPr>
        <w:t>r being confused by something</w:t>
      </w:r>
      <w:r w:rsidR="00AD4D9C" w:rsidRPr="00BC5F09">
        <w:rPr>
          <w:sz w:val="23"/>
          <w:szCs w:val="23"/>
        </w:rPr>
        <w:t>, the better: It is hard</w:t>
      </w:r>
      <w:r w:rsidR="00701851" w:rsidRPr="00BC5F09">
        <w:rPr>
          <w:sz w:val="23"/>
          <w:szCs w:val="23"/>
        </w:rPr>
        <w:t>er</w:t>
      </w:r>
      <w:r w:rsidR="00AD4D9C" w:rsidRPr="00BC5F09">
        <w:rPr>
          <w:sz w:val="23"/>
          <w:szCs w:val="23"/>
        </w:rPr>
        <w:t xml:space="preserve"> to catch up afte</w:t>
      </w:r>
      <w:r w:rsidR="00E80B03" w:rsidRPr="00BC5F09">
        <w:rPr>
          <w:sz w:val="23"/>
          <w:szCs w:val="23"/>
        </w:rPr>
        <w:t>r being lost for several weeks.</w:t>
      </w:r>
      <w:r w:rsidRPr="00BC5F09">
        <w:rPr>
          <w:sz w:val="23"/>
          <w:szCs w:val="23"/>
        </w:rPr>
        <w:t xml:space="preserve"> </w:t>
      </w:r>
      <w:r w:rsidR="00AD4D9C" w:rsidRPr="00BC5F09">
        <w:rPr>
          <w:sz w:val="23"/>
          <w:szCs w:val="23"/>
        </w:rPr>
        <w:t>I want each and every one of you to succeed in this course, and I would be happy to provid</w:t>
      </w:r>
      <w:r w:rsidR="00701851" w:rsidRPr="00BC5F09">
        <w:rPr>
          <w:sz w:val="23"/>
          <w:szCs w:val="23"/>
        </w:rPr>
        <w:t>e any extra support that I can!!</w:t>
      </w:r>
      <w:r w:rsidR="000927E4" w:rsidRPr="00BC5F09">
        <w:rPr>
          <w:sz w:val="23"/>
          <w:szCs w:val="23"/>
        </w:rPr>
        <w:t xml:space="preserve">  </w:t>
      </w:r>
    </w:p>
    <w:p w14:paraId="2FAB6CA8" w14:textId="77777777" w:rsidR="000927E4" w:rsidRPr="00BC5F09" w:rsidRDefault="000927E4" w:rsidP="000927E4">
      <w:pPr>
        <w:rPr>
          <w:b/>
          <w:sz w:val="23"/>
          <w:szCs w:val="23"/>
        </w:rPr>
      </w:pPr>
    </w:p>
    <w:p w14:paraId="5E743AED" w14:textId="1C85E006" w:rsidR="000927E4" w:rsidRPr="00BC5F09" w:rsidRDefault="00AD4D9C" w:rsidP="000927E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BC5F09">
        <w:rPr>
          <w:bCs/>
          <w:sz w:val="23"/>
          <w:szCs w:val="23"/>
        </w:rPr>
        <w:t>Besides meeting with me, you can also take advantage of the services offered by the</w:t>
      </w:r>
      <w:r w:rsidR="000927E4" w:rsidRPr="00BC5F09">
        <w:rPr>
          <w:b/>
          <w:bCs/>
          <w:sz w:val="23"/>
          <w:szCs w:val="23"/>
        </w:rPr>
        <w:t xml:space="preserve"> Academic Center for Excellence</w:t>
      </w:r>
      <w:r w:rsidR="00E51634" w:rsidRPr="00BC5F09">
        <w:rPr>
          <w:bCs/>
          <w:sz w:val="23"/>
          <w:szCs w:val="23"/>
        </w:rPr>
        <w:t>. The staff there</w:t>
      </w:r>
      <w:r w:rsidRPr="00BC5F09">
        <w:rPr>
          <w:bCs/>
          <w:sz w:val="23"/>
          <w:szCs w:val="23"/>
        </w:rPr>
        <w:t xml:space="preserve"> </w:t>
      </w:r>
      <w:r w:rsidR="00826E41" w:rsidRPr="00BC5F09">
        <w:rPr>
          <w:bCs/>
          <w:sz w:val="23"/>
          <w:szCs w:val="23"/>
        </w:rPr>
        <w:t>can help you with</w:t>
      </w:r>
      <w:r w:rsidR="00826E41" w:rsidRPr="00BC5F09">
        <w:rPr>
          <w:sz w:val="23"/>
          <w:szCs w:val="23"/>
        </w:rPr>
        <w:t xml:space="preserve"> reading, writing,</w:t>
      </w:r>
      <w:r w:rsidR="000927E4" w:rsidRPr="00BC5F09">
        <w:rPr>
          <w:sz w:val="23"/>
          <w:szCs w:val="23"/>
        </w:rPr>
        <w:t xml:space="preserve"> study skills,</w:t>
      </w:r>
      <w:r w:rsidR="00826E41" w:rsidRPr="00BC5F09">
        <w:rPr>
          <w:sz w:val="23"/>
          <w:szCs w:val="23"/>
        </w:rPr>
        <w:t xml:space="preserve"> and</w:t>
      </w:r>
      <w:r w:rsidR="000927E4" w:rsidRPr="00BC5F09">
        <w:rPr>
          <w:sz w:val="23"/>
          <w:szCs w:val="23"/>
        </w:rPr>
        <w:t xml:space="preserve"> ti</w:t>
      </w:r>
      <w:r w:rsidR="0055149F" w:rsidRPr="00BC5F09">
        <w:rPr>
          <w:sz w:val="23"/>
          <w:szCs w:val="23"/>
        </w:rPr>
        <w:t>me manageme</w:t>
      </w:r>
      <w:r w:rsidR="00826E41" w:rsidRPr="00BC5F09">
        <w:rPr>
          <w:sz w:val="23"/>
          <w:szCs w:val="23"/>
        </w:rPr>
        <w:t>nt</w:t>
      </w:r>
      <w:r w:rsidR="0055149F" w:rsidRPr="00BC5F09">
        <w:rPr>
          <w:sz w:val="23"/>
          <w:szCs w:val="23"/>
        </w:rPr>
        <w:t xml:space="preserve">. </w:t>
      </w:r>
      <w:r w:rsidR="00826E41" w:rsidRPr="00BC5F09">
        <w:rPr>
          <w:sz w:val="23"/>
          <w:szCs w:val="23"/>
        </w:rPr>
        <w:t>Please c</w:t>
      </w:r>
      <w:r w:rsidR="0055149F" w:rsidRPr="00BC5F09">
        <w:rPr>
          <w:sz w:val="23"/>
          <w:szCs w:val="23"/>
        </w:rPr>
        <w:t xml:space="preserve">ontact </w:t>
      </w:r>
      <w:r w:rsidR="00497E55" w:rsidRPr="00BC5F09">
        <w:rPr>
          <w:sz w:val="23"/>
          <w:szCs w:val="23"/>
        </w:rPr>
        <w:t xml:space="preserve">them </w:t>
      </w:r>
      <w:r w:rsidR="0055149F" w:rsidRPr="00BC5F09">
        <w:rPr>
          <w:sz w:val="23"/>
          <w:szCs w:val="23"/>
        </w:rPr>
        <w:t>at 312-</w:t>
      </w:r>
      <w:r w:rsidR="000927E4" w:rsidRPr="00BC5F09">
        <w:rPr>
          <w:sz w:val="23"/>
          <w:szCs w:val="23"/>
        </w:rPr>
        <w:t xml:space="preserve">413-0031. </w:t>
      </w:r>
    </w:p>
    <w:p w14:paraId="2C058465" w14:textId="77777777" w:rsidR="000927E4" w:rsidRPr="00BC5F09" w:rsidRDefault="000927E4" w:rsidP="000927E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sz w:val="23"/>
          <w:szCs w:val="23"/>
        </w:rPr>
      </w:pPr>
    </w:p>
    <w:p w14:paraId="6A3A3929" w14:textId="63FDD94A" w:rsidR="000927E4" w:rsidRPr="00BC5F09" w:rsidRDefault="00AD4D9C" w:rsidP="000927E4">
      <w:pPr>
        <w:rPr>
          <w:rFonts w:cs="Times New Roman"/>
          <w:sz w:val="23"/>
          <w:szCs w:val="23"/>
        </w:rPr>
      </w:pPr>
      <w:r w:rsidRPr="00BC5F09">
        <w:rPr>
          <w:sz w:val="23"/>
          <w:szCs w:val="23"/>
        </w:rPr>
        <w:t>Finally, juggling all the responsibilities of being a college student can be difficult</w:t>
      </w:r>
      <w:r w:rsidR="00497E55" w:rsidRPr="00BC5F09">
        <w:rPr>
          <w:sz w:val="23"/>
          <w:szCs w:val="23"/>
        </w:rPr>
        <w:t xml:space="preserve"> for anyone!</w:t>
      </w:r>
      <w:r w:rsidRPr="00BC5F09">
        <w:rPr>
          <w:sz w:val="23"/>
          <w:szCs w:val="23"/>
        </w:rPr>
        <w:t xml:space="preserve"> I would encourage you to pursue </w:t>
      </w:r>
      <w:r w:rsidR="000927E4" w:rsidRPr="00BC5F09">
        <w:rPr>
          <w:b/>
          <w:sz w:val="23"/>
          <w:szCs w:val="23"/>
        </w:rPr>
        <w:t>Counseling Services</w:t>
      </w:r>
      <w:r w:rsidRPr="00BC5F09">
        <w:rPr>
          <w:bCs/>
          <w:sz w:val="23"/>
          <w:szCs w:val="23"/>
        </w:rPr>
        <w:t xml:space="preserve"> at UIC</w:t>
      </w:r>
      <w:r w:rsidR="00DD63B3" w:rsidRPr="00BC5F09">
        <w:rPr>
          <w:bCs/>
          <w:sz w:val="23"/>
          <w:szCs w:val="23"/>
        </w:rPr>
        <w:t>. You can</w:t>
      </w:r>
      <w:r w:rsidR="00FC13E3" w:rsidRPr="00BC5F09">
        <w:rPr>
          <w:bCs/>
          <w:sz w:val="23"/>
          <w:szCs w:val="23"/>
        </w:rPr>
        <w:t xml:space="preserve"> receive</w:t>
      </w:r>
      <w:r w:rsidR="000927E4" w:rsidRPr="00BC5F09">
        <w:rPr>
          <w:bCs/>
          <w:sz w:val="23"/>
          <w:szCs w:val="23"/>
        </w:rPr>
        <w:t xml:space="preserve"> </w:t>
      </w:r>
      <w:r w:rsidR="000927E4" w:rsidRPr="00BC5F09">
        <w:rPr>
          <w:b/>
          <w:bCs/>
          <w:sz w:val="23"/>
          <w:szCs w:val="23"/>
          <w:u w:val="single"/>
        </w:rPr>
        <w:t>free</w:t>
      </w:r>
      <w:r w:rsidR="000927E4" w:rsidRPr="00BC5F09">
        <w:rPr>
          <w:bCs/>
          <w:sz w:val="23"/>
          <w:szCs w:val="23"/>
        </w:rPr>
        <w:t xml:space="preserve"> and confidential servi</w:t>
      </w:r>
      <w:r w:rsidR="00FC13E3" w:rsidRPr="00BC5F09">
        <w:rPr>
          <w:bCs/>
          <w:sz w:val="23"/>
          <w:szCs w:val="23"/>
        </w:rPr>
        <w:t xml:space="preserve">ces from the </w:t>
      </w:r>
      <w:r w:rsidR="00B51448" w:rsidRPr="00BC5F09">
        <w:rPr>
          <w:bCs/>
          <w:sz w:val="23"/>
          <w:szCs w:val="23"/>
        </w:rPr>
        <w:t xml:space="preserve">UIC </w:t>
      </w:r>
      <w:r w:rsidR="00FC13E3" w:rsidRPr="00BC5F09">
        <w:rPr>
          <w:bCs/>
          <w:sz w:val="23"/>
          <w:szCs w:val="23"/>
        </w:rPr>
        <w:t>Counseling Center (www.counseling.uic.edu)</w:t>
      </w:r>
      <w:r w:rsidR="000927E4" w:rsidRPr="00BC5F09">
        <w:rPr>
          <w:bCs/>
          <w:sz w:val="23"/>
          <w:szCs w:val="23"/>
        </w:rPr>
        <w:t xml:space="preserve">. </w:t>
      </w:r>
      <w:r w:rsidR="00E5661E" w:rsidRPr="00BC5F09">
        <w:rPr>
          <w:bCs/>
          <w:sz w:val="23"/>
          <w:szCs w:val="23"/>
        </w:rPr>
        <w:t xml:space="preserve">Please contact: </w:t>
      </w:r>
      <w:r w:rsidR="0055149F" w:rsidRPr="00BC5F09">
        <w:rPr>
          <w:bCs/>
          <w:sz w:val="23"/>
          <w:szCs w:val="23"/>
        </w:rPr>
        <w:t>312-</w:t>
      </w:r>
      <w:r w:rsidR="000927E4" w:rsidRPr="00BC5F09">
        <w:rPr>
          <w:bCs/>
          <w:sz w:val="23"/>
          <w:szCs w:val="23"/>
        </w:rPr>
        <w:t>996-3490</w:t>
      </w:r>
      <w:r w:rsidR="00E5661E" w:rsidRPr="00BC5F09">
        <w:rPr>
          <w:bCs/>
          <w:sz w:val="23"/>
          <w:szCs w:val="23"/>
        </w:rPr>
        <w:t xml:space="preserve"> or visit them in the Student Services Building at the corner of Harrison &amp; Racine</w:t>
      </w:r>
      <w:r w:rsidR="000927E4" w:rsidRPr="00BC5F09">
        <w:rPr>
          <w:bCs/>
          <w:sz w:val="23"/>
          <w:szCs w:val="23"/>
        </w:rPr>
        <w:t xml:space="preserve">. </w:t>
      </w:r>
      <w:r w:rsidR="00267921" w:rsidRPr="00BC5F09">
        <w:rPr>
          <w:bCs/>
          <w:sz w:val="23"/>
          <w:szCs w:val="23"/>
        </w:rPr>
        <w:t>Alternatively</w:t>
      </w:r>
      <w:r w:rsidR="000927E4" w:rsidRPr="00BC5F09">
        <w:rPr>
          <w:bCs/>
          <w:sz w:val="23"/>
          <w:szCs w:val="23"/>
        </w:rPr>
        <w:t>, the</w:t>
      </w:r>
      <w:r w:rsidR="00C26CBE" w:rsidRPr="00BC5F09">
        <w:rPr>
          <w:bCs/>
          <w:sz w:val="23"/>
          <w:szCs w:val="23"/>
        </w:rPr>
        <w:t xml:space="preserve"> Counseling Center </w:t>
      </w:r>
      <w:r w:rsidR="00267921" w:rsidRPr="00BC5F09">
        <w:rPr>
          <w:bCs/>
          <w:sz w:val="23"/>
          <w:szCs w:val="23"/>
        </w:rPr>
        <w:t>offers</w:t>
      </w:r>
      <w:r w:rsidR="000927E4" w:rsidRPr="00BC5F09">
        <w:rPr>
          <w:bCs/>
          <w:sz w:val="23"/>
          <w:szCs w:val="23"/>
        </w:rPr>
        <w:t xml:space="preserve"> the InTouch Crisis Hotline </w:t>
      </w:r>
      <w:r w:rsidR="000268A4" w:rsidRPr="00BC5F09">
        <w:rPr>
          <w:bCs/>
          <w:sz w:val="23"/>
          <w:szCs w:val="23"/>
        </w:rPr>
        <w:t>for support, referrals, and telephone crisis interventions. Please contact: 312-996-5535 (</w:t>
      </w:r>
      <w:r w:rsidR="000927E4" w:rsidRPr="00BC5F09">
        <w:rPr>
          <w:bCs/>
          <w:sz w:val="23"/>
          <w:szCs w:val="23"/>
        </w:rPr>
        <w:t>6:00 p.m.-10:30 p.m</w:t>
      </w:r>
      <w:r w:rsidR="00743425" w:rsidRPr="00BC5F09">
        <w:rPr>
          <w:bCs/>
          <w:sz w:val="23"/>
          <w:szCs w:val="23"/>
        </w:rPr>
        <w:t>.</w:t>
      </w:r>
      <w:r w:rsidR="000268A4" w:rsidRPr="00BC5F09">
        <w:rPr>
          <w:bCs/>
          <w:sz w:val="23"/>
          <w:szCs w:val="23"/>
        </w:rPr>
        <w:t xml:space="preserve">). </w:t>
      </w:r>
    </w:p>
    <w:p w14:paraId="66A39244" w14:textId="32459810" w:rsidR="002B4A14" w:rsidRPr="00E14443" w:rsidRDefault="002B4A14" w:rsidP="002B4A14">
      <w:pPr>
        <w:rPr>
          <w:rFonts w:cs="Times New Roman"/>
          <w:sz w:val="23"/>
          <w:szCs w:val="23"/>
        </w:rPr>
      </w:pPr>
      <w:r w:rsidRPr="00E14443">
        <w:rPr>
          <w:rFonts w:cs="Times New Roman"/>
          <w:sz w:val="23"/>
          <w:szCs w:val="23"/>
        </w:rPr>
        <w:br w:type="page"/>
      </w:r>
      <w:r w:rsidRPr="00E14443">
        <w:rPr>
          <w:rFonts w:cs="Times New Roman"/>
          <w:b/>
          <w:sz w:val="23"/>
          <w:szCs w:val="23"/>
        </w:rPr>
        <w:lastRenderedPageBreak/>
        <w:t>Tentative Course Schedule</w:t>
      </w:r>
    </w:p>
    <w:tbl>
      <w:tblPr>
        <w:tblW w:w="10365" w:type="dxa"/>
        <w:tblInd w:w="93" w:type="dxa"/>
        <w:tblLook w:val="04A0" w:firstRow="1" w:lastRow="0" w:firstColumn="1" w:lastColumn="0" w:noHBand="0" w:noVBand="1"/>
      </w:tblPr>
      <w:tblGrid>
        <w:gridCol w:w="1480"/>
        <w:gridCol w:w="4940"/>
        <w:gridCol w:w="1875"/>
        <w:gridCol w:w="2070"/>
      </w:tblGrid>
      <w:tr w:rsidR="00DE535F" w:rsidRPr="004F12C4" w14:paraId="3645E553" w14:textId="77777777" w:rsidTr="005F3757">
        <w:trPr>
          <w:trHeight w:val="520"/>
        </w:trPr>
        <w:tc>
          <w:tcPr>
            <w:tcW w:w="1480" w:type="dxa"/>
            <w:tcBorders>
              <w:top w:val="single" w:sz="4" w:space="0" w:color="auto"/>
              <w:left w:val="single" w:sz="4" w:space="0" w:color="auto"/>
              <w:bottom w:val="single" w:sz="4" w:space="0" w:color="auto"/>
              <w:right w:val="nil"/>
            </w:tcBorders>
            <w:shd w:val="clear" w:color="000000" w:fill="D9D9D9"/>
            <w:noWrap/>
            <w:vAlign w:val="bottom"/>
            <w:hideMark/>
          </w:tcPr>
          <w:p w14:paraId="52E04ADD"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 </w:t>
            </w:r>
          </w:p>
        </w:tc>
        <w:tc>
          <w:tcPr>
            <w:tcW w:w="4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A4EA3D" w14:textId="77777777" w:rsidR="00DE535F" w:rsidRPr="004F12C4" w:rsidRDefault="00DE535F" w:rsidP="005F3757">
            <w:pPr>
              <w:jc w:val="cente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Topic</w:t>
            </w:r>
          </w:p>
        </w:tc>
        <w:tc>
          <w:tcPr>
            <w:tcW w:w="1875" w:type="dxa"/>
            <w:tcBorders>
              <w:top w:val="single" w:sz="4" w:space="0" w:color="auto"/>
              <w:left w:val="nil"/>
              <w:bottom w:val="single" w:sz="4" w:space="0" w:color="auto"/>
              <w:right w:val="nil"/>
            </w:tcBorders>
            <w:shd w:val="clear" w:color="000000" w:fill="D9D9D9"/>
            <w:vAlign w:val="center"/>
            <w:hideMark/>
          </w:tcPr>
          <w:p w14:paraId="2EBAD37E" w14:textId="77777777" w:rsidR="00DE535F" w:rsidRPr="004F12C4" w:rsidRDefault="00DE535F" w:rsidP="005F3757">
            <w:pPr>
              <w:jc w:val="cente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Book Chapter</w:t>
            </w:r>
          </w:p>
        </w:tc>
        <w:tc>
          <w:tcPr>
            <w:tcW w:w="20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505E7E" w14:textId="77777777" w:rsidR="00DE535F" w:rsidRPr="004F12C4" w:rsidRDefault="00DE535F" w:rsidP="005F3757">
            <w:pPr>
              <w:jc w:val="cente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Assignments</w:t>
            </w:r>
          </w:p>
        </w:tc>
      </w:tr>
      <w:tr w:rsidR="00DE535F" w:rsidRPr="004F12C4" w14:paraId="26897AE8"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327B5F58"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1</w:t>
            </w:r>
          </w:p>
        </w:tc>
        <w:tc>
          <w:tcPr>
            <w:tcW w:w="4940" w:type="dxa"/>
            <w:tcBorders>
              <w:top w:val="nil"/>
              <w:left w:val="single" w:sz="4" w:space="0" w:color="auto"/>
              <w:bottom w:val="nil"/>
              <w:right w:val="single" w:sz="4" w:space="0" w:color="auto"/>
            </w:tcBorders>
            <w:shd w:val="clear" w:color="auto" w:fill="auto"/>
            <w:noWrap/>
            <w:vAlign w:val="bottom"/>
            <w:hideMark/>
          </w:tcPr>
          <w:p w14:paraId="420583AB"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 </w:t>
            </w:r>
          </w:p>
        </w:tc>
        <w:tc>
          <w:tcPr>
            <w:tcW w:w="1875" w:type="dxa"/>
            <w:tcBorders>
              <w:top w:val="nil"/>
              <w:left w:val="nil"/>
              <w:bottom w:val="nil"/>
              <w:right w:val="nil"/>
            </w:tcBorders>
            <w:shd w:val="clear" w:color="auto" w:fill="auto"/>
            <w:noWrap/>
            <w:vAlign w:val="bottom"/>
            <w:hideMark/>
          </w:tcPr>
          <w:p w14:paraId="689902A6" w14:textId="77777777" w:rsidR="00DE535F" w:rsidRPr="004F12C4" w:rsidRDefault="00DE535F" w:rsidP="005F3757">
            <w:pPr>
              <w:rPr>
                <w:rFonts w:eastAsia="Times New Roman" w:cs="Times New Roman"/>
                <w:b/>
                <w:bCs/>
                <w:color w:val="000000"/>
                <w:sz w:val="22"/>
                <w:szCs w:val="22"/>
                <w:lang w:eastAsia="en-US"/>
              </w:rPr>
            </w:pPr>
          </w:p>
        </w:tc>
        <w:tc>
          <w:tcPr>
            <w:tcW w:w="2070" w:type="dxa"/>
            <w:tcBorders>
              <w:top w:val="nil"/>
              <w:left w:val="single" w:sz="4" w:space="0" w:color="auto"/>
              <w:bottom w:val="nil"/>
              <w:right w:val="single" w:sz="4" w:space="0" w:color="auto"/>
            </w:tcBorders>
            <w:shd w:val="clear" w:color="auto" w:fill="auto"/>
            <w:noWrap/>
            <w:vAlign w:val="bottom"/>
            <w:hideMark/>
          </w:tcPr>
          <w:p w14:paraId="510777BD"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 </w:t>
            </w:r>
          </w:p>
        </w:tc>
      </w:tr>
      <w:tr w:rsidR="00DE535F" w:rsidRPr="004F12C4" w14:paraId="0E7AEF93"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033CE9AE"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Jan 10</w:t>
            </w:r>
          </w:p>
        </w:tc>
        <w:tc>
          <w:tcPr>
            <w:tcW w:w="4940" w:type="dxa"/>
            <w:tcBorders>
              <w:top w:val="nil"/>
              <w:left w:val="single" w:sz="4" w:space="0" w:color="auto"/>
              <w:bottom w:val="nil"/>
              <w:right w:val="single" w:sz="4" w:space="0" w:color="auto"/>
            </w:tcBorders>
            <w:shd w:val="clear" w:color="auto" w:fill="auto"/>
            <w:noWrap/>
            <w:vAlign w:val="bottom"/>
            <w:hideMark/>
          </w:tcPr>
          <w:p w14:paraId="52DD720E"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Course intro, Syllabus o</w:t>
            </w:r>
            <w:r w:rsidRPr="004F12C4">
              <w:rPr>
                <w:rFonts w:eastAsia="Times New Roman" w:cs="Times New Roman"/>
                <w:color w:val="000000"/>
                <w:sz w:val="22"/>
                <w:szCs w:val="22"/>
                <w:lang w:eastAsia="en-US"/>
              </w:rPr>
              <w:t>verview</w:t>
            </w:r>
          </w:p>
        </w:tc>
        <w:tc>
          <w:tcPr>
            <w:tcW w:w="1875" w:type="dxa"/>
            <w:tcBorders>
              <w:top w:val="nil"/>
              <w:left w:val="nil"/>
              <w:bottom w:val="nil"/>
              <w:right w:val="nil"/>
            </w:tcBorders>
            <w:shd w:val="clear" w:color="auto" w:fill="auto"/>
            <w:noWrap/>
            <w:vAlign w:val="bottom"/>
            <w:hideMark/>
          </w:tcPr>
          <w:p w14:paraId="146D659F" w14:textId="77777777" w:rsidR="00DE535F" w:rsidRPr="004F12C4" w:rsidRDefault="00DE535F" w:rsidP="005F3757">
            <w:pPr>
              <w:rPr>
                <w:rFonts w:eastAsia="Times New Roman" w:cs="Times New Roman"/>
                <w:color w:val="000000"/>
                <w:sz w:val="22"/>
                <w:szCs w:val="22"/>
                <w:lang w:eastAsia="en-US"/>
              </w:rPr>
            </w:pPr>
          </w:p>
        </w:tc>
        <w:tc>
          <w:tcPr>
            <w:tcW w:w="2070" w:type="dxa"/>
            <w:tcBorders>
              <w:top w:val="nil"/>
              <w:left w:val="single" w:sz="4" w:space="0" w:color="auto"/>
              <w:bottom w:val="nil"/>
              <w:right w:val="single" w:sz="4" w:space="0" w:color="auto"/>
            </w:tcBorders>
            <w:shd w:val="clear" w:color="auto" w:fill="auto"/>
            <w:noWrap/>
            <w:vAlign w:val="bottom"/>
            <w:hideMark/>
          </w:tcPr>
          <w:p w14:paraId="43E049C5"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4F12BA58"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1D458830"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Jan 12</w:t>
            </w:r>
          </w:p>
        </w:tc>
        <w:tc>
          <w:tcPr>
            <w:tcW w:w="4940" w:type="dxa"/>
            <w:tcBorders>
              <w:top w:val="nil"/>
              <w:left w:val="single" w:sz="4" w:space="0" w:color="auto"/>
              <w:bottom w:val="nil"/>
              <w:right w:val="single" w:sz="4" w:space="0" w:color="auto"/>
            </w:tcBorders>
            <w:shd w:val="clear" w:color="auto" w:fill="auto"/>
            <w:vAlign w:val="bottom"/>
            <w:hideMark/>
          </w:tcPr>
          <w:p w14:paraId="0F864C3E"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Research methods r</w:t>
            </w:r>
            <w:r w:rsidRPr="004F12C4">
              <w:rPr>
                <w:rFonts w:eastAsia="Times New Roman" w:cs="Times New Roman"/>
                <w:color w:val="000000"/>
                <w:sz w:val="22"/>
                <w:szCs w:val="22"/>
                <w:lang w:eastAsia="en-US"/>
              </w:rPr>
              <w:t>efresher</w:t>
            </w:r>
            <w:r>
              <w:rPr>
                <w:rFonts w:eastAsia="Times New Roman" w:cs="Times New Roman"/>
                <w:color w:val="000000"/>
                <w:sz w:val="22"/>
                <w:szCs w:val="22"/>
                <w:lang w:eastAsia="en-US"/>
              </w:rPr>
              <w:t>, Intro to data displays</w:t>
            </w:r>
          </w:p>
        </w:tc>
        <w:tc>
          <w:tcPr>
            <w:tcW w:w="1875" w:type="dxa"/>
            <w:tcBorders>
              <w:top w:val="nil"/>
              <w:left w:val="nil"/>
              <w:bottom w:val="nil"/>
              <w:right w:val="nil"/>
            </w:tcBorders>
            <w:shd w:val="clear" w:color="auto" w:fill="auto"/>
            <w:noWrap/>
            <w:vAlign w:val="bottom"/>
            <w:hideMark/>
          </w:tcPr>
          <w:p w14:paraId="2E279FD8"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Intro; </w:t>
            </w:r>
            <w:r w:rsidRPr="004F12C4">
              <w:rPr>
                <w:rFonts w:eastAsia="Times New Roman" w:cs="Times New Roman"/>
                <w:color w:val="000000"/>
                <w:sz w:val="22"/>
                <w:szCs w:val="22"/>
                <w:lang w:eastAsia="en-US"/>
              </w:rPr>
              <w:t>Chpt 1</w:t>
            </w:r>
          </w:p>
        </w:tc>
        <w:tc>
          <w:tcPr>
            <w:tcW w:w="2070" w:type="dxa"/>
            <w:tcBorders>
              <w:top w:val="nil"/>
              <w:left w:val="single" w:sz="4" w:space="0" w:color="auto"/>
              <w:bottom w:val="nil"/>
              <w:right w:val="single" w:sz="4" w:space="0" w:color="auto"/>
            </w:tcBorders>
            <w:shd w:val="clear" w:color="auto" w:fill="auto"/>
            <w:noWrap/>
            <w:vAlign w:val="bottom"/>
            <w:hideMark/>
          </w:tcPr>
          <w:p w14:paraId="412BF996"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3A7C9669" w14:textId="77777777" w:rsidTr="005F3757">
        <w:trPr>
          <w:trHeight w:val="315"/>
        </w:trPr>
        <w:tc>
          <w:tcPr>
            <w:tcW w:w="1480" w:type="dxa"/>
            <w:tcBorders>
              <w:top w:val="nil"/>
              <w:left w:val="single" w:sz="4" w:space="0" w:color="auto"/>
              <w:bottom w:val="single" w:sz="4" w:space="0" w:color="auto"/>
              <w:right w:val="nil"/>
            </w:tcBorders>
            <w:shd w:val="clear" w:color="auto" w:fill="auto"/>
            <w:noWrap/>
            <w:vAlign w:val="bottom"/>
            <w:hideMark/>
          </w:tcPr>
          <w:p w14:paraId="1C83AD6B"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Jan 13</w:t>
            </w:r>
          </w:p>
        </w:tc>
        <w:tc>
          <w:tcPr>
            <w:tcW w:w="4940" w:type="dxa"/>
            <w:tcBorders>
              <w:top w:val="nil"/>
              <w:left w:val="single" w:sz="4" w:space="0" w:color="auto"/>
              <w:bottom w:val="nil"/>
              <w:right w:val="single" w:sz="4" w:space="0" w:color="auto"/>
            </w:tcBorders>
            <w:shd w:val="clear" w:color="auto" w:fill="auto"/>
            <w:vAlign w:val="bottom"/>
            <w:hideMark/>
          </w:tcPr>
          <w:p w14:paraId="02A0A77C"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Discussion section</w:t>
            </w:r>
          </w:p>
        </w:tc>
        <w:tc>
          <w:tcPr>
            <w:tcW w:w="1875" w:type="dxa"/>
            <w:tcBorders>
              <w:top w:val="nil"/>
              <w:left w:val="nil"/>
              <w:bottom w:val="nil"/>
              <w:right w:val="nil"/>
            </w:tcBorders>
            <w:shd w:val="clear" w:color="auto" w:fill="auto"/>
            <w:noWrap/>
            <w:vAlign w:val="bottom"/>
            <w:hideMark/>
          </w:tcPr>
          <w:p w14:paraId="6845E9B4" w14:textId="77777777" w:rsidR="00DE535F" w:rsidRPr="004F12C4" w:rsidRDefault="00DE535F" w:rsidP="005F3757">
            <w:pPr>
              <w:rPr>
                <w:rFonts w:eastAsia="Times New Roman" w:cs="Times New Roman"/>
                <w:color w:val="000000"/>
                <w:sz w:val="22"/>
                <w:szCs w:val="22"/>
                <w:lang w:eastAsia="en-US"/>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D239E4B" w14:textId="77777777" w:rsidR="00DE535F" w:rsidRPr="004F12C4" w:rsidRDefault="00DE535F" w:rsidP="005F3757">
            <w:pPr>
              <w:rPr>
                <w:rFonts w:eastAsia="Times New Roman" w:cs="Times New Roman"/>
                <w:color w:val="000000"/>
                <w:sz w:val="22"/>
                <w:szCs w:val="22"/>
                <w:lang w:eastAsia="en-US"/>
              </w:rPr>
            </w:pPr>
          </w:p>
        </w:tc>
      </w:tr>
      <w:tr w:rsidR="00DE535F" w:rsidRPr="004F12C4" w14:paraId="207040C0"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58A31AF3"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2</w:t>
            </w:r>
          </w:p>
        </w:tc>
        <w:tc>
          <w:tcPr>
            <w:tcW w:w="4940" w:type="dxa"/>
            <w:tcBorders>
              <w:top w:val="single" w:sz="4" w:space="0" w:color="auto"/>
              <w:left w:val="single" w:sz="4" w:space="0" w:color="auto"/>
              <w:bottom w:val="nil"/>
              <w:right w:val="single" w:sz="4" w:space="0" w:color="auto"/>
            </w:tcBorders>
            <w:shd w:val="clear" w:color="auto" w:fill="auto"/>
            <w:noWrap/>
            <w:vAlign w:val="bottom"/>
            <w:hideMark/>
          </w:tcPr>
          <w:p w14:paraId="044DD032"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75" w:type="dxa"/>
            <w:tcBorders>
              <w:top w:val="single" w:sz="4" w:space="0" w:color="auto"/>
              <w:left w:val="nil"/>
              <w:bottom w:val="nil"/>
              <w:right w:val="single" w:sz="4" w:space="0" w:color="auto"/>
            </w:tcBorders>
            <w:shd w:val="clear" w:color="auto" w:fill="auto"/>
            <w:noWrap/>
            <w:vAlign w:val="bottom"/>
            <w:hideMark/>
          </w:tcPr>
          <w:p w14:paraId="3838C191"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nil"/>
              <w:bottom w:val="nil"/>
              <w:right w:val="single" w:sz="4" w:space="0" w:color="auto"/>
            </w:tcBorders>
            <w:shd w:val="clear" w:color="auto" w:fill="auto"/>
            <w:noWrap/>
            <w:vAlign w:val="bottom"/>
            <w:hideMark/>
          </w:tcPr>
          <w:p w14:paraId="7466A260"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4549FEF0" w14:textId="77777777" w:rsidTr="005F3757">
        <w:trPr>
          <w:trHeight w:val="333"/>
        </w:trPr>
        <w:tc>
          <w:tcPr>
            <w:tcW w:w="1480" w:type="dxa"/>
            <w:tcBorders>
              <w:top w:val="nil"/>
              <w:left w:val="single" w:sz="4" w:space="0" w:color="auto"/>
              <w:bottom w:val="nil"/>
              <w:right w:val="nil"/>
            </w:tcBorders>
            <w:shd w:val="clear" w:color="auto" w:fill="auto"/>
            <w:noWrap/>
            <w:vAlign w:val="bottom"/>
            <w:hideMark/>
          </w:tcPr>
          <w:p w14:paraId="0D70D39B"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Jan 17</w:t>
            </w:r>
          </w:p>
        </w:tc>
        <w:tc>
          <w:tcPr>
            <w:tcW w:w="4940" w:type="dxa"/>
            <w:tcBorders>
              <w:top w:val="nil"/>
              <w:left w:val="single" w:sz="4" w:space="0" w:color="auto"/>
              <w:bottom w:val="nil"/>
              <w:right w:val="single" w:sz="4" w:space="0" w:color="auto"/>
            </w:tcBorders>
            <w:shd w:val="clear" w:color="auto" w:fill="auto"/>
            <w:noWrap/>
            <w:vAlign w:val="bottom"/>
            <w:hideMark/>
          </w:tcPr>
          <w:p w14:paraId="3C728A38"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Data d</w:t>
            </w:r>
            <w:r w:rsidRPr="004F12C4">
              <w:rPr>
                <w:rFonts w:eastAsia="Times New Roman" w:cs="Times New Roman"/>
                <w:color w:val="000000"/>
                <w:sz w:val="22"/>
                <w:szCs w:val="22"/>
                <w:lang w:eastAsia="en-US"/>
              </w:rPr>
              <w:t>isplays</w:t>
            </w:r>
            <w:r>
              <w:rPr>
                <w:rFonts w:eastAsia="Times New Roman" w:cs="Times New Roman"/>
                <w:color w:val="000000"/>
                <w:sz w:val="22"/>
                <w:szCs w:val="22"/>
                <w:lang w:eastAsia="en-US"/>
              </w:rPr>
              <w:t xml:space="preserve">; Measures of central tendency </w:t>
            </w:r>
          </w:p>
        </w:tc>
        <w:tc>
          <w:tcPr>
            <w:tcW w:w="1875" w:type="dxa"/>
            <w:tcBorders>
              <w:top w:val="nil"/>
              <w:left w:val="nil"/>
              <w:bottom w:val="nil"/>
              <w:right w:val="nil"/>
            </w:tcBorders>
            <w:shd w:val="clear" w:color="auto" w:fill="auto"/>
            <w:noWrap/>
            <w:vAlign w:val="bottom"/>
            <w:hideMark/>
          </w:tcPr>
          <w:p w14:paraId="112D66EE" w14:textId="01337A8E"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Chpt </w:t>
            </w:r>
            <w:r>
              <w:rPr>
                <w:rFonts w:eastAsia="Times New Roman" w:cs="Times New Roman"/>
                <w:color w:val="000000"/>
                <w:sz w:val="22"/>
                <w:szCs w:val="22"/>
                <w:lang w:eastAsia="en-US"/>
              </w:rPr>
              <w:t>1</w:t>
            </w:r>
          </w:p>
        </w:tc>
        <w:tc>
          <w:tcPr>
            <w:tcW w:w="2070" w:type="dxa"/>
            <w:tcBorders>
              <w:top w:val="nil"/>
              <w:left w:val="single" w:sz="4" w:space="0" w:color="auto"/>
              <w:bottom w:val="nil"/>
              <w:right w:val="single" w:sz="4" w:space="0" w:color="auto"/>
            </w:tcBorders>
            <w:shd w:val="clear" w:color="auto" w:fill="auto"/>
            <w:noWrap/>
            <w:vAlign w:val="bottom"/>
          </w:tcPr>
          <w:p w14:paraId="15D2711C" w14:textId="77777777" w:rsidR="00DE535F" w:rsidRPr="004F12C4" w:rsidRDefault="00DE535F" w:rsidP="005F3757">
            <w:pPr>
              <w:rPr>
                <w:rFonts w:eastAsia="Times New Roman" w:cs="Times New Roman"/>
                <w:color w:val="000000"/>
                <w:sz w:val="22"/>
                <w:szCs w:val="22"/>
                <w:lang w:eastAsia="en-US"/>
              </w:rPr>
            </w:pPr>
          </w:p>
        </w:tc>
      </w:tr>
      <w:tr w:rsidR="00DE535F" w:rsidRPr="004F12C4" w14:paraId="455A5D57" w14:textId="77777777" w:rsidTr="005F3757">
        <w:trPr>
          <w:trHeight w:val="333"/>
        </w:trPr>
        <w:tc>
          <w:tcPr>
            <w:tcW w:w="1480" w:type="dxa"/>
            <w:tcBorders>
              <w:top w:val="nil"/>
              <w:left w:val="single" w:sz="4" w:space="0" w:color="auto"/>
              <w:bottom w:val="nil"/>
              <w:right w:val="nil"/>
            </w:tcBorders>
            <w:shd w:val="clear" w:color="auto" w:fill="auto"/>
            <w:noWrap/>
            <w:vAlign w:val="bottom"/>
            <w:hideMark/>
          </w:tcPr>
          <w:p w14:paraId="42C606C4" w14:textId="77777777" w:rsidR="00DE535F" w:rsidRPr="004F12C4" w:rsidRDefault="00DE535F" w:rsidP="005F3757">
            <w:pPr>
              <w:spacing w:after="100" w:afterAutospacing="1"/>
              <w:jc w:val="right"/>
              <w:rPr>
                <w:rFonts w:eastAsia="Times New Roman" w:cs="Times New Roman"/>
                <w:color w:val="000000"/>
                <w:sz w:val="22"/>
                <w:szCs w:val="22"/>
                <w:lang w:eastAsia="en-US"/>
              </w:rPr>
            </w:pPr>
            <w:r>
              <w:rPr>
                <w:rFonts w:eastAsia="Times New Roman" w:cs="Times New Roman"/>
                <w:color w:val="000000"/>
                <w:sz w:val="22"/>
                <w:szCs w:val="22"/>
                <w:lang w:eastAsia="en-US"/>
              </w:rPr>
              <w:t>Jan 19</w:t>
            </w:r>
          </w:p>
        </w:tc>
        <w:tc>
          <w:tcPr>
            <w:tcW w:w="4940" w:type="dxa"/>
            <w:tcBorders>
              <w:top w:val="nil"/>
              <w:left w:val="single" w:sz="4" w:space="0" w:color="auto"/>
              <w:bottom w:val="nil"/>
              <w:right w:val="single" w:sz="4" w:space="0" w:color="auto"/>
            </w:tcBorders>
            <w:shd w:val="clear" w:color="auto" w:fill="auto"/>
            <w:vAlign w:val="bottom"/>
            <w:hideMark/>
          </w:tcPr>
          <w:p w14:paraId="41FE7547" w14:textId="77777777" w:rsidR="00DE535F" w:rsidRPr="0093532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Measures of central tendency (guest instructor)</w:t>
            </w:r>
          </w:p>
        </w:tc>
        <w:tc>
          <w:tcPr>
            <w:tcW w:w="1875" w:type="dxa"/>
            <w:tcBorders>
              <w:top w:val="nil"/>
              <w:left w:val="nil"/>
              <w:bottom w:val="nil"/>
              <w:right w:val="nil"/>
            </w:tcBorders>
            <w:shd w:val="clear" w:color="auto" w:fill="auto"/>
            <w:noWrap/>
            <w:vAlign w:val="bottom"/>
            <w:hideMark/>
          </w:tcPr>
          <w:p w14:paraId="59E60A18" w14:textId="2EF1414D" w:rsidR="00DE535F" w:rsidRPr="004F12C4" w:rsidRDefault="00396332" w:rsidP="005F3757">
            <w:pPr>
              <w:rPr>
                <w:rFonts w:eastAsia="Times New Roman" w:cs="Times New Roman"/>
                <w:color w:val="000000"/>
                <w:sz w:val="22"/>
                <w:szCs w:val="22"/>
                <w:lang w:eastAsia="en-US"/>
              </w:rPr>
            </w:pPr>
            <w:r>
              <w:rPr>
                <w:rFonts w:eastAsia="Times New Roman" w:cs="Times New Roman"/>
                <w:color w:val="000000"/>
                <w:sz w:val="22"/>
                <w:szCs w:val="22"/>
                <w:lang w:eastAsia="en-US"/>
              </w:rPr>
              <w:t>Chpt 2</w:t>
            </w:r>
          </w:p>
        </w:tc>
        <w:tc>
          <w:tcPr>
            <w:tcW w:w="2070" w:type="dxa"/>
            <w:tcBorders>
              <w:top w:val="nil"/>
              <w:left w:val="single" w:sz="4" w:space="0" w:color="auto"/>
              <w:bottom w:val="nil"/>
              <w:right w:val="single" w:sz="4" w:space="0" w:color="auto"/>
            </w:tcBorders>
            <w:shd w:val="clear" w:color="auto" w:fill="auto"/>
            <w:noWrap/>
            <w:vAlign w:val="bottom"/>
            <w:hideMark/>
          </w:tcPr>
          <w:p w14:paraId="691E2ABC"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52C06814" w14:textId="77777777" w:rsidTr="005F3757">
        <w:trPr>
          <w:trHeight w:val="351"/>
        </w:trPr>
        <w:tc>
          <w:tcPr>
            <w:tcW w:w="1480" w:type="dxa"/>
            <w:tcBorders>
              <w:top w:val="nil"/>
              <w:left w:val="single" w:sz="4" w:space="0" w:color="auto"/>
              <w:bottom w:val="single" w:sz="4" w:space="0" w:color="auto"/>
              <w:right w:val="nil"/>
            </w:tcBorders>
            <w:shd w:val="clear" w:color="auto" w:fill="auto"/>
            <w:noWrap/>
            <w:vAlign w:val="bottom"/>
            <w:hideMark/>
          </w:tcPr>
          <w:p w14:paraId="36BBB3CA" w14:textId="77777777" w:rsidR="00DE535F" w:rsidRPr="004F12C4" w:rsidRDefault="00DE535F" w:rsidP="005F3757">
            <w:pPr>
              <w:spacing w:after="100" w:afterAutospacing="1"/>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Jan </w:t>
            </w:r>
            <w:r>
              <w:rPr>
                <w:rFonts w:eastAsia="Times New Roman" w:cs="Times New Roman"/>
                <w:color w:val="000000"/>
                <w:sz w:val="22"/>
                <w:szCs w:val="22"/>
                <w:lang w:eastAsia="en-US"/>
              </w:rPr>
              <w:t>20</w:t>
            </w:r>
          </w:p>
        </w:tc>
        <w:tc>
          <w:tcPr>
            <w:tcW w:w="4940" w:type="dxa"/>
            <w:tcBorders>
              <w:top w:val="nil"/>
              <w:left w:val="single" w:sz="4" w:space="0" w:color="auto"/>
              <w:bottom w:val="nil"/>
              <w:right w:val="single" w:sz="4" w:space="0" w:color="auto"/>
            </w:tcBorders>
            <w:shd w:val="clear" w:color="auto" w:fill="auto"/>
            <w:noWrap/>
            <w:vAlign w:val="bottom"/>
            <w:hideMark/>
          </w:tcPr>
          <w:p w14:paraId="59ED1669" w14:textId="77777777" w:rsidR="00DE535F" w:rsidRPr="0093532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Discussion section (guest instructor)</w:t>
            </w:r>
          </w:p>
        </w:tc>
        <w:tc>
          <w:tcPr>
            <w:tcW w:w="1875" w:type="dxa"/>
            <w:tcBorders>
              <w:top w:val="nil"/>
              <w:left w:val="nil"/>
              <w:bottom w:val="nil"/>
              <w:right w:val="nil"/>
            </w:tcBorders>
            <w:shd w:val="clear" w:color="auto" w:fill="auto"/>
            <w:noWrap/>
            <w:vAlign w:val="bottom"/>
            <w:hideMark/>
          </w:tcPr>
          <w:p w14:paraId="7781A5AA" w14:textId="77777777" w:rsidR="00DE535F" w:rsidRPr="004F12C4" w:rsidRDefault="00DE535F" w:rsidP="005F3757">
            <w:pPr>
              <w:rPr>
                <w:rFonts w:eastAsia="Times New Roman" w:cs="Times New Roman"/>
                <w:color w:val="000000"/>
                <w:sz w:val="22"/>
                <w:szCs w:val="22"/>
                <w:lang w:eastAsia="en-US"/>
              </w:rPr>
            </w:pPr>
          </w:p>
        </w:tc>
        <w:tc>
          <w:tcPr>
            <w:tcW w:w="2070" w:type="dxa"/>
            <w:tcBorders>
              <w:top w:val="nil"/>
              <w:left w:val="single" w:sz="4" w:space="0" w:color="auto"/>
              <w:bottom w:val="single" w:sz="4" w:space="0" w:color="auto"/>
              <w:right w:val="single" w:sz="4" w:space="0" w:color="auto"/>
            </w:tcBorders>
            <w:shd w:val="clear" w:color="auto" w:fill="auto"/>
            <w:vAlign w:val="bottom"/>
            <w:hideMark/>
          </w:tcPr>
          <w:p w14:paraId="43BD5DB3"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HW 1 Due (1/20)</w:t>
            </w:r>
          </w:p>
        </w:tc>
      </w:tr>
      <w:tr w:rsidR="00DE535F" w:rsidRPr="004F12C4" w14:paraId="417C04D1"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3A65AF1E"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3</w:t>
            </w:r>
          </w:p>
        </w:tc>
        <w:tc>
          <w:tcPr>
            <w:tcW w:w="4940" w:type="dxa"/>
            <w:tcBorders>
              <w:top w:val="single" w:sz="4" w:space="0" w:color="auto"/>
              <w:left w:val="single" w:sz="4" w:space="0" w:color="auto"/>
              <w:bottom w:val="nil"/>
              <w:right w:val="single" w:sz="4" w:space="0" w:color="auto"/>
            </w:tcBorders>
            <w:shd w:val="clear" w:color="auto" w:fill="auto"/>
            <w:noWrap/>
            <w:vAlign w:val="bottom"/>
            <w:hideMark/>
          </w:tcPr>
          <w:p w14:paraId="69FBE24B"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75" w:type="dxa"/>
            <w:tcBorders>
              <w:top w:val="single" w:sz="4" w:space="0" w:color="auto"/>
              <w:left w:val="nil"/>
              <w:bottom w:val="nil"/>
              <w:right w:val="nil"/>
            </w:tcBorders>
            <w:shd w:val="clear" w:color="auto" w:fill="auto"/>
            <w:noWrap/>
            <w:vAlign w:val="bottom"/>
            <w:hideMark/>
          </w:tcPr>
          <w:p w14:paraId="7F2553A0"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single" w:sz="4" w:space="0" w:color="auto"/>
              <w:bottom w:val="nil"/>
              <w:right w:val="single" w:sz="4" w:space="0" w:color="auto"/>
            </w:tcBorders>
            <w:shd w:val="clear" w:color="auto" w:fill="auto"/>
            <w:noWrap/>
            <w:vAlign w:val="bottom"/>
            <w:hideMark/>
          </w:tcPr>
          <w:p w14:paraId="56060F0B"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46C3B50E"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4DD1AE60"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Jan 24</w:t>
            </w:r>
          </w:p>
        </w:tc>
        <w:tc>
          <w:tcPr>
            <w:tcW w:w="4940" w:type="dxa"/>
            <w:tcBorders>
              <w:top w:val="nil"/>
              <w:left w:val="single" w:sz="4" w:space="0" w:color="auto"/>
              <w:bottom w:val="nil"/>
              <w:right w:val="single" w:sz="4" w:space="0" w:color="auto"/>
            </w:tcBorders>
            <w:shd w:val="clear" w:color="auto" w:fill="auto"/>
            <w:noWrap/>
            <w:vAlign w:val="bottom"/>
            <w:hideMark/>
          </w:tcPr>
          <w:p w14:paraId="001B7AA9"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Variability </w:t>
            </w:r>
          </w:p>
        </w:tc>
        <w:tc>
          <w:tcPr>
            <w:tcW w:w="1875" w:type="dxa"/>
            <w:tcBorders>
              <w:top w:val="nil"/>
              <w:left w:val="nil"/>
              <w:bottom w:val="nil"/>
              <w:right w:val="nil"/>
            </w:tcBorders>
            <w:shd w:val="clear" w:color="auto" w:fill="auto"/>
            <w:noWrap/>
            <w:vAlign w:val="bottom"/>
            <w:hideMark/>
          </w:tcPr>
          <w:p w14:paraId="393D5A72"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Chpt </w:t>
            </w:r>
            <w:r>
              <w:rPr>
                <w:rFonts w:eastAsia="Times New Roman" w:cs="Times New Roman"/>
                <w:color w:val="000000"/>
                <w:sz w:val="22"/>
                <w:szCs w:val="22"/>
                <w:lang w:eastAsia="en-US"/>
              </w:rPr>
              <w:t>2</w:t>
            </w:r>
          </w:p>
        </w:tc>
        <w:tc>
          <w:tcPr>
            <w:tcW w:w="2070" w:type="dxa"/>
            <w:tcBorders>
              <w:top w:val="nil"/>
              <w:left w:val="single" w:sz="4" w:space="0" w:color="auto"/>
              <w:bottom w:val="nil"/>
              <w:right w:val="single" w:sz="4" w:space="0" w:color="auto"/>
            </w:tcBorders>
            <w:shd w:val="clear" w:color="auto" w:fill="auto"/>
            <w:noWrap/>
            <w:vAlign w:val="bottom"/>
            <w:hideMark/>
          </w:tcPr>
          <w:p w14:paraId="01C391F9" w14:textId="77777777" w:rsidR="00DE535F" w:rsidRPr="004F12C4" w:rsidRDefault="00DE535F" w:rsidP="005F3757">
            <w:pPr>
              <w:rPr>
                <w:rFonts w:eastAsia="Times New Roman" w:cs="Times New Roman"/>
                <w:color w:val="000000"/>
                <w:sz w:val="22"/>
                <w:szCs w:val="22"/>
                <w:lang w:eastAsia="en-US"/>
              </w:rPr>
            </w:pPr>
          </w:p>
        </w:tc>
      </w:tr>
      <w:tr w:rsidR="00DE535F" w:rsidRPr="004F12C4" w14:paraId="0A64D460" w14:textId="77777777" w:rsidTr="005F3757">
        <w:trPr>
          <w:trHeight w:val="333"/>
        </w:trPr>
        <w:tc>
          <w:tcPr>
            <w:tcW w:w="1480" w:type="dxa"/>
            <w:tcBorders>
              <w:top w:val="nil"/>
              <w:left w:val="single" w:sz="4" w:space="0" w:color="auto"/>
              <w:bottom w:val="nil"/>
              <w:right w:val="nil"/>
            </w:tcBorders>
            <w:shd w:val="clear" w:color="auto" w:fill="auto"/>
            <w:noWrap/>
            <w:vAlign w:val="bottom"/>
            <w:hideMark/>
          </w:tcPr>
          <w:p w14:paraId="5D05AB62"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Jan 26</w:t>
            </w:r>
          </w:p>
        </w:tc>
        <w:tc>
          <w:tcPr>
            <w:tcW w:w="4940" w:type="dxa"/>
            <w:tcBorders>
              <w:top w:val="nil"/>
              <w:left w:val="single" w:sz="4" w:space="0" w:color="auto"/>
              <w:bottom w:val="nil"/>
              <w:right w:val="single" w:sz="4" w:space="0" w:color="auto"/>
            </w:tcBorders>
            <w:shd w:val="clear" w:color="auto" w:fill="auto"/>
            <w:noWrap/>
            <w:vAlign w:val="bottom"/>
            <w:hideMark/>
          </w:tcPr>
          <w:p w14:paraId="3D8CC284" w14:textId="77777777" w:rsidR="00DE535F" w:rsidRPr="004F12C4" w:rsidRDefault="00DE535F" w:rsidP="005F3757">
            <w:pPr>
              <w:rPr>
                <w:rFonts w:eastAsia="Times New Roman" w:cs="Times New Roman"/>
                <w:color w:val="000000"/>
                <w:sz w:val="22"/>
                <w:szCs w:val="22"/>
                <w:lang w:eastAsia="en-US"/>
              </w:rPr>
            </w:pPr>
            <w:r w:rsidRPr="00A437C1">
              <w:rPr>
                <w:rFonts w:eastAsia="Times New Roman" w:cs="Times New Roman"/>
                <w:i/>
                <w:color w:val="000000"/>
                <w:sz w:val="22"/>
                <w:szCs w:val="22"/>
                <w:lang w:eastAsia="en-US"/>
              </w:rPr>
              <w:t>Z</w:t>
            </w:r>
            <w:r w:rsidRPr="00A437C1">
              <w:rPr>
                <w:rFonts w:eastAsia="Times New Roman" w:cs="Times New Roman"/>
                <w:color w:val="000000"/>
                <w:sz w:val="22"/>
                <w:szCs w:val="22"/>
                <w:lang w:eastAsia="en-US"/>
              </w:rPr>
              <w:t>-scores, the normal curve, sampling, probability</w:t>
            </w:r>
          </w:p>
        </w:tc>
        <w:tc>
          <w:tcPr>
            <w:tcW w:w="1875" w:type="dxa"/>
            <w:tcBorders>
              <w:top w:val="nil"/>
              <w:left w:val="nil"/>
              <w:bottom w:val="nil"/>
              <w:right w:val="nil"/>
            </w:tcBorders>
            <w:shd w:val="clear" w:color="auto" w:fill="auto"/>
            <w:noWrap/>
            <w:vAlign w:val="bottom"/>
            <w:hideMark/>
          </w:tcPr>
          <w:p w14:paraId="5C0F1BB7"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Chpt </w:t>
            </w:r>
            <w:r>
              <w:rPr>
                <w:rFonts w:eastAsia="Times New Roman" w:cs="Times New Roman"/>
                <w:color w:val="000000"/>
                <w:sz w:val="22"/>
                <w:szCs w:val="22"/>
                <w:lang w:eastAsia="en-US"/>
              </w:rPr>
              <w:t>3</w:t>
            </w:r>
          </w:p>
        </w:tc>
        <w:tc>
          <w:tcPr>
            <w:tcW w:w="2070" w:type="dxa"/>
            <w:tcBorders>
              <w:top w:val="nil"/>
              <w:left w:val="single" w:sz="4" w:space="0" w:color="auto"/>
              <w:bottom w:val="nil"/>
              <w:right w:val="single" w:sz="4" w:space="0" w:color="auto"/>
            </w:tcBorders>
            <w:shd w:val="clear" w:color="auto" w:fill="auto"/>
            <w:noWrap/>
            <w:vAlign w:val="bottom"/>
            <w:hideMark/>
          </w:tcPr>
          <w:p w14:paraId="4AA72C8C"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2E316D23" w14:textId="77777777" w:rsidTr="005F3757">
        <w:trPr>
          <w:trHeight w:val="351"/>
        </w:trPr>
        <w:tc>
          <w:tcPr>
            <w:tcW w:w="1480" w:type="dxa"/>
            <w:tcBorders>
              <w:top w:val="nil"/>
              <w:left w:val="single" w:sz="4" w:space="0" w:color="auto"/>
              <w:bottom w:val="single" w:sz="4" w:space="0" w:color="auto"/>
              <w:right w:val="nil"/>
            </w:tcBorders>
            <w:shd w:val="clear" w:color="auto" w:fill="auto"/>
            <w:noWrap/>
            <w:vAlign w:val="bottom"/>
            <w:hideMark/>
          </w:tcPr>
          <w:p w14:paraId="59340E5C"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Jan 2</w:t>
            </w:r>
            <w:r>
              <w:rPr>
                <w:rFonts w:eastAsia="Times New Roman" w:cs="Times New Roman"/>
                <w:color w:val="000000"/>
                <w:sz w:val="22"/>
                <w:szCs w:val="22"/>
                <w:lang w:eastAsia="en-US"/>
              </w:rPr>
              <w:t>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7D50F" w14:textId="77777777" w:rsidR="00DE535F" w:rsidRPr="004F12C4" w:rsidRDefault="00DE535F" w:rsidP="005F3757">
            <w:pPr>
              <w:rPr>
                <w:rFonts w:eastAsia="Times New Roman" w:cs="Times New Roman"/>
                <w:b/>
                <w:bCs/>
                <w:color w:val="000000"/>
                <w:sz w:val="22"/>
                <w:szCs w:val="22"/>
                <w:lang w:eastAsia="en-US"/>
              </w:rPr>
            </w:pPr>
            <w:r>
              <w:rPr>
                <w:rFonts w:eastAsia="Times New Roman" w:cs="Times New Roman"/>
                <w:color w:val="000000"/>
                <w:sz w:val="22"/>
                <w:szCs w:val="22"/>
                <w:lang w:eastAsia="en-US"/>
              </w:rPr>
              <w:t>Discussion section</w:t>
            </w:r>
          </w:p>
        </w:tc>
        <w:tc>
          <w:tcPr>
            <w:tcW w:w="1875" w:type="dxa"/>
            <w:tcBorders>
              <w:top w:val="nil"/>
              <w:left w:val="nil"/>
              <w:bottom w:val="single" w:sz="4" w:space="0" w:color="auto"/>
              <w:right w:val="nil"/>
            </w:tcBorders>
            <w:shd w:val="clear" w:color="auto" w:fill="auto"/>
            <w:noWrap/>
            <w:vAlign w:val="bottom"/>
            <w:hideMark/>
          </w:tcPr>
          <w:p w14:paraId="56558108"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single" w:sz="4" w:space="0" w:color="auto"/>
              <w:bottom w:val="single" w:sz="4" w:space="0" w:color="auto"/>
              <w:right w:val="single" w:sz="4" w:space="0" w:color="auto"/>
            </w:tcBorders>
            <w:shd w:val="clear" w:color="auto" w:fill="auto"/>
            <w:vAlign w:val="bottom"/>
            <w:hideMark/>
          </w:tcPr>
          <w:p w14:paraId="2943EEEB"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HW 2 Due</w:t>
            </w:r>
            <w:r>
              <w:rPr>
                <w:rFonts w:eastAsia="Times New Roman" w:cs="Times New Roman"/>
                <w:color w:val="000000"/>
                <w:sz w:val="22"/>
                <w:szCs w:val="22"/>
                <w:lang w:eastAsia="en-US"/>
              </w:rPr>
              <w:t xml:space="preserve"> (1/27)</w:t>
            </w:r>
          </w:p>
        </w:tc>
      </w:tr>
      <w:tr w:rsidR="00DE535F" w:rsidRPr="004F12C4" w14:paraId="3232D6A2"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3934A14C"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4</w:t>
            </w:r>
          </w:p>
        </w:tc>
        <w:tc>
          <w:tcPr>
            <w:tcW w:w="4940" w:type="dxa"/>
            <w:tcBorders>
              <w:top w:val="nil"/>
              <w:left w:val="single" w:sz="4" w:space="0" w:color="auto"/>
              <w:bottom w:val="nil"/>
              <w:right w:val="single" w:sz="4" w:space="0" w:color="auto"/>
            </w:tcBorders>
            <w:shd w:val="clear" w:color="auto" w:fill="auto"/>
            <w:noWrap/>
            <w:vAlign w:val="bottom"/>
            <w:hideMark/>
          </w:tcPr>
          <w:p w14:paraId="331CA253"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75" w:type="dxa"/>
            <w:tcBorders>
              <w:top w:val="nil"/>
              <w:left w:val="nil"/>
              <w:bottom w:val="nil"/>
              <w:right w:val="nil"/>
            </w:tcBorders>
            <w:shd w:val="clear" w:color="auto" w:fill="auto"/>
            <w:noWrap/>
            <w:vAlign w:val="bottom"/>
            <w:hideMark/>
          </w:tcPr>
          <w:p w14:paraId="6C8C0917"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single" w:sz="4" w:space="0" w:color="auto"/>
              <w:bottom w:val="nil"/>
              <w:right w:val="single" w:sz="4" w:space="0" w:color="auto"/>
            </w:tcBorders>
            <w:shd w:val="clear" w:color="auto" w:fill="auto"/>
            <w:noWrap/>
            <w:vAlign w:val="bottom"/>
            <w:hideMark/>
          </w:tcPr>
          <w:p w14:paraId="5345A75F"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32F546C1" w14:textId="77777777" w:rsidTr="005F3757">
        <w:trPr>
          <w:trHeight w:val="369"/>
        </w:trPr>
        <w:tc>
          <w:tcPr>
            <w:tcW w:w="1480" w:type="dxa"/>
            <w:tcBorders>
              <w:top w:val="nil"/>
              <w:left w:val="single" w:sz="4" w:space="0" w:color="auto"/>
              <w:bottom w:val="nil"/>
              <w:right w:val="nil"/>
            </w:tcBorders>
            <w:shd w:val="clear" w:color="auto" w:fill="auto"/>
            <w:noWrap/>
            <w:vAlign w:val="bottom"/>
            <w:hideMark/>
          </w:tcPr>
          <w:p w14:paraId="6360C6A3"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Jan 31</w:t>
            </w:r>
          </w:p>
        </w:tc>
        <w:tc>
          <w:tcPr>
            <w:tcW w:w="4940" w:type="dxa"/>
            <w:tcBorders>
              <w:top w:val="nil"/>
              <w:left w:val="single" w:sz="4" w:space="0" w:color="auto"/>
              <w:bottom w:val="nil"/>
              <w:right w:val="single" w:sz="4" w:space="0" w:color="auto"/>
            </w:tcBorders>
            <w:shd w:val="clear" w:color="auto" w:fill="auto"/>
            <w:noWrap/>
            <w:vAlign w:val="bottom"/>
            <w:hideMark/>
          </w:tcPr>
          <w:p w14:paraId="12B1477D"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Exam 1 r</w:t>
            </w:r>
            <w:r w:rsidRPr="004F12C4">
              <w:rPr>
                <w:rFonts w:eastAsia="Times New Roman" w:cs="Times New Roman"/>
                <w:color w:val="000000"/>
                <w:sz w:val="22"/>
                <w:szCs w:val="22"/>
                <w:lang w:eastAsia="en-US"/>
              </w:rPr>
              <w:t>eview</w:t>
            </w:r>
          </w:p>
        </w:tc>
        <w:tc>
          <w:tcPr>
            <w:tcW w:w="1875" w:type="dxa"/>
            <w:tcBorders>
              <w:top w:val="nil"/>
              <w:left w:val="nil"/>
              <w:bottom w:val="nil"/>
              <w:right w:val="nil"/>
            </w:tcBorders>
            <w:shd w:val="clear" w:color="auto" w:fill="auto"/>
            <w:noWrap/>
            <w:vAlign w:val="bottom"/>
            <w:hideMark/>
          </w:tcPr>
          <w:p w14:paraId="36104BF2"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Review Chpt 1-3</w:t>
            </w:r>
          </w:p>
        </w:tc>
        <w:tc>
          <w:tcPr>
            <w:tcW w:w="2070" w:type="dxa"/>
            <w:tcBorders>
              <w:top w:val="nil"/>
              <w:left w:val="single" w:sz="4" w:space="0" w:color="auto"/>
              <w:bottom w:val="nil"/>
              <w:right w:val="single" w:sz="4" w:space="0" w:color="auto"/>
            </w:tcBorders>
            <w:shd w:val="clear" w:color="auto" w:fill="auto"/>
            <w:noWrap/>
            <w:vAlign w:val="bottom"/>
            <w:hideMark/>
          </w:tcPr>
          <w:p w14:paraId="2A3E4BF9" w14:textId="77777777" w:rsidR="00DE535F" w:rsidRPr="004F12C4" w:rsidRDefault="00DE535F" w:rsidP="005F3757">
            <w:pPr>
              <w:rPr>
                <w:rFonts w:eastAsia="Times New Roman" w:cs="Times New Roman"/>
                <w:color w:val="000000"/>
                <w:sz w:val="22"/>
                <w:szCs w:val="22"/>
                <w:lang w:eastAsia="en-US"/>
              </w:rPr>
            </w:pPr>
          </w:p>
        </w:tc>
      </w:tr>
      <w:tr w:rsidR="00DE535F" w:rsidRPr="004F12C4" w14:paraId="4166A471" w14:textId="77777777" w:rsidTr="005F3757">
        <w:trPr>
          <w:trHeight w:val="324"/>
        </w:trPr>
        <w:tc>
          <w:tcPr>
            <w:tcW w:w="1480" w:type="dxa"/>
            <w:tcBorders>
              <w:top w:val="nil"/>
              <w:left w:val="single" w:sz="4" w:space="0" w:color="auto"/>
              <w:bottom w:val="nil"/>
              <w:right w:val="nil"/>
            </w:tcBorders>
            <w:shd w:val="clear" w:color="auto" w:fill="auto"/>
            <w:noWrap/>
            <w:vAlign w:val="bottom"/>
            <w:hideMark/>
          </w:tcPr>
          <w:p w14:paraId="06A835E7"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F</w:t>
            </w:r>
            <w:r>
              <w:rPr>
                <w:rFonts w:eastAsia="Times New Roman" w:cs="Times New Roman"/>
                <w:color w:val="000000"/>
                <w:sz w:val="22"/>
                <w:szCs w:val="22"/>
                <w:lang w:eastAsia="en-US"/>
              </w:rPr>
              <w:t>eb 2</w:t>
            </w:r>
          </w:p>
        </w:tc>
        <w:tc>
          <w:tcPr>
            <w:tcW w:w="4940" w:type="dxa"/>
            <w:tcBorders>
              <w:top w:val="nil"/>
              <w:left w:val="single" w:sz="4" w:space="0" w:color="auto"/>
              <w:bottom w:val="nil"/>
              <w:right w:val="single" w:sz="4" w:space="0" w:color="auto"/>
            </w:tcBorders>
            <w:shd w:val="clear" w:color="auto" w:fill="auto"/>
            <w:noWrap/>
            <w:vAlign w:val="bottom"/>
            <w:hideMark/>
          </w:tcPr>
          <w:p w14:paraId="7E28A5F2"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Exam 1</w:t>
            </w:r>
          </w:p>
        </w:tc>
        <w:tc>
          <w:tcPr>
            <w:tcW w:w="1875" w:type="dxa"/>
            <w:tcBorders>
              <w:top w:val="nil"/>
              <w:left w:val="nil"/>
              <w:bottom w:val="nil"/>
              <w:right w:val="nil"/>
            </w:tcBorders>
            <w:shd w:val="clear" w:color="auto" w:fill="auto"/>
            <w:noWrap/>
            <w:vAlign w:val="bottom"/>
            <w:hideMark/>
          </w:tcPr>
          <w:p w14:paraId="78733C9B" w14:textId="77777777" w:rsidR="00DE535F" w:rsidRPr="004F12C4" w:rsidRDefault="00DE535F" w:rsidP="005F3757">
            <w:pPr>
              <w:rPr>
                <w:rFonts w:eastAsia="Times New Roman" w:cs="Times New Roman"/>
                <w:color w:val="000000"/>
                <w:sz w:val="22"/>
                <w:szCs w:val="22"/>
                <w:lang w:eastAsia="en-US"/>
              </w:rPr>
            </w:pPr>
          </w:p>
        </w:tc>
        <w:tc>
          <w:tcPr>
            <w:tcW w:w="2070" w:type="dxa"/>
            <w:tcBorders>
              <w:top w:val="nil"/>
              <w:left w:val="single" w:sz="4" w:space="0" w:color="auto"/>
              <w:bottom w:val="nil"/>
              <w:right w:val="single" w:sz="4" w:space="0" w:color="auto"/>
            </w:tcBorders>
            <w:shd w:val="clear" w:color="auto" w:fill="auto"/>
            <w:noWrap/>
            <w:vAlign w:val="bottom"/>
            <w:hideMark/>
          </w:tcPr>
          <w:p w14:paraId="77E904B6"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4203319B" w14:textId="77777777" w:rsidTr="005F3757">
        <w:trPr>
          <w:trHeight w:val="333"/>
        </w:trPr>
        <w:tc>
          <w:tcPr>
            <w:tcW w:w="1480" w:type="dxa"/>
            <w:tcBorders>
              <w:top w:val="nil"/>
              <w:left w:val="single" w:sz="4" w:space="0" w:color="auto"/>
              <w:bottom w:val="single" w:sz="4" w:space="0" w:color="auto"/>
              <w:right w:val="nil"/>
            </w:tcBorders>
            <w:shd w:val="clear" w:color="auto" w:fill="auto"/>
            <w:noWrap/>
            <w:vAlign w:val="bottom"/>
            <w:hideMark/>
          </w:tcPr>
          <w:p w14:paraId="19BF534D"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3</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BEB790D" w14:textId="77777777" w:rsidR="00DE535F" w:rsidRPr="00935324" w:rsidRDefault="00DE535F" w:rsidP="005F3757">
            <w:pPr>
              <w:rPr>
                <w:rFonts w:eastAsia="Times New Roman" w:cs="Times New Roman"/>
                <w:bCs/>
                <w:color w:val="000000"/>
                <w:sz w:val="22"/>
                <w:szCs w:val="22"/>
                <w:lang w:eastAsia="en-US"/>
              </w:rPr>
            </w:pPr>
            <w:r>
              <w:rPr>
                <w:rFonts w:eastAsia="Times New Roman" w:cs="Times New Roman"/>
                <w:bCs/>
                <w:color w:val="000000"/>
                <w:sz w:val="22"/>
                <w:szCs w:val="22"/>
                <w:lang w:eastAsia="en-US"/>
              </w:rPr>
              <w:t>NO DISCUSSION</w:t>
            </w:r>
          </w:p>
        </w:tc>
        <w:tc>
          <w:tcPr>
            <w:tcW w:w="1875" w:type="dxa"/>
            <w:tcBorders>
              <w:top w:val="nil"/>
              <w:left w:val="nil"/>
              <w:bottom w:val="single" w:sz="4" w:space="0" w:color="auto"/>
              <w:right w:val="nil"/>
            </w:tcBorders>
            <w:shd w:val="clear" w:color="auto" w:fill="auto"/>
            <w:noWrap/>
            <w:vAlign w:val="bottom"/>
            <w:hideMark/>
          </w:tcPr>
          <w:p w14:paraId="738FDDE2"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1401219"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653CAA85"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0F92F023"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5</w:t>
            </w:r>
          </w:p>
        </w:tc>
        <w:tc>
          <w:tcPr>
            <w:tcW w:w="4940" w:type="dxa"/>
            <w:tcBorders>
              <w:top w:val="nil"/>
              <w:left w:val="single" w:sz="4" w:space="0" w:color="auto"/>
              <w:bottom w:val="nil"/>
              <w:right w:val="single" w:sz="4" w:space="0" w:color="auto"/>
            </w:tcBorders>
            <w:shd w:val="clear" w:color="auto" w:fill="auto"/>
            <w:noWrap/>
            <w:vAlign w:val="bottom"/>
            <w:hideMark/>
          </w:tcPr>
          <w:p w14:paraId="1313269D"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75" w:type="dxa"/>
            <w:tcBorders>
              <w:top w:val="nil"/>
              <w:left w:val="nil"/>
              <w:bottom w:val="nil"/>
              <w:right w:val="nil"/>
            </w:tcBorders>
            <w:shd w:val="clear" w:color="auto" w:fill="auto"/>
            <w:noWrap/>
            <w:vAlign w:val="bottom"/>
            <w:hideMark/>
          </w:tcPr>
          <w:p w14:paraId="60BD1BD7"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single" w:sz="4" w:space="0" w:color="auto"/>
              <w:bottom w:val="nil"/>
              <w:right w:val="single" w:sz="4" w:space="0" w:color="auto"/>
            </w:tcBorders>
            <w:shd w:val="clear" w:color="auto" w:fill="auto"/>
            <w:noWrap/>
            <w:vAlign w:val="bottom"/>
            <w:hideMark/>
          </w:tcPr>
          <w:p w14:paraId="51E1F9E5"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015E9351"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63669278"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7</w:t>
            </w:r>
          </w:p>
        </w:tc>
        <w:tc>
          <w:tcPr>
            <w:tcW w:w="4940" w:type="dxa"/>
            <w:tcBorders>
              <w:top w:val="nil"/>
              <w:left w:val="single" w:sz="4" w:space="0" w:color="auto"/>
              <w:bottom w:val="nil"/>
              <w:right w:val="single" w:sz="4" w:space="0" w:color="auto"/>
            </w:tcBorders>
            <w:shd w:val="clear" w:color="auto" w:fill="auto"/>
            <w:noWrap/>
            <w:vAlign w:val="bottom"/>
            <w:hideMark/>
          </w:tcPr>
          <w:p w14:paraId="710E03D8"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Introduction to hypothesis testing</w:t>
            </w:r>
          </w:p>
        </w:tc>
        <w:tc>
          <w:tcPr>
            <w:tcW w:w="1875" w:type="dxa"/>
            <w:tcBorders>
              <w:top w:val="nil"/>
              <w:left w:val="nil"/>
              <w:bottom w:val="nil"/>
              <w:right w:val="nil"/>
            </w:tcBorders>
            <w:shd w:val="clear" w:color="auto" w:fill="auto"/>
            <w:noWrap/>
            <w:vAlign w:val="bottom"/>
            <w:hideMark/>
          </w:tcPr>
          <w:p w14:paraId="41B67825"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Chpt </w:t>
            </w:r>
            <w:r>
              <w:rPr>
                <w:rFonts w:eastAsia="Times New Roman" w:cs="Times New Roman"/>
                <w:color w:val="000000"/>
                <w:sz w:val="22"/>
                <w:szCs w:val="22"/>
                <w:lang w:eastAsia="en-US"/>
              </w:rPr>
              <w:t>4</w:t>
            </w:r>
          </w:p>
        </w:tc>
        <w:tc>
          <w:tcPr>
            <w:tcW w:w="2070" w:type="dxa"/>
            <w:tcBorders>
              <w:top w:val="nil"/>
              <w:left w:val="single" w:sz="4" w:space="0" w:color="auto"/>
              <w:bottom w:val="nil"/>
              <w:right w:val="single" w:sz="4" w:space="0" w:color="auto"/>
            </w:tcBorders>
            <w:shd w:val="clear" w:color="auto" w:fill="auto"/>
            <w:noWrap/>
            <w:vAlign w:val="bottom"/>
            <w:hideMark/>
          </w:tcPr>
          <w:p w14:paraId="102BF4E4"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3A772121" w14:textId="77777777" w:rsidTr="005F3757">
        <w:trPr>
          <w:trHeight w:val="315"/>
        </w:trPr>
        <w:tc>
          <w:tcPr>
            <w:tcW w:w="1480" w:type="dxa"/>
            <w:tcBorders>
              <w:top w:val="nil"/>
              <w:left w:val="single" w:sz="4" w:space="0" w:color="auto"/>
              <w:bottom w:val="nil"/>
              <w:right w:val="nil"/>
            </w:tcBorders>
            <w:shd w:val="clear" w:color="auto" w:fill="auto"/>
            <w:noWrap/>
            <w:vAlign w:val="bottom"/>
            <w:hideMark/>
          </w:tcPr>
          <w:p w14:paraId="24463EA7"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9</w:t>
            </w:r>
          </w:p>
        </w:tc>
        <w:tc>
          <w:tcPr>
            <w:tcW w:w="4940" w:type="dxa"/>
            <w:tcBorders>
              <w:top w:val="nil"/>
              <w:left w:val="single" w:sz="4" w:space="0" w:color="auto"/>
              <w:bottom w:val="nil"/>
              <w:right w:val="single" w:sz="4" w:space="0" w:color="auto"/>
            </w:tcBorders>
            <w:shd w:val="clear" w:color="auto" w:fill="auto"/>
            <w:noWrap/>
            <w:vAlign w:val="bottom"/>
            <w:hideMark/>
          </w:tcPr>
          <w:p w14:paraId="35DE574C" w14:textId="77777777" w:rsidR="00DE535F" w:rsidRPr="000731FD" w:rsidRDefault="00DE535F" w:rsidP="005F3757">
            <w:pPr>
              <w:rPr>
                <w:rFonts w:eastAsia="Times New Roman" w:cs="Times New Roman"/>
                <w:color w:val="000000"/>
                <w:sz w:val="22"/>
                <w:szCs w:val="22"/>
                <w:lang w:eastAsia="en-US"/>
              </w:rPr>
            </w:pPr>
            <w:r>
              <w:rPr>
                <w:rFonts w:eastAsia="Times New Roman" w:cs="Times New Roman"/>
                <w:i/>
                <w:color w:val="000000"/>
                <w:sz w:val="22"/>
                <w:szCs w:val="22"/>
                <w:lang w:eastAsia="en-US"/>
              </w:rPr>
              <w:t xml:space="preserve">Z </w:t>
            </w:r>
            <w:r>
              <w:rPr>
                <w:rFonts w:eastAsia="Times New Roman" w:cs="Times New Roman"/>
                <w:color w:val="000000"/>
                <w:sz w:val="22"/>
                <w:szCs w:val="22"/>
                <w:lang w:eastAsia="en-US"/>
              </w:rPr>
              <w:t>tests</w:t>
            </w:r>
          </w:p>
        </w:tc>
        <w:tc>
          <w:tcPr>
            <w:tcW w:w="1875" w:type="dxa"/>
            <w:tcBorders>
              <w:top w:val="nil"/>
              <w:left w:val="nil"/>
              <w:bottom w:val="nil"/>
              <w:right w:val="nil"/>
            </w:tcBorders>
            <w:shd w:val="clear" w:color="auto" w:fill="auto"/>
            <w:noWrap/>
            <w:vAlign w:val="bottom"/>
            <w:hideMark/>
          </w:tcPr>
          <w:p w14:paraId="2DC7E0A8"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Chpt 5</w:t>
            </w:r>
          </w:p>
        </w:tc>
        <w:tc>
          <w:tcPr>
            <w:tcW w:w="2070" w:type="dxa"/>
            <w:tcBorders>
              <w:top w:val="nil"/>
              <w:left w:val="single" w:sz="4" w:space="0" w:color="auto"/>
              <w:bottom w:val="nil"/>
              <w:right w:val="single" w:sz="4" w:space="0" w:color="auto"/>
            </w:tcBorders>
            <w:shd w:val="clear" w:color="auto" w:fill="auto"/>
            <w:noWrap/>
            <w:vAlign w:val="bottom"/>
            <w:hideMark/>
          </w:tcPr>
          <w:p w14:paraId="68024753"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045F4300" w14:textId="77777777" w:rsidTr="005F3757">
        <w:trPr>
          <w:trHeight w:val="324"/>
        </w:trPr>
        <w:tc>
          <w:tcPr>
            <w:tcW w:w="1480" w:type="dxa"/>
            <w:tcBorders>
              <w:top w:val="nil"/>
              <w:left w:val="single" w:sz="4" w:space="0" w:color="auto"/>
              <w:bottom w:val="single" w:sz="4" w:space="0" w:color="auto"/>
              <w:right w:val="nil"/>
            </w:tcBorders>
            <w:shd w:val="clear" w:color="auto" w:fill="auto"/>
            <w:noWrap/>
            <w:vAlign w:val="bottom"/>
            <w:hideMark/>
          </w:tcPr>
          <w:p w14:paraId="073ED100"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10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FE49098"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Discussion section</w:t>
            </w:r>
          </w:p>
        </w:tc>
        <w:tc>
          <w:tcPr>
            <w:tcW w:w="1875" w:type="dxa"/>
            <w:tcBorders>
              <w:top w:val="nil"/>
              <w:left w:val="nil"/>
              <w:bottom w:val="single" w:sz="4" w:space="0" w:color="auto"/>
              <w:right w:val="nil"/>
            </w:tcBorders>
            <w:shd w:val="clear" w:color="auto" w:fill="auto"/>
            <w:noWrap/>
            <w:vAlign w:val="bottom"/>
            <w:hideMark/>
          </w:tcPr>
          <w:p w14:paraId="4E8BD569"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586EDD7" w14:textId="77777777" w:rsidR="00DE535F" w:rsidRPr="004F12C4" w:rsidRDefault="00DE535F" w:rsidP="005F3757">
            <w:pPr>
              <w:rPr>
                <w:rFonts w:eastAsia="Times New Roman" w:cs="Times New Roman"/>
                <w:color w:val="000000"/>
                <w:sz w:val="22"/>
                <w:szCs w:val="22"/>
                <w:lang w:eastAsia="en-US"/>
              </w:rPr>
            </w:pPr>
          </w:p>
        </w:tc>
      </w:tr>
      <w:tr w:rsidR="00DE535F" w:rsidRPr="004F12C4" w14:paraId="37B65403"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559A0E12"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6</w:t>
            </w:r>
          </w:p>
        </w:tc>
        <w:tc>
          <w:tcPr>
            <w:tcW w:w="4940" w:type="dxa"/>
            <w:tcBorders>
              <w:top w:val="nil"/>
              <w:left w:val="single" w:sz="4" w:space="0" w:color="auto"/>
              <w:bottom w:val="nil"/>
              <w:right w:val="single" w:sz="4" w:space="0" w:color="auto"/>
            </w:tcBorders>
            <w:shd w:val="clear" w:color="auto" w:fill="auto"/>
            <w:noWrap/>
            <w:vAlign w:val="bottom"/>
            <w:hideMark/>
          </w:tcPr>
          <w:p w14:paraId="121AB5C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75" w:type="dxa"/>
            <w:tcBorders>
              <w:top w:val="nil"/>
              <w:left w:val="nil"/>
              <w:bottom w:val="nil"/>
              <w:right w:val="nil"/>
            </w:tcBorders>
            <w:shd w:val="clear" w:color="auto" w:fill="auto"/>
            <w:noWrap/>
            <w:vAlign w:val="bottom"/>
            <w:hideMark/>
          </w:tcPr>
          <w:p w14:paraId="25BCB36B"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single" w:sz="4" w:space="0" w:color="auto"/>
              <w:bottom w:val="nil"/>
              <w:right w:val="single" w:sz="4" w:space="0" w:color="auto"/>
            </w:tcBorders>
            <w:shd w:val="clear" w:color="auto" w:fill="auto"/>
            <w:noWrap/>
            <w:vAlign w:val="bottom"/>
            <w:hideMark/>
          </w:tcPr>
          <w:p w14:paraId="533BC9B7"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22823911"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68C1CB75"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14</w:t>
            </w:r>
          </w:p>
        </w:tc>
        <w:tc>
          <w:tcPr>
            <w:tcW w:w="4940" w:type="dxa"/>
            <w:tcBorders>
              <w:top w:val="nil"/>
              <w:left w:val="single" w:sz="4" w:space="0" w:color="auto"/>
              <w:bottom w:val="nil"/>
              <w:right w:val="single" w:sz="4" w:space="0" w:color="auto"/>
            </w:tcBorders>
            <w:shd w:val="clear" w:color="auto" w:fill="auto"/>
            <w:noWrap/>
            <w:vAlign w:val="bottom"/>
            <w:hideMark/>
          </w:tcPr>
          <w:p w14:paraId="6DA73592"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Decision errors, effect size, power</w:t>
            </w:r>
          </w:p>
        </w:tc>
        <w:tc>
          <w:tcPr>
            <w:tcW w:w="1875" w:type="dxa"/>
            <w:tcBorders>
              <w:top w:val="nil"/>
              <w:left w:val="nil"/>
              <w:bottom w:val="nil"/>
              <w:right w:val="nil"/>
            </w:tcBorders>
            <w:shd w:val="clear" w:color="auto" w:fill="auto"/>
            <w:noWrap/>
            <w:vAlign w:val="bottom"/>
            <w:hideMark/>
          </w:tcPr>
          <w:p w14:paraId="42BF1BB9"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Chpt </w:t>
            </w:r>
            <w:r>
              <w:rPr>
                <w:rFonts w:eastAsia="Times New Roman" w:cs="Times New Roman"/>
                <w:color w:val="000000"/>
                <w:sz w:val="22"/>
                <w:szCs w:val="22"/>
                <w:lang w:eastAsia="en-US"/>
              </w:rPr>
              <w:t>6</w:t>
            </w:r>
          </w:p>
        </w:tc>
        <w:tc>
          <w:tcPr>
            <w:tcW w:w="2070" w:type="dxa"/>
            <w:tcBorders>
              <w:top w:val="nil"/>
              <w:left w:val="single" w:sz="4" w:space="0" w:color="auto"/>
              <w:bottom w:val="nil"/>
              <w:right w:val="single" w:sz="4" w:space="0" w:color="auto"/>
            </w:tcBorders>
            <w:shd w:val="clear" w:color="auto" w:fill="auto"/>
            <w:noWrap/>
            <w:vAlign w:val="bottom"/>
            <w:hideMark/>
          </w:tcPr>
          <w:p w14:paraId="38976173"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59DE3A20" w14:textId="77777777" w:rsidTr="005F3757">
        <w:trPr>
          <w:trHeight w:val="360"/>
        </w:trPr>
        <w:tc>
          <w:tcPr>
            <w:tcW w:w="1480" w:type="dxa"/>
            <w:tcBorders>
              <w:top w:val="nil"/>
              <w:left w:val="single" w:sz="4" w:space="0" w:color="auto"/>
              <w:bottom w:val="nil"/>
              <w:right w:val="nil"/>
            </w:tcBorders>
            <w:shd w:val="clear" w:color="auto" w:fill="auto"/>
            <w:noWrap/>
            <w:vAlign w:val="bottom"/>
            <w:hideMark/>
          </w:tcPr>
          <w:p w14:paraId="78D4152B"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Feb 1</w:t>
            </w:r>
            <w:r>
              <w:rPr>
                <w:rFonts w:eastAsia="Times New Roman" w:cs="Times New Roman"/>
                <w:color w:val="000000"/>
                <w:sz w:val="22"/>
                <w:szCs w:val="22"/>
                <w:lang w:eastAsia="en-US"/>
              </w:rPr>
              <w:t>6</w:t>
            </w:r>
          </w:p>
        </w:tc>
        <w:tc>
          <w:tcPr>
            <w:tcW w:w="4940" w:type="dxa"/>
            <w:tcBorders>
              <w:top w:val="nil"/>
              <w:left w:val="single" w:sz="4" w:space="0" w:color="auto"/>
              <w:bottom w:val="nil"/>
              <w:right w:val="single" w:sz="4" w:space="0" w:color="auto"/>
            </w:tcBorders>
            <w:shd w:val="clear" w:color="auto" w:fill="auto"/>
            <w:noWrap/>
            <w:vAlign w:val="bottom"/>
            <w:hideMark/>
          </w:tcPr>
          <w:p w14:paraId="7B3D0436"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Catch-up day</w:t>
            </w:r>
          </w:p>
        </w:tc>
        <w:tc>
          <w:tcPr>
            <w:tcW w:w="1875" w:type="dxa"/>
            <w:tcBorders>
              <w:top w:val="nil"/>
              <w:left w:val="nil"/>
              <w:bottom w:val="nil"/>
              <w:right w:val="nil"/>
            </w:tcBorders>
            <w:shd w:val="clear" w:color="auto" w:fill="auto"/>
            <w:noWrap/>
            <w:vAlign w:val="bottom"/>
            <w:hideMark/>
          </w:tcPr>
          <w:p w14:paraId="6ED7738A" w14:textId="77777777" w:rsidR="00DE535F" w:rsidRPr="004F12C4" w:rsidRDefault="00DE535F" w:rsidP="005F3757">
            <w:pPr>
              <w:rPr>
                <w:rFonts w:eastAsia="Times New Roman" w:cs="Times New Roman"/>
                <w:color w:val="000000"/>
                <w:sz w:val="22"/>
                <w:szCs w:val="22"/>
                <w:lang w:eastAsia="en-US"/>
              </w:rPr>
            </w:pPr>
          </w:p>
        </w:tc>
        <w:tc>
          <w:tcPr>
            <w:tcW w:w="2070" w:type="dxa"/>
            <w:tcBorders>
              <w:top w:val="nil"/>
              <w:left w:val="single" w:sz="4" w:space="0" w:color="auto"/>
              <w:bottom w:val="nil"/>
              <w:right w:val="single" w:sz="4" w:space="0" w:color="auto"/>
            </w:tcBorders>
            <w:shd w:val="clear" w:color="auto" w:fill="auto"/>
            <w:noWrap/>
            <w:vAlign w:val="bottom"/>
            <w:hideMark/>
          </w:tcPr>
          <w:p w14:paraId="5A7872F0"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44689B9C" w14:textId="77777777" w:rsidTr="005F3757">
        <w:trPr>
          <w:trHeight w:val="342"/>
        </w:trPr>
        <w:tc>
          <w:tcPr>
            <w:tcW w:w="1480" w:type="dxa"/>
            <w:tcBorders>
              <w:top w:val="nil"/>
              <w:left w:val="single" w:sz="4" w:space="0" w:color="auto"/>
              <w:bottom w:val="single" w:sz="4" w:space="0" w:color="auto"/>
              <w:right w:val="nil"/>
            </w:tcBorders>
            <w:shd w:val="clear" w:color="auto" w:fill="auto"/>
            <w:noWrap/>
            <w:vAlign w:val="bottom"/>
            <w:hideMark/>
          </w:tcPr>
          <w:p w14:paraId="3D68CEC4"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17</w:t>
            </w:r>
          </w:p>
        </w:tc>
        <w:tc>
          <w:tcPr>
            <w:tcW w:w="4940" w:type="dxa"/>
            <w:tcBorders>
              <w:top w:val="nil"/>
              <w:left w:val="single" w:sz="4" w:space="0" w:color="auto"/>
              <w:bottom w:val="nil"/>
              <w:right w:val="single" w:sz="4" w:space="0" w:color="auto"/>
            </w:tcBorders>
            <w:shd w:val="clear" w:color="auto" w:fill="auto"/>
            <w:noWrap/>
            <w:vAlign w:val="bottom"/>
            <w:hideMark/>
          </w:tcPr>
          <w:p w14:paraId="78D119AE"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Discussion section</w:t>
            </w:r>
          </w:p>
        </w:tc>
        <w:tc>
          <w:tcPr>
            <w:tcW w:w="1875" w:type="dxa"/>
            <w:tcBorders>
              <w:top w:val="nil"/>
              <w:left w:val="nil"/>
              <w:bottom w:val="nil"/>
              <w:right w:val="single" w:sz="4" w:space="0" w:color="auto"/>
            </w:tcBorders>
            <w:shd w:val="clear" w:color="auto" w:fill="auto"/>
            <w:noWrap/>
            <w:vAlign w:val="bottom"/>
            <w:hideMark/>
          </w:tcPr>
          <w:p w14:paraId="08D3184F" w14:textId="77777777" w:rsidR="00DE535F" w:rsidRPr="004F12C4" w:rsidRDefault="00DE535F" w:rsidP="005F3757">
            <w:pPr>
              <w:rPr>
                <w:rFonts w:eastAsia="Times New Roman" w:cs="Times New Roman"/>
                <w:color w:val="000000"/>
                <w:sz w:val="22"/>
                <w:szCs w:val="22"/>
                <w:lang w:eastAsia="en-US"/>
              </w:rPr>
            </w:pPr>
          </w:p>
        </w:tc>
        <w:tc>
          <w:tcPr>
            <w:tcW w:w="2070" w:type="dxa"/>
            <w:tcBorders>
              <w:top w:val="nil"/>
              <w:left w:val="nil"/>
              <w:bottom w:val="single" w:sz="4" w:space="0" w:color="auto"/>
              <w:right w:val="single" w:sz="4" w:space="0" w:color="auto"/>
            </w:tcBorders>
            <w:shd w:val="clear" w:color="auto" w:fill="auto"/>
            <w:vAlign w:val="bottom"/>
            <w:hideMark/>
          </w:tcPr>
          <w:p w14:paraId="255837FD"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HW 3 Due (2/17)</w:t>
            </w:r>
          </w:p>
        </w:tc>
      </w:tr>
      <w:tr w:rsidR="00DE535F" w:rsidRPr="004F12C4" w14:paraId="6193D981" w14:textId="77777777" w:rsidTr="005F3757">
        <w:trPr>
          <w:trHeight w:val="170"/>
        </w:trPr>
        <w:tc>
          <w:tcPr>
            <w:tcW w:w="1480" w:type="dxa"/>
            <w:tcBorders>
              <w:top w:val="nil"/>
              <w:left w:val="single" w:sz="4" w:space="0" w:color="auto"/>
              <w:bottom w:val="nil"/>
              <w:right w:val="nil"/>
            </w:tcBorders>
            <w:shd w:val="clear" w:color="auto" w:fill="auto"/>
            <w:noWrap/>
            <w:vAlign w:val="bottom"/>
            <w:hideMark/>
          </w:tcPr>
          <w:p w14:paraId="7C267A13"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7</w:t>
            </w:r>
          </w:p>
        </w:tc>
        <w:tc>
          <w:tcPr>
            <w:tcW w:w="4940" w:type="dxa"/>
            <w:tcBorders>
              <w:top w:val="single" w:sz="4" w:space="0" w:color="auto"/>
              <w:left w:val="single" w:sz="4" w:space="0" w:color="auto"/>
              <w:bottom w:val="nil"/>
              <w:right w:val="single" w:sz="4" w:space="0" w:color="auto"/>
            </w:tcBorders>
            <w:shd w:val="clear" w:color="auto" w:fill="auto"/>
            <w:noWrap/>
            <w:vAlign w:val="bottom"/>
            <w:hideMark/>
          </w:tcPr>
          <w:p w14:paraId="6B2612E7"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75" w:type="dxa"/>
            <w:tcBorders>
              <w:top w:val="single" w:sz="4" w:space="0" w:color="auto"/>
              <w:left w:val="nil"/>
              <w:bottom w:val="nil"/>
              <w:right w:val="nil"/>
            </w:tcBorders>
            <w:shd w:val="clear" w:color="auto" w:fill="auto"/>
            <w:noWrap/>
            <w:vAlign w:val="bottom"/>
            <w:hideMark/>
          </w:tcPr>
          <w:p w14:paraId="2EB00641"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single" w:sz="4" w:space="0" w:color="auto"/>
              <w:bottom w:val="nil"/>
              <w:right w:val="single" w:sz="4" w:space="0" w:color="auto"/>
            </w:tcBorders>
            <w:shd w:val="clear" w:color="auto" w:fill="auto"/>
            <w:noWrap/>
            <w:vAlign w:val="bottom"/>
            <w:hideMark/>
          </w:tcPr>
          <w:p w14:paraId="31ECB977"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06B7A054" w14:textId="77777777" w:rsidTr="005F3757">
        <w:trPr>
          <w:trHeight w:val="261"/>
        </w:trPr>
        <w:tc>
          <w:tcPr>
            <w:tcW w:w="1480" w:type="dxa"/>
            <w:tcBorders>
              <w:top w:val="nil"/>
              <w:left w:val="single" w:sz="4" w:space="0" w:color="auto"/>
              <w:bottom w:val="nil"/>
              <w:right w:val="nil"/>
            </w:tcBorders>
            <w:shd w:val="clear" w:color="auto" w:fill="auto"/>
            <w:noWrap/>
            <w:vAlign w:val="bottom"/>
            <w:hideMark/>
          </w:tcPr>
          <w:p w14:paraId="000C0A73"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21</w:t>
            </w:r>
          </w:p>
        </w:tc>
        <w:tc>
          <w:tcPr>
            <w:tcW w:w="4940" w:type="dxa"/>
            <w:tcBorders>
              <w:top w:val="nil"/>
              <w:left w:val="single" w:sz="4" w:space="0" w:color="auto"/>
              <w:bottom w:val="nil"/>
              <w:right w:val="single" w:sz="4" w:space="0" w:color="auto"/>
            </w:tcBorders>
            <w:shd w:val="clear" w:color="auto" w:fill="auto"/>
            <w:noWrap/>
            <w:vAlign w:val="bottom"/>
            <w:hideMark/>
          </w:tcPr>
          <w:p w14:paraId="68F9966C"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Exam 2 Review</w:t>
            </w:r>
          </w:p>
        </w:tc>
        <w:tc>
          <w:tcPr>
            <w:tcW w:w="1875" w:type="dxa"/>
            <w:tcBorders>
              <w:top w:val="nil"/>
              <w:left w:val="nil"/>
              <w:bottom w:val="nil"/>
              <w:right w:val="single" w:sz="4" w:space="0" w:color="auto"/>
            </w:tcBorders>
            <w:shd w:val="clear" w:color="auto" w:fill="auto"/>
            <w:noWrap/>
            <w:vAlign w:val="bottom"/>
            <w:hideMark/>
          </w:tcPr>
          <w:p w14:paraId="4A0C935D"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Review Chpt 4-6</w:t>
            </w:r>
          </w:p>
        </w:tc>
        <w:tc>
          <w:tcPr>
            <w:tcW w:w="2070" w:type="dxa"/>
            <w:tcBorders>
              <w:top w:val="nil"/>
              <w:left w:val="nil"/>
              <w:bottom w:val="nil"/>
              <w:right w:val="single" w:sz="4" w:space="0" w:color="auto"/>
            </w:tcBorders>
            <w:shd w:val="clear" w:color="auto" w:fill="auto"/>
            <w:noWrap/>
            <w:vAlign w:val="bottom"/>
            <w:hideMark/>
          </w:tcPr>
          <w:p w14:paraId="5F7E2E00" w14:textId="77777777" w:rsidR="00DE535F" w:rsidRPr="004F12C4" w:rsidRDefault="00DE535F" w:rsidP="005F3757">
            <w:pPr>
              <w:rPr>
                <w:rFonts w:eastAsia="Times New Roman" w:cs="Times New Roman"/>
                <w:color w:val="000000"/>
                <w:sz w:val="22"/>
                <w:szCs w:val="22"/>
                <w:lang w:eastAsia="en-US"/>
              </w:rPr>
            </w:pPr>
          </w:p>
        </w:tc>
      </w:tr>
      <w:tr w:rsidR="00DE535F" w:rsidRPr="004F12C4" w14:paraId="75F18276" w14:textId="77777777" w:rsidTr="005F3757">
        <w:trPr>
          <w:trHeight w:val="414"/>
        </w:trPr>
        <w:tc>
          <w:tcPr>
            <w:tcW w:w="1480" w:type="dxa"/>
            <w:tcBorders>
              <w:top w:val="nil"/>
              <w:left w:val="single" w:sz="4" w:space="0" w:color="auto"/>
              <w:bottom w:val="nil"/>
              <w:right w:val="nil"/>
            </w:tcBorders>
            <w:shd w:val="clear" w:color="auto" w:fill="auto"/>
            <w:noWrap/>
            <w:vAlign w:val="bottom"/>
            <w:hideMark/>
          </w:tcPr>
          <w:p w14:paraId="4D8E6053"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23</w:t>
            </w:r>
          </w:p>
        </w:tc>
        <w:tc>
          <w:tcPr>
            <w:tcW w:w="4940" w:type="dxa"/>
            <w:tcBorders>
              <w:top w:val="nil"/>
              <w:left w:val="single" w:sz="4" w:space="0" w:color="auto"/>
              <w:bottom w:val="nil"/>
              <w:right w:val="single" w:sz="4" w:space="0" w:color="auto"/>
            </w:tcBorders>
            <w:shd w:val="clear" w:color="auto" w:fill="auto"/>
            <w:noWrap/>
            <w:vAlign w:val="bottom"/>
            <w:hideMark/>
          </w:tcPr>
          <w:p w14:paraId="6A1237A0" w14:textId="77777777" w:rsidR="00DE535F" w:rsidRPr="000731FD" w:rsidRDefault="00DE535F" w:rsidP="005F3757">
            <w:pPr>
              <w:rPr>
                <w:rFonts w:eastAsia="Times New Roman" w:cs="Times New Roman"/>
                <w:b/>
                <w:color w:val="000000"/>
                <w:sz w:val="22"/>
                <w:szCs w:val="22"/>
                <w:lang w:eastAsia="en-US"/>
              </w:rPr>
            </w:pPr>
            <w:r>
              <w:rPr>
                <w:rFonts w:eastAsia="Times New Roman" w:cs="Times New Roman"/>
                <w:b/>
                <w:color w:val="000000"/>
                <w:sz w:val="22"/>
                <w:szCs w:val="22"/>
                <w:lang w:eastAsia="en-US"/>
              </w:rPr>
              <w:t>Exam 2</w:t>
            </w:r>
          </w:p>
        </w:tc>
        <w:tc>
          <w:tcPr>
            <w:tcW w:w="1875" w:type="dxa"/>
            <w:tcBorders>
              <w:top w:val="nil"/>
              <w:left w:val="nil"/>
              <w:bottom w:val="nil"/>
              <w:right w:val="single" w:sz="4" w:space="0" w:color="auto"/>
            </w:tcBorders>
            <w:shd w:val="clear" w:color="auto" w:fill="auto"/>
            <w:noWrap/>
            <w:vAlign w:val="bottom"/>
            <w:hideMark/>
          </w:tcPr>
          <w:p w14:paraId="57ECEF68" w14:textId="77777777" w:rsidR="00DE535F" w:rsidRPr="004F12C4" w:rsidRDefault="00DE535F" w:rsidP="005F3757">
            <w:pPr>
              <w:rPr>
                <w:rFonts w:eastAsia="Times New Roman" w:cs="Times New Roman"/>
                <w:color w:val="000000"/>
                <w:sz w:val="22"/>
                <w:szCs w:val="22"/>
                <w:lang w:eastAsia="en-US"/>
              </w:rPr>
            </w:pPr>
          </w:p>
        </w:tc>
        <w:tc>
          <w:tcPr>
            <w:tcW w:w="2070" w:type="dxa"/>
            <w:tcBorders>
              <w:top w:val="nil"/>
              <w:left w:val="nil"/>
              <w:bottom w:val="nil"/>
              <w:right w:val="single" w:sz="4" w:space="0" w:color="auto"/>
            </w:tcBorders>
            <w:shd w:val="clear" w:color="auto" w:fill="auto"/>
            <w:noWrap/>
            <w:vAlign w:val="bottom"/>
            <w:hideMark/>
          </w:tcPr>
          <w:p w14:paraId="37A95368" w14:textId="77777777" w:rsidR="00DE535F" w:rsidRPr="004F12C4" w:rsidRDefault="00DE535F" w:rsidP="005F3757">
            <w:pPr>
              <w:rPr>
                <w:rFonts w:eastAsia="Times New Roman" w:cs="Times New Roman"/>
                <w:color w:val="000000"/>
                <w:sz w:val="22"/>
                <w:szCs w:val="22"/>
                <w:lang w:eastAsia="en-US"/>
              </w:rPr>
            </w:pPr>
          </w:p>
        </w:tc>
      </w:tr>
      <w:tr w:rsidR="00DE535F" w:rsidRPr="004F12C4" w14:paraId="278B2C93" w14:textId="77777777" w:rsidTr="005F3757">
        <w:trPr>
          <w:trHeight w:val="414"/>
        </w:trPr>
        <w:tc>
          <w:tcPr>
            <w:tcW w:w="1480" w:type="dxa"/>
            <w:tcBorders>
              <w:top w:val="nil"/>
              <w:left w:val="single" w:sz="4" w:space="0" w:color="auto"/>
              <w:bottom w:val="single" w:sz="4" w:space="0" w:color="auto"/>
              <w:right w:val="nil"/>
            </w:tcBorders>
            <w:shd w:val="clear" w:color="auto" w:fill="auto"/>
            <w:noWrap/>
            <w:vAlign w:val="bottom"/>
            <w:hideMark/>
          </w:tcPr>
          <w:p w14:paraId="4D26E639"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24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85AEE33" w14:textId="77777777" w:rsidR="00DE535F" w:rsidRPr="00EA17FE"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NO DISCUSSION</w:t>
            </w:r>
          </w:p>
        </w:tc>
        <w:tc>
          <w:tcPr>
            <w:tcW w:w="1875" w:type="dxa"/>
            <w:tcBorders>
              <w:top w:val="nil"/>
              <w:left w:val="nil"/>
              <w:bottom w:val="nil"/>
              <w:right w:val="single" w:sz="4" w:space="0" w:color="auto"/>
            </w:tcBorders>
            <w:shd w:val="clear" w:color="auto" w:fill="auto"/>
            <w:noWrap/>
            <w:vAlign w:val="bottom"/>
            <w:hideMark/>
          </w:tcPr>
          <w:p w14:paraId="0370FE09" w14:textId="77777777" w:rsidR="00DE535F" w:rsidRPr="004F12C4" w:rsidRDefault="00DE535F" w:rsidP="005F3757">
            <w:pPr>
              <w:rPr>
                <w:rFonts w:eastAsia="Times New Roman" w:cs="Times New Roman"/>
                <w:color w:val="000000"/>
                <w:sz w:val="22"/>
                <w:szCs w:val="22"/>
                <w:lang w:eastAsia="en-US"/>
              </w:rPr>
            </w:pPr>
          </w:p>
        </w:tc>
        <w:tc>
          <w:tcPr>
            <w:tcW w:w="2070" w:type="dxa"/>
            <w:tcBorders>
              <w:top w:val="nil"/>
              <w:left w:val="nil"/>
              <w:bottom w:val="single" w:sz="4" w:space="0" w:color="auto"/>
              <w:right w:val="single" w:sz="4" w:space="0" w:color="auto"/>
            </w:tcBorders>
            <w:shd w:val="clear" w:color="auto" w:fill="auto"/>
            <w:vAlign w:val="bottom"/>
            <w:hideMark/>
          </w:tcPr>
          <w:p w14:paraId="20CE5B24" w14:textId="77777777" w:rsidR="00DE535F" w:rsidRPr="004F12C4" w:rsidRDefault="00DE535F" w:rsidP="005F3757">
            <w:pPr>
              <w:rPr>
                <w:rFonts w:eastAsia="Times New Roman" w:cs="Times New Roman"/>
                <w:color w:val="000000"/>
                <w:sz w:val="22"/>
                <w:szCs w:val="22"/>
                <w:lang w:eastAsia="en-US"/>
              </w:rPr>
            </w:pPr>
          </w:p>
        </w:tc>
      </w:tr>
      <w:tr w:rsidR="00DE535F" w:rsidRPr="004F12C4" w14:paraId="0D835E5A"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2139DB98"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8</w:t>
            </w:r>
          </w:p>
        </w:tc>
        <w:tc>
          <w:tcPr>
            <w:tcW w:w="4940" w:type="dxa"/>
            <w:tcBorders>
              <w:top w:val="nil"/>
              <w:left w:val="single" w:sz="4" w:space="0" w:color="auto"/>
              <w:bottom w:val="nil"/>
              <w:right w:val="single" w:sz="4" w:space="0" w:color="auto"/>
            </w:tcBorders>
            <w:shd w:val="clear" w:color="auto" w:fill="auto"/>
            <w:noWrap/>
            <w:vAlign w:val="bottom"/>
            <w:hideMark/>
          </w:tcPr>
          <w:p w14:paraId="43AA280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75" w:type="dxa"/>
            <w:tcBorders>
              <w:top w:val="single" w:sz="4" w:space="0" w:color="auto"/>
              <w:left w:val="nil"/>
              <w:bottom w:val="nil"/>
              <w:right w:val="nil"/>
            </w:tcBorders>
            <w:shd w:val="clear" w:color="auto" w:fill="auto"/>
            <w:noWrap/>
            <w:vAlign w:val="bottom"/>
            <w:hideMark/>
          </w:tcPr>
          <w:p w14:paraId="71CEEEF5"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2070" w:type="dxa"/>
            <w:tcBorders>
              <w:top w:val="nil"/>
              <w:left w:val="single" w:sz="4" w:space="0" w:color="auto"/>
              <w:bottom w:val="nil"/>
              <w:right w:val="single" w:sz="4" w:space="0" w:color="auto"/>
            </w:tcBorders>
            <w:shd w:val="clear" w:color="auto" w:fill="auto"/>
            <w:noWrap/>
            <w:vAlign w:val="bottom"/>
            <w:hideMark/>
          </w:tcPr>
          <w:p w14:paraId="2AB2195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7CCF1F4D" w14:textId="77777777" w:rsidTr="005F3757">
        <w:trPr>
          <w:trHeight w:val="288"/>
        </w:trPr>
        <w:tc>
          <w:tcPr>
            <w:tcW w:w="1480" w:type="dxa"/>
            <w:tcBorders>
              <w:top w:val="nil"/>
              <w:left w:val="single" w:sz="4" w:space="0" w:color="auto"/>
              <w:bottom w:val="nil"/>
              <w:right w:val="nil"/>
            </w:tcBorders>
            <w:shd w:val="clear" w:color="auto" w:fill="auto"/>
            <w:noWrap/>
            <w:vAlign w:val="bottom"/>
            <w:hideMark/>
          </w:tcPr>
          <w:p w14:paraId="03C74F35"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Feb 28</w:t>
            </w:r>
          </w:p>
        </w:tc>
        <w:tc>
          <w:tcPr>
            <w:tcW w:w="4940" w:type="dxa"/>
            <w:tcBorders>
              <w:top w:val="nil"/>
              <w:left w:val="single" w:sz="4" w:space="0" w:color="auto"/>
              <w:bottom w:val="nil"/>
              <w:right w:val="single" w:sz="4" w:space="0" w:color="auto"/>
            </w:tcBorders>
            <w:shd w:val="clear" w:color="auto" w:fill="auto"/>
            <w:noWrap/>
            <w:vAlign w:val="bottom"/>
            <w:hideMark/>
          </w:tcPr>
          <w:p w14:paraId="103653B0" w14:textId="77777777" w:rsidR="00DE535F" w:rsidRPr="00955F9E"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Single sample </w:t>
            </w:r>
            <w:r>
              <w:rPr>
                <w:rFonts w:eastAsia="Times New Roman" w:cs="Times New Roman"/>
                <w:i/>
                <w:color w:val="000000"/>
                <w:sz w:val="22"/>
                <w:szCs w:val="22"/>
                <w:lang w:eastAsia="en-US"/>
              </w:rPr>
              <w:t>t</w:t>
            </w:r>
            <w:r>
              <w:rPr>
                <w:rFonts w:eastAsia="Times New Roman" w:cs="Times New Roman"/>
                <w:color w:val="000000"/>
                <w:sz w:val="22"/>
                <w:szCs w:val="22"/>
                <w:lang w:eastAsia="en-US"/>
              </w:rPr>
              <w:t xml:space="preserve"> tests</w:t>
            </w:r>
          </w:p>
        </w:tc>
        <w:tc>
          <w:tcPr>
            <w:tcW w:w="1875" w:type="dxa"/>
            <w:tcBorders>
              <w:top w:val="nil"/>
              <w:left w:val="nil"/>
              <w:bottom w:val="nil"/>
              <w:right w:val="nil"/>
            </w:tcBorders>
            <w:shd w:val="clear" w:color="auto" w:fill="auto"/>
            <w:noWrap/>
            <w:vAlign w:val="bottom"/>
            <w:hideMark/>
          </w:tcPr>
          <w:p w14:paraId="0F353998"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Chpt </w:t>
            </w:r>
            <w:r>
              <w:rPr>
                <w:rFonts w:eastAsia="Times New Roman" w:cs="Times New Roman"/>
                <w:color w:val="000000"/>
                <w:sz w:val="22"/>
                <w:szCs w:val="22"/>
                <w:lang w:eastAsia="en-US"/>
              </w:rPr>
              <w:t>7</w:t>
            </w:r>
          </w:p>
        </w:tc>
        <w:tc>
          <w:tcPr>
            <w:tcW w:w="2070" w:type="dxa"/>
            <w:tcBorders>
              <w:top w:val="nil"/>
              <w:left w:val="single" w:sz="4" w:space="0" w:color="auto"/>
              <w:bottom w:val="nil"/>
              <w:right w:val="single" w:sz="4" w:space="0" w:color="auto"/>
            </w:tcBorders>
            <w:shd w:val="clear" w:color="auto" w:fill="auto"/>
            <w:noWrap/>
            <w:vAlign w:val="bottom"/>
            <w:hideMark/>
          </w:tcPr>
          <w:p w14:paraId="07EF279B"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7EF49025" w14:textId="77777777" w:rsidTr="005F3757">
        <w:trPr>
          <w:trHeight w:val="360"/>
        </w:trPr>
        <w:tc>
          <w:tcPr>
            <w:tcW w:w="1480" w:type="dxa"/>
            <w:tcBorders>
              <w:top w:val="nil"/>
              <w:left w:val="single" w:sz="4" w:space="0" w:color="auto"/>
              <w:bottom w:val="nil"/>
              <w:right w:val="nil"/>
            </w:tcBorders>
            <w:shd w:val="clear" w:color="auto" w:fill="auto"/>
            <w:noWrap/>
            <w:vAlign w:val="bottom"/>
            <w:hideMark/>
          </w:tcPr>
          <w:p w14:paraId="30F0BD71"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Mar 2</w:t>
            </w:r>
          </w:p>
        </w:tc>
        <w:tc>
          <w:tcPr>
            <w:tcW w:w="4940" w:type="dxa"/>
            <w:tcBorders>
              <w:top w:val="nil"/>
              <w:left w:val="single" w:sz="4" w:space="0" w:color="auto"/>
              <w:bottom w:val="nil"/>
              <w:right w:val="single" w:sz="4" w:space="0" w:color="auto"/>
            </w:tcBorders>
            <w:shd w:val="clear" w:color="auto" w:fill="auto"/>
            <w:noWrap/>
            <w:vAlign w:val="bottom"/>
            <w:hideMark/>
          </w:tcPr>
          <w:p w14:paraId="1EA06441" w14:textId="77777777" w:rsidR="00DE535F" w:rsidRPr="00955F9E"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Dependent means </w:t>
            </w:r>
            <w:r>
              <w:rPr>
                <w:rFonts w:eastAsia="Times New Roman" w:cs="Times New Roman"/>
                <w:i/>
                <w:color w:val="000000"/>
                <w:sz w:val="22"/>
                <w:szCs w:val="22"/>
                <w:lang w:eastAsia="en-US"/>
              </w:rPr>
              <w:t>t</w:t>
            </w:r>
            <w:r>
              <w:rPr>
                <w:rFonts w:eastAsia="Times New Roman" w:cs="Times New Roman"/>
                <w:color w:val="000000"/>
                <w:sz w:val="22"/>
                <w:szCs w:val="22"/>
                <w:lang w:eastAsia="en-US"/>
              </w:rPr>
              <w:t xml:space="preserve"> tests</w:t>
            </w:r>
          </w:p>
        </w:tc>
        <w:tc>
          <w:tcPr>
            <w:tcW w:w="1875" w:type="dxa"/>
            <w:tcBorders>
              <w:top w:val="nil"/>
              <w:left w:val="nil"/>
              <w:bottom w:val="nil"/>
              <w:right w:val="nil"/>
            </w:tcBorders>
            <w:shd w:val="clear" w:color="auto" w:fill="auto"/>
            <w:noWrap/>
            <w:vAlign w:val="bottom"/>
            <w:hideMark/>
          </w:tcPr>
          <w:p w14:paraId="0A32E10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Chpt </w:t>
            </w:r>
            <w:r>
              <w:rPr>
                <w:rFonts w:eastAsia="Times New Roman" w:cs="Times New Roman"/>
                <w:color w:val="000000"/>
                <w:sz w:val="22"/>
                <w:szCs w:val="22"/>
                <w:lang w:eastAsia="en-US"/>
              </w:rPr>
              <w:t>7</w:t>
            </w:r>
          </w:p>
        </w:tc>
        <w:tc>
          <w:tcPr>
            <w:tcW w:w="2070" w:type="dxa"/>
            <w:tcBorders>
              <w:top w:val="nil"/>
              <w:left w:val="single" w:sz="4" w:space="0" w:color="auto"/>
              <w:bottom w:val="nil"/>
              <w:right w:val="single" w:sz="4" w:space="0" w:color="auto"/>
            </w:tcBorders>
            <w:shd w:val="clear" w:color="auto" w:fill="auto"/>
            <w:noWrap/>
            <w:vAlign w:val="bottom"/>
            <w:hideMark/>
          </w:tcPr>
          <w:p w14:paraId="5CF004C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768FB5CF" w14:textId="77777777" w:rsidTr="005F3757">
        <w:trPr>
          <w:trHeight w:val="369"/>
        </w:trPr>
        <w:tc>
          <w:tcPr>
            <w:tcW w:w="1480" w:type="dxa"/>
            <w:tcBorders>
              <w:top w:val="nil"/>
              <w:left w:val="single" w:sz="4" w:space="0" w:color="auto"/>
              <w:bottom w:val="single" w:sz="4" w:space="0" w:color="auto"/>
              <w:right w:val="nil"/>
            </w:tcBorders>
            <w:shd w:val="clear" w:color="auto" w:fill="auto"/>
            <w:noWrap/>
            <w:vAlign w:val="bottom"/>
            <w:hideMark/>
          </w:tcPr>
          <w:p w14:paraId="074AE8AF"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Mar </w:t>
            </w:r>
            <w:r>
              <w:rPr>
                <w:rFonts w:eastAsia="Times New Roman" w:cs="Times New Roman"/>
                <w:color w:val="000000"/>
                <w:sz w:val="22"/>
                <w:szCs w:val="22"/>
                <w:lang w:eastAsia="en-US"/>
              </w:rPr>
              <w:t>3</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FCD442F"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Discussion section</w:t>
            </w:r>
          </w:p>
        </w:tc>
        <w:tc>
          <w:tcPr>
            <w:tcW w:w="1875" w:type="dxa"/>
            <w:tcBorders>
              <w:top w:val="nil"/>
              <w:left w:val="nil"/>
              <w:bottom w:val="single" w:sz="4" w:space="0" w:color="auto"/>
              <w:right w:val="nil"/>
            </w:tcBorders>
            <w:shd w:val="clear" w:color="auto" w:fill="auto"/>
            <w:noWrap/>
            <w:vAlign w:val="bottom"/>
            <w:hideMark/>
          </w:tcPr>
          <w:p w14:paraId="60BDAB45" w14:textId="77777777" w:rsidR="00DE535F" w:rsidRPr="004F12C4" w:rsidRDefault="00DE535F" w:rsidP="005F3757">
            <w:pPr>
              <w:rPr>
                <w:rFonts w:eastAsia="Times New Roman" w:cs="Times New Roman"/>
                <w:color w:val="000000"/>
                <w:sz w:val="22"/>
                <w:szCs w:val="22"/>
                <w:lang w:eastAsia="en-US"/>
              </w:rPr>
            </w:pPr>
          </w:p>
        </w:tc>
        <w:tc>
          <w:tcPr>
            <w:tcW w:w="2070" w:type="dxa"/>
            <w:tcBorders>
              <w:top w:val="nil"/>
              <w:left w:val="single" w:sz="4" w:space="0" w:color="auto"/>
              <w:bottom w:val="single" w:sz="4" w:space="0" w:color="auto"/>
              <w:right w:val="single" w:sz="4" w:space="0" w:color="auto"/>
            </w:tcBorders>
            <w:shd w:val="clear" w:color="auto" w:fill="auto"/>
            <w:vAlign w:val="bottom"/>
            <w:hideMark/>
          </w:tcPr>
          <w:p w14:paraId="67605AFE"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HW 4 Due (3/3)</w:t>
            </w:r>
          </w:p>
        </w:tc>
      </w:tr>
    </w:tbl>
    <w:p w14:paraId="3A512944" w14:textId="77777777" w:rsidR="00FE2B1F" w:rsidRPr="00C7607E" w:rsidRDefault="00FE2B1F" w:rsidP="002B4A14">
      <w:pPr>
        <w:rPr>
          <w:rFonts w:ascii="Georgia" w:hAnsi="Georgia"/>
          <w:b/>
        </w:rPr>
      </w:pPr>
    </w:p>
    <w:p w14:paraId="2A1737E0" w14:textId="77777777" w:rsidR="00FE2B1F" w:rsidRDefault="00FE2B1F" w:rsidP="002B4A14">
      <w:pPr>
        <w:rPr>
          <w:rFonts w:ascii="Georgia" w:hAnsi="Georgia"/>
          <w:b/>
        </w:rPr>
      </w:pPr>
    </w:p>
    <w:p w14:paraId="023EC9DA" w14:textId="77777777" w:rsidR="00DE535F" w:rsidRDefault="00DE535F" w:rsidP="002B4A14">
      <w:pPr>
        <w:rPr>
          <w:rFonts w:ascii="Georgia" w:hAnsi="Georgia"/>
          <w:b/>
        </w:rPr>
      </w:pPr>
    </w:p>
    <w:p w14:paraId="3DD26937" w14:textId="77777777" w:rsidR="00DE535F" w:rsidRPr="00C7607E" w:rsidRDefault="00DE535F" w:rsidP="002B4A14">
      <w:pPr>
        <w:rPr>
          <w:rFonts w:ascii="Georgia" w:hAnsi="Georgia"/>
          <w:b/>
        </w:rPr>
      </w:pPr>
    </w:p>
    <w:p w14:paraId="13272D55" w14:textId="77777777" w:rsidR="00D63B20" w:rsidRPr="00C7607E" w:rsidRDefault="00D63B20" w:rsidP="002B4A14">
      <w:pPr>
        <w:rPr>
          <w:rFonts w:ascii="Georgia" w:hAnsi="Georgia"/>
          <w:b/>
        </w:rPr>
      </w:pPr>
    </w:p>
    <w:p w14:paraId="29B89D5B" w14:textId="77777777" w:rsidR="00C265E7" w:rsidRPr="00C7607E" w:rsidRDefault="00C265E7" w:rsidP="002B4A14">
      <w:pPr>
        <w:rPr>
          <w:rFonts w:ascii="Georgia" w:hAnsi="Georgia"/>
          <w:b/>
        </w:rPr>
      </w:pPr>
    </w:p>
    <w:p w14:paraId="38693A94" w14:textId="77777777" w:rsidR="007143DB" w:rsidRDefault="007143DB" w:rsidP="002B4A14">
      <w:pPr>
        <w:rPr>
          <w:rFonts w:ascii="Georgia" w:hAnsi="Georgia"/>
          <w:b/>
        </w:rPr>
      </w:pPr>
    </w:p>
    <w:p w14:paraId="37946BA9" w14:textId="77777777" w:rsidR="001736A6" w:rsidRDefault="001736A6" w:rsidP="002B4A14">
      <w:pPr>
        <w:rPr>
          <w:rFonts w:ascii="Georgia" w:hAnsi="Georgia"/>
          <w:b/>
        </w:rPr>
      </w:pPr>
    </w:p>
    <w:p w14:paraId="53F2FC7F" w14:textId="77777777" w:rsidR="001736A6" w:rsidRPr="00C7607E" w:rsidRDefault="001736A6" w:rsidP="002B4A14">
      <w:pPr>
        <w:rPr>
          <w:rFonts w:ascii="Georgia" w:hAnsi="Georgia"/>
          <w:b/>
        </w:rPr>
      </w:pPr>
    </w:p>
    <w:p w14:paraId="57C762EB" w14:textId="77777777" w:rsidR="00FE2B1F" w:rsidRPr="00C7607E" w:rsidRDefault="00FE2B1F" w:rsidP="002B4A14">
      <w:pPr>
        <w:rPr>
          <w:rFonts w:cs="Times New Roman"/>
          <w:b/>
        </w:rPr>
      </w:pPr>
      <w:r w:rsidRPr="00C7607E">
        <w:rPr>
          <w:rFonts w:cs="Times New Roman"/>
          <w:b/>
        </w:rPr>
        <w:lastRenderedPageBreak/>
        <w:t>Tentative Course Schedule, cont.</w:t>
      </w:r>
    </w:p>
    <w:tbl>
      <w:tblPr>
        <w:tblW w:w="10275" w:type="dxa"/>
        <w:tblInd w:w="93" w:type="dxa"/>
        <w:tblLook w:val="04A0" w:firstRow="1" w:lastRow="0" w:firstColumn="1" w:lastColumn="0" w:noHBand="0" w:noVBand="1"/>
      </w:tblPr>
      <w:tblGrid>
        <w:gridCol w:w="1480"/>
        <w:gridCol w:w="4940"/>
        <w:gridCol w:w="1965"/>
        <w:gridCol w:w="1890"/>
      </w:tblGrid>
      <w:tr w:rsidR="00DE535F" w:rsidRPr="004F12C4" w14:paraId="6F7FF04B" w14:textId="77777777" w:rsidTr="005F3757">
        <w:trPr>
          <w:trHeight w:val="52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49AB5E"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4940" w:type="dxa"/>
            <w:tcBorders>
              <w:top w:val="single" w:sz="4" w:space="0" w:color="auto"/>
              <w:left w:val="nil"/>
              <w:bottom w:val="nil"/>
              <w:right w:val="single" w:sz="4" w:space="0" w:color="auto"/>
            </w:tcBorders>
            <w:shd w:val="clear" w:color="000000" w:fill="D9D9D9"/>
            <w:vAlign w:val="center"/>
            <w:hideMark/>
          </w:tcPr>
          <w:p w14:paraId="404009AB" w14:textId="77777777" w:rsidR="00DE535F" w:rsidRPr="004F12C4" w:rsidRDefault="00DE535F" w:rsidP="005F3757">
            <w:pPr>
              <w:jc w:val="cente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Topic</w:t>
            </w:r>
          </w:p>
        </w:tc>
        <w:tc>
          <w:tcPr>
            <w:tcW w:w="1965" w:type="dxa"/>
            <w:tcBorders>
              <w:top w:val="single" w:sz="4" w:space="0" w:color="auto"/>
              <w:left w:val="nil"/>
              <w:bottom w:val="nil"/>
              <w:right w:val="nil"/>
            </w:tcBorders>
            <w:shd w:val="clear" w:color="000000" w:fill="D9D9D9"/>
            <w:vAlign w:val="center"/>
            <w:hideMark/>
          </w:tcPr>
          <w:p w14:paraId="73BFBAC3" w14:textId="77777777" w:rsidR="00DE535F" w:rsidRPr="004F12C4" w:rsidRDefault="00DE535F" w:rsidP="005F3757">
            <w:pPr>
              <w:jc w:val="cente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Book Chapter</w:t>
            </w:r>
          </w:p>
        </w:tc>
        <w:tc>
          <w:tcPr>
            <w:tcW w:w="1890" w:type="dxa"/>
            <w:tcBorders>
              <w:top w:val="single" w:sz="4" w:space="0" w:color="auto"/>
              <w:left w:val="single" w:sz="4" w:space="0" w:color="auto"/>
              <w:bottom w:val="nil"/>
              <w:right w:val="single" w:sz="4" w:space="0" w:color="auto"/>
            </w:tcBorders>
            <w:shd w:val="clear" w:color="000000" w:fill="D9D9D9"/>
            <w:vAlign w:val="center"/>
            <w:hideMark/>
          </w:tcPr>
          <w:p w14:paraId="1D6CBC49" w14:textId="77777777" w:rsidR="00DE535F" w:rsidRPr="004F12C4" w:rsidRDefault="00DE535F" w:rsidP="005F3757">
            <w:pPr>
              <w:jc w:val="cente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Assignments</w:t>
            </w:r>
          </w:p>
        </w:tc>
      </w:tr>
      <w:tr w:rsidR="00DE535F" w:rsidRPr="004F12C4" w14:paraId="1190141D"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1A325ACB"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9</w:t>
            </w:r>
          </w:p>
        </w:tc>
        <w:tc>
          <w:tcPr>
            <w:tcW w:w="4940" w:type="dxa"/>
            <w:tcBorders>
              <w:top w:val="single" w:sz="4" w:space="0" w:color="auto"/>
              <w:left w:val="single" w:sz="4" w:space="0" w:color="auto"/>
              <w:bottom w:val="nil"/>
              <w:right w:val="single" w:sz="4" w:space="0" w:color="auto"/>
            </w:tcBorders>
            <w:shd w:val="clear" w:color="auto" w:fill="auto"/>
            <w:noWrap/>
            <w:vAlign w:val="bottom"/>
            <w:hideMark/>
          </w:tcPr>
          <w:p w14:paraId="18D1E6CE"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965" w:type="dxa"/>
            <w:tcBorders>
              <w:top w:val="single" w:sz="4" w:space="0" w:color="auto"/>
              <w:left w:val="nil"/>
              <w:bottom w:val="nil"/>
              <w:right w:val="nil"/>
            </w:tcBorders>
            <w:shd w:val="clear" w:color="auto" w:fill="auto"/>
            <w:noWrap/>
            <w:vAlign w:val="bottom"/>
            <w:hideMark/>
          </w:tcPr>
          <w:p w14:paraId="47902422"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single" w:sz="4" w:space="0" w:color="auto"/>
              <w:left w:val="single" w:sz="4" w:space="0" w:color="auto"/>
              <w:bottom w:val="nil"/>
              <w:right w:val="single" w:sz="4" w:space="0" w:color="auto"/>
            </w:tcBorders>
            <w:shd w:val="clear" w:color="auto" w:fill="auto"/>
            <w:noWrap/>
            <w:vAlign w:val="bottom"/>
            <w:hideMark/>
          </w:tcPr>
          <w:p w14:paraId="7FC70823"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1EDAF70D" w14:textId="77777777" w:rsidTr="005F3757">
        <w:trPr>
          <w:trHeight w:val="315"/>
        </w:trPr>
        <w:tc>
          <w:tcPr>
            <w:tcW w:w="1480" w:type="dxa"/>
            <w:tcBorders>
              <w:top w:val="nil"/>
              <w:left w:val="single" w:sz="4" w:space="0" w:color="auto"/>
              <w:bottom w:val="nil"/>
              <w:right w:val="nil"/>
            </w:tcBorders>
            <w:shd w:val="clear" w:color="auto" w:fill="auto"/>
            <w:noWrap/>
            <w:vAlign w:val="bottom"/>
            <w:hideMark/>
          </w:tcPr>
          <w:p w14:paraId="5F605781"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Mar</w:t>
            </w:r>
            <w:r>
              <w:rPr>
                <w:rFonts w:eastAsia="Times New Roman" w:cs="Times New Roman"/>
                <w:color w:val="000000"/>
                <w:sz w:val="22"/>
                <w:szCs w:val="22"/>
                <w:lang w:eastAsia="en-US"/>
              </w:rPr>
              <w:t xml:space="preserve"> 7</w:t>
            </w:r>
            <w:r w:rsidRPr="004F12C4">
              <w:rPr>
                <w:rFonts w:eastAsia="Times New Roman" w:cs="Times New Roman"/>
                <w:color w:val="000000"/>
                <w:sz w:val="22"/>
                <w:szCs w:val="22"/>
                <w:lang w:eastAsia="en-US"/>
              </w:rPr>
              <w:t xml:space="preserve"> </w:t>
            </w:r>
          </w:p>
        </w:tc>
        <w:tc>
          <w:tcPr>
            <w:tcW w:w="4940" w:type="dxa"/>
            <w:tcBorders>
              <w:top w:val="nil"/>
              <w:left w:val="single" w:sz="4" w:space="0" w:color="auto"/>
              <w:bottom w:val="nil"/>
              <w:right w:val="single" w:sz="4" w:space="0" w:color="auto"/>
            </w:tcBorders>
            <w:shd w:val="clear" w:color="auto" w:fill="auto"/>
            <w:noWrap/>
            <w:vAlign w:val="bottom"/>
            <w:hideMark/>
          </w:tcPr>
          <w:p w14:paraId="0E09C7D5"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Independent </w:t>
            </w:r>
            <w:r>
              <w:rPr>
                <w:rFonts w:eastAsia="Times New Roman" w:cs="Times New Roman"/>
                <w:color w:val="000000"/>
                <w:sz w:val="22"/>
                <w:szCs w:val="22"/>
                <w:lang w:eastAsia="en-US"/>
              </w:rPr>
              <w:t>means</w:t>
            </w:r>
            <w:r w:rsidRPr="004F12C4">
              <w:rPr>
                <w:rFonts w:eastAsia="Times New Roman" w:cs="Times New Roman"/>
                <w:i/>
                <w:iCs/>
                <w:color w:val="000000"/>
                <w:sz w:val="22"/>
                <w:szCs w:val="22"/>
                <w:lang w:eastAsia="en-US"/>
              </w:rPr>
              <w:t xml:space="preserve"> t</w:t>
            </w:r>
            <w:r>
              <w:rPr>
                <w:rFonts w:eastAsia="Times New Roman" w:cs="Times New Roman"/>
                <w:color w:val="000000"/>
                <w:sz w:val="22"/>
                <w:szCs w:val="22"/>
                <w:lang w:eastAsia="en-US"/>
              </w:rPr>
              <w:t xml:space="preserve"> t</w:t>
            </w:r>
            <w:r w:rsidRPr="004F12C4">
              <w:rPr>
                <w:rFonts w:eastAsia="Times New Roman" w:cs="Times New Roman"/>
                <w:color w:val="000000"/>
                <w:sz w:val="22"/>
                <w:szCs w:val="22"/>
                <w:lang w:eastAsia="en-US"/>
              </w:rPr>
              <w:t>est</w:t>
            </w:r>
            <w:r>
              <w:rPr>
                <w:rFonts w:eastAsia="Times New Roman" w:cs="Times New Roman"/>
                <w:color w:val="000000"/>
                <w:sz w:val="22"/>
                <w:szCs w:val="22"/>
                <w:lang w:eastAsia="en-US"/>
              </w:rPr>
              <w:t>s</w:t>
            </w:r>
          </w:p>
        </w:tc>
        <w:tc>
          <w:tcPr>
            <w:tcW w:w="1965" w:type="dxa"/>
            <w:tcBorders>
              <w:top w:val="nil"/>
              <w:left w:val="nil"/>
              <w:bottom w:val="nil"/>
              <w:right w:val="nil"/>
            </w:tcBorders>
            <w:shd w:val="clear" w:color="auto" w:fill="auto"/>
            <w:noWrap/>
            <w:vAlign w:val="bottom"/>
            <w:hideMark/>
          </w:tcPr>
          <w:p w14:paraId="2843F34C"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Chpt </w:t>
            </w:r>
            <w:r>
              <w:rPr>
                <w:rFonts w:eastAsia="Times New Roman" w:cs="Times New Roman"/>
                <w:color w:val="000000"/>
                <w:sz w:val="22"/>
                <w:szCs w:val="22"/>
                <w:lang w:eastAsia="en-US"/>
              </w:rPr>
              <w:t>8</w:t>
            </w:r>
          </w:p>
        </w:tc>
        <w:tc>
          <w:tcPr>
            <w:tcW w:w="1890" w:type="dxa"/>
            <w:tcBorders>
              <w:top w:val="nil"/>
              <w:left w:val="single" w:sz="4" w:space="0" w:color="auto"/>
              <w:bottom w:val="nil"/>
              <w:right w:val="single" w:sz="4" w:space="0" w:color="auto"/>
            </w:tcBorders>
            <w:shd w:val="clear" w:color="auto" w:fill="auto"/>
            <w:noWrap/>
            <w:vAlign w:val="bottom"/>
          </w:tcPr>
          <w:p w14:paraId="51D977EF" w14:textId="77777777" w:rsidR="00DE535F" w:rsidRPr="004F12C4" w:rsidRDefault="00DE535F" w:rsidP="005F3757">
            <w:pPr>
              <w:rPr>
                <w:rFonts w:eastAsia="Times New Roman" w:cs="Times New Roman"/>
                <w:color w:val="000000"/>
                <w:sz w:val="22"/>
                <w:szCs w:val="22"/>
                <w:lang w:eastAsia="en-US"/>
              </w:rPr>
            </w:pPr>
          </w:p>
        </w:tc>
      </w:tr>
      <w:tr w:rsidR="00DE535F" w:rsidRPr="004F12C4" w14:paraId="0EE40DAF" w14:textId="77777777" w:rsidTr="005F3757">
        <w:trPr>
          <w:trHeight w:val="369"/>
        </w:trPr>
        <w:tc>
          <w:tcPr>
            <w:tcW w:w="1480" w:type="dxa"/>
            <w:tcBorders>
              <w:top w:val="nil"/>
              <w:left w:val="single" w:sz="4" w:space="0" w:color="auto"/>
              <w:bottom w:val="nil"/>
              <w:right w:val="nil"/>
            </w:tcBorders>
            <w:shd w:val="clear" w:color="auto" w:fill="auto"/>
            <w:noWrap/>
            <w:vAlign w:val="bottom"/>
            <w:hideMark/>
          </w:tcPr>
          <w:p w14:paraId="51445E6D"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Mar 9</w:t>
            </w:r>
          </w:p>
        </w:tc>
        <w:tc>
          <w:tcPr>
            <w:tcW w:w="4940" w:type="dxa"/>
            <w:tcBorders>
              <w:top w:val="nil"/>
              <w:left w:val="single" w:sz="4" w:space="0" w:color="auto"/>
              <w:bottom w:val="nil"/>
              <w:right w:val="single" w:sz="4" w:space="0" w:color="auto"/>
            </w:tcBorders>
            <w:shd w:val="clear" w:color="auto" w:fill="auto"/>
            <w:noWrap/>
            <w:vAlign w:val="bottom"/>
            <w:hideMark/>
          </w:tcPr>
          <w:p w14:paraId="46E757FC" w14:textId="77777777" w:rsidR="00DE535F" w:rsidRPr="0038295C"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Catch-up day</w:t>
            </w:r>
          </w:p>
        </w:tc>
        <w:tc>
          <w:tcPr>
            <w:tcW w:w="1965" w:type="dxa"/>
            <w:tcBorders>
              <w:top w:val="nil"/>
              <w:left w:val="nil"/>
              <w:bottom w:val="nil"/>
              <w:right w:val="nil"/>
            </w:tcBorders>
            <w:shd w:val="clear" w:color="auto" w:fill="auto"/>
            <w:noWrap/>
            <w:vAlign w:val="bottom"/>
            <w:hideMark/>
          </w:tcPr>
          <w:p w14:paraId="342736F7" w14:textId="77777777" w:rsidR="00DE535F" w:rsidRPr="004F12C4" w:rsidRDefault="00DE535F" w:rsidP="005F3757">
            <w:pPr>
              <w:rPr>
                <w:rFonts w:eastAsia="Times New Roman" w:cs="Times New Roman"/>
                <w:color w:val="000000"/>
                <w:sz w:val="22"/>
                <w:szCs w:val="22"/>
                <w:lang w:eastAsia="en-US"/>
              </w:rPr>
            </w:pPr>
          </w:p>
        </w:tc>
        <w:tc>
          <w:tcPr>
            <w:tcW w:w="1890" w:type="dxa"/>
            <w:tcBorders>
              <w:top w:val="nil"/>
              <w:left w:val="single" w:sz="4" w:space="0" w:color="auto"/>
              <w:bottom w:val="nil"/>
              <w:right w:val="single" w:sz="4" w:space="0" w:color="auto"/>
            </w:tcBorders>
            <w:shd w:val="clear" w:color="auto" w:fill="auto"/>
            <w:noWrap/>
            <w:vAlign w:val="bottom"/>
            <w:hideMark/>
          </w:tcPr>
          <w:p w14:paraId="5F746218"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35E484FD" w14:textId="77777777" w:rsidTr="005F3757">
        <w:trPr>
          <w:trHeight w:val="351"/>
        </w:trPr>
        <w:tc>
          <w:tcPr>
            <w:tcW w:w="1480" w:type="dxa"/>
            <w:tcBorders>
              <w:top w:val="nil"/>
              <w:left w:val="single" w:sz="4" w:space="0" w:color="auto"/>
              <w:bottom w:val="single" w:sz="4" w:space="0" w:color="auto"/>
              <w:right w:val="nil"/>
            </w:tcBorders>
            <w:shd w:val="clear" w:color="auto" w:fill="auto"/>
            <w:noWrap/>
            <w:vAlign w:val="bottom"/>
            <w:hideMark/>
          </w:tcPr>
          <w:p w14:paraId="5DEDB9AE"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Mar 10</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F93084" w14:textId="77777777" w:rsidR="00DE535F" w:rsidRPr="004F12C4" w:rsidRDefault="00DE535F" w:rsidP="005F3757">
            <w:pPr>
              <w:rPr>
                <w:rFonts w:eastAsia="Times New Roman" w:cs="Times New Roman"/>
                <w:b/>
                <w:bCs/>
                <w:color w:val="000000"/>
                <w:sz w:val="22"/>
                <w:szCs w:val="22"/>
                <w:lang w:eastAsia="en-US"/>
              </w:rPr>
            </w:pPr>
            <w:r>
              <w:rPr>
                <w:rFonts w:eastAsia="Times New Roman" w:cs="Times New Roman"/>
                <w:color w:val="000000"/>
                <w:sz w:val="22"/>
                <w:szCs w:val="22"/>
                <w:lang w:eastAsia="en-US"/>
              </w:rPr>
              <w:t>Discussion section</w:t>
            </w:r>
          </w:p>
        </w:tc>
        <w:tc>
          <w:tcPr>
            <w:tcW w:w="1965" w:type="dxa"/>
            <w:tcBorders>
              <w:top w:val="nil"/>
              <w:left w:val="nil"/>
              <w:bottom w:val="single" w:sz="4" w:space="0" w:color="auto"/>
              <w:right w:val="nil"/>
            </w:tcBorders>
            <w:shd w:val="clear" w:color="auto" w:fill="auto"/>
            <w:noWrap/>
            <w:vAlign w:val="bottom"/>
            <w:hideMark/>
          </w:tcPr>
          <w:p w14:paraId="09C6E570"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E5CB6FB"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HW 5</w:t>
            </w:r>
            <w:r w:rsidRPr="004F12C4">
              <w:rPr>
                <w:rFonts w:eastAsia="Times New Roman" w:cs="Times New Roman"/>
                <w:color w:val="000000"/>
                <w:sz w:val="22"/>
                <w:szCs w:val="22"/>
                <w:lang w:eastAsia="en-US"/>
              </w:rPr>
              <w:t xml:space="preserve"> Due</w:t>
            </w:r>
            <w:r>
              <w:rPr>
                <w:rFonts w:eastAsia="Times New Roman" w:cs="Times New Roman"/>
                <w:color w:val="000000"/>
                <w:sz w:val="22"/>
                <w:szCs w:val="22"/>
                <w:lang w:eastAsia="en-US"/>
              </w:rPr>
              <w:t xml:space="preserve"> (3/10)</w:t>
            </w:r>
          </w:p>
        </w:tc>
      </w:tr>
      <w:tr w:rsidR="00DE535F" w:rsidRPr="004F12C4" w14:paraId="6A026594"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1ACEB488"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10</w:t>
            </w:r>
          </w:p>
        </w:tc>
        <w:tc>
          <w:tcPr>
            <w:tcW w:w="4940" w:type="dxa"/>
            <w:tcBorders>
              <w:top w:val="nil"/>
              <w:left w:val="single" w:sz="4" w:space="0" w:color="auto"/>
              <w:bottom w:val="nil"/>
              <w:right w:val="single" w:sz="4" w:space="0" w:color="auto"/>
            </w:tcBorders>
            <w:shd w:val="clear" w:color="auto" w:fill="auto"/>
            <w:noWrap/>
            <w:vAlign w:val="bottom"/>
            <w:hideMark/>
          </w:tcPr>
          <w:p w14:paraId="06F077FD"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965" w:type="dxa"/>
            <w:tcBorders>
              <w:top w:val="nil"/>
              <w:left w:val="nil"/>
              <w:bottom w:val="nil"/>
              <w:right w:val="nil"/>
            </w:tcBorders>
            <w:shd w:val="clear" w:color="auto" w:fill="auto"/>
            <w:noWrap/>
            <w:vAlign w:val="bottom"/>
            <w:hideMark/>
          </w:tcPr>
          <w:p w14:paraId="5237C953"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nil"/>
              <w:right w:val="single" w:sz="4" w:space="0" w:color="auto"/>
            </w:tcBorders>
            <w:shd w:val="clear" w:color="auto" w:fill="auto"/>
            <w:noWrap/>
            <w:vAlign w:val="bottom"/>
            <w:hideMark/>
          </w:tcPr>
          <w:p w14:paraId="413359A2"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4E0988C4" w14:textId="77777777" w:rsidTr="005F3757">
        <w:trPr>
          <w:trHeight w:val="333"/>
        </w:trPr>
        <w:tc>
          <w:tcPr>
            <w:tcW w:w="1480" w:type="dxa"/>
            <w:tcBorders>
              <w:top w:val="nil"/>
              <w:left w:val="single" w:sz="4" w:space="0" w:color="auto"/>
              <w:bottom w:val="nil"/>
              <w:right w:val="nil"/>
            </w:tcBorders>
            <w:shd w:val="clear" w:color="auto" w:fill="auto"/>
            <w:noWrap/>
            <w:vAlign w:val="bottom"/>
            <w:hideMark/>
          </w:tcPr>
          <w:p w14:paraId="78FFD4C6"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Mar 14</w:t>
            </w:r>
          </w:p>
        </w:tc>
        <w:tc>
          <w:tcPr>
            <w:tcW w:w="4940" w:type="dxa"/>
            <w:tcBorders>
              <w:top w:val="nil"/>
              <w:left w:val="single" w:sz="4" w:space="0" w:color="auto"/>
              <w:bottom w:val="nil"/>
              <w:right w:val="single" w:sz="4" w:space="0" w:color="auto"/>
            </w:tcBorders>
            <w:shd w:val="clear" w:color="auto" w:fill="auto"/>
            <w:noWrap/>
            <w:vAlign w:val="bottom"/>
            <w:hideMark/>
          </w:tcPr>
          <w:p w14:paraId="0992B35C"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One-way ANOVA</w:t>
            </w:r>
          </w:p>
        </w:tc>
        <w:tc>
          <w:tcPr>
            <w:tcW w:w="1965" w:type="dxa"/>
            <w:tcBorders>
              <w:top w:val="nil"/>
              <w:left w:val="nil"/>
              <w:bottom w:val="nil"/>
              <w:right w:val="nil"/>
            </w:tcBorders>
            <w:shd w:val="clear" w:color="auto" w:fill="auto"/>
            <w:noWrap/>
            <w:vAlign w:val="bottom"/>
            <w:hideMark/>
          </w:tcPr>
          <w:p w14:paraId="5BF7749C"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Chpt 9 </w:t>
            </w:r>
          </w:p>
        </w:tc>
        <w:tc>
          <w:tcPr>
            <w:tcW w:w="1890" w:type="dxa"/>
            <w:tcBorders>
              <w:top w:val="nil"/>
              <w:left w:val="single" w:sz="4" w:space="0" w:color="auto"/>
              <w:bottom w:val="nil"/>
              <w:right w:val="single" w:sz="4" w:space="0" w:color="auto"/>
            </w:tcBorders>
            <w:shd w:val="clear" w:color="auto" w:fill="auto"/>
            <w:noWrap/>
            <w:vAlign w:val="bottom"/>
          </w:tcPr>
          <w:p w14:paraId="3F417A9C" w14:textId="77777777" w:rsidR="00DE535F" w:rsidRPr="004F12C4" w:rsidRDefault="00DE535F" w:rsidP="005F3757">
            <w:pPr>
              <w:rPr>
                <w:rFonts w:eastAsia="Times New Roman" w:cs="Times New Roman"/>
                <w:color w:val="000000"/>
                <w:sz w:val="22"/>
                <w:szCs w:val="22"/>
                <w:lang w:eastAsia="en-US"/>
              </w:rPr>
            </w:pPr>
          </w:p>
        </w:tc>
      </w:tr>
      <w:tr w:rsidR="00DE535F" w:rsidRPr="004F12C4" w14:paraId="3F7443F7" w14:textId="77777777" w:rsidTr="005F3757">
        <w:trPr>
          <w:trHeight w:val="396"/>
        </w:trPr>
        <w:tc>
          <w:tcPr>
            <w:tcW w:w="1480" w:type="dxa"/>
            <w:tcBorders>
              <w:top w:val="nil"/>
              <w:left w:val="single" w:sz="4" w:space="0" w:color="auto"/>
              <w:bottom w:val="nil"/>
              <w:right w:val="nil"/>
            </w:tcBorders>
            <w:shd w:val="clear" w:color="auto" w:fill="auto"/>
            <w:noWrap/>
            <w:vAlign w:val="bottom"/>
            <w:hideMark/>
          </w:tcPr>
          <w:p w14:paraId="5ED095BA"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Mar 1</w:t>
            </w:r>
            <w:r>
              <w:rPr>
                <w:rFonts w:eastAsia="Times New Roman" w:cs="Times New Roman"/>
                <w:color w:val="000000"/>
                <w:sz w:val="22"/>
                <w:szCs w:val="22"/>
                <w:lang w:eastAsia="en-US"/>
              </w:rPr>
              <w:t>6</w:t>
            </w:r>
          </w:p>
        </w:tc>
        <w:tc>
          <w:tcPr>
            <w:tcW w:w="4940" w:type="dxa"/>
            <w:tcBorders>
              <w:top w:val="nil"/>
              <w:left w:val="single" w:sz="4" w:space="0" w:color="auto"/>
              <w:bottom w:val="nil"/>
              <w:right w:val="single" w:sz="4" w:space="0" w:color="auto"/>
            </w:tcBorders>
            <w:shd w:val="clear" w:color="auto" w:fill="auto"/>
            <w:noWrap/>
            <w:vAlign w:val="bottom"/>
            <w:hideMark/>
          </w:tcPr>
          <w:p w14:paraId="030CE833" w14:textId="77777777" w:rsidR="00DE535F" w:rsidRPr="00955F9E" w:rsidRDefault="00DE535F" w:rsidP="005F3757">
            <w:pPr>
              <w:rPr>
                <w:rFonts w:eastAsia="Times New Roman" w:cs="Times New Roman"/>
                <w:bCs/>
                <w:color w:val="000000"/>
                <w:sz w:val="22"/>
                <w:szCs w:val="22"/>
                <w:lang w:eastAsia="en-US"/>
              </w:rPr>
            </w:pPr>
            <w:r>
              <w:rPr>
                <w:rFonts w:eastAsia="Times New Roman" w:cs="Times New Roman"/>
                <w:bCs/>
                <w:color w:val="000000"/>
                <w:sz w:val="22"/>
                <w:szCs w:val="22"/>
                <w:lang w:eastAsia="en-US"/>
              </w:rPr>
              <w:t>One-way ANOVA, cont’d</w:t>
            </w:r>
          </w:p>
        </w:tc>
        <w:tc>
          <w:tcPr>
            <w:tcW w:w="1965" w:type="dxa"/>
            <w:tcBorders>
              <w:top w:val="nil"/>
              <w:left w:val="nil"/>
              <w:bottom w:val="nil"/>
              <w:right w:val="nil"/>
            </w:tcBorders>
            <w:shd w:val="clear" w:color="auto" w:fill="auto"/>
            <w:noWrap/>
            <w:vAlign w:val="bottom"/>
            <w:hideMark/>
          </w:tcPr>
          <w:p w14:paraId="2134A806"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Chpt 9 </w:t>
            </w:r>
          </w:p>
        </w:tc>
        <w:tc>
          <w:tcPr>
            <w:tcW w:w="1890" w:type="dxa"/>
            <w:tcBorders>
              <w:top w:val="nil"/>
              <w:left w:val="single" w:sz="4" w:space="0" w:color="auto"/>
              <w:bottom w:val="nil"/>
              <w:right w:val="single" w:sz="4" w:space="0" w:color="auto"/>
            </w:tcBorders>
            <w:shd w:val="clear" w:color="auto" w:fill="auto"/>
            <w:noWrap/>
            <w:vAlign w:val="bottom"/>
            <w:hideMark/>
          </w:tcPr>
          <w:p w14:paraId="7C1EAA32"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32F1F6E8" w14:textId="77777777" w:rsidTr="005F3757">
        <w:trPr>
          <w:trHeight w:val="378"/>
        </w:trPr>
        <w:tc>
          <w:tcPr>
            <w:tcW w:w="1480" w:type="dxa"/>
            <w:tcBorders>
              <w:top w:val="nil"/>
              <w:left w:val="single" w:sz="4" w:space="0" w:color="auto"/>
              <w:bottom w:val="single" w:sz="4" w:space="0" w:color="auto"/>
              <w:right w:val="nil"/>
            </w:tcBorders>
            <w:shd w:val="clear" w:color="auto" w:fill="auto"/>
            <w:noWrap/>
            <w:vAlign w:val="bottom"/>
            <w:hideMark/>
          </w:tcPr>
          <w:p w14:paraId="6A6021AF"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Mar 1</w:t>
            </w:r>
            <w:r>
              <w:rPr>
                <w:rFonts w:eastAsia="Times New Roman" w:cs="Times New Roman"/>
                <w:color w:val="000000"/>
                <w:sz w:val="22"/>
                <w:szCs w:val="22"/>
                <w:lang w:eastAsia="en-US"/>
              </w:rPr>
              <w:t>7</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4F9374E" w14:textId="77777777" w:rsidR="00DE535F" w:rsidRPr="004F12C4" w:rsidRDefault="00DE535F" w:rsidP="005F3757">
            <w:pPr>
              <w:rPr>
                <w:rFonts w:eastAsia="Times New Roman" w:cs="Times New Roman"/>
                <w:b/>
                <w:bCs/>
                <w:color w:val="000000"/>
                <w:sz w:val="22"/>
                <w:szCs w:val="22"/>
                <w:lang w:eastAsia="en-US"/>
              </w:rPr>
            </w:pPr>
            <w:r>
              <w:rPr>
                <w:rFonts w:eastAsia="Times New Roman" w:cs="Times New Roman"/>
                <w:color w:val="000000"/>
                <w:sz w:val="22"/>
                <w:szCs w:val="22"/>
                <w:lang w:eastAsia="en-US"/>
              </w:rPr>
              <w:t>Discussion section</w:t>
            </w:r>
          </w:p>
        </w:tc>
        <w:tc>
          <w:tcPr>
            <w:tcW w:w="1965" w:type="dxa"/>
            <w:tcBorders>
              <w:top w:val="nil"/>
              <w:left w:val="nil"/>
              <w:bottom w:val="single" w:sz="4" w:space="0" w:color="auto"/>
              <w:right w:val="nil"/>
            </w:tcBorders>
            <w:shd w:val="clear" w:color="auto" w:fill="auto"/>
            <w:noWrap/>
            <w:vAlign w:val="bottom"/>
            <w:hideMark/>
          </w:tcPr>
          <w:p w14:paraId="67CB610F"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0575F5C"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HW 6 Due (3/17)</w:t>
            </w:r>
          </w:p>
        </w:tc>
      </w:tr>
      <w:tr w:rsidR="00DE535F" w:rsidRPr="004F12C4" w14:paraId="1CF38F18" w14:textId="77777777" w:rsidTr="005F3757">
        <w:trPr>
          <w:trHeight w:val="300"/>
        </w:trPr>
        <w:tc>
          <w:tcPr>
            <w:tcW w:w="1480" w:type="dxa"/>
            <w:tcBorders>
              <w:top w:val="nil"/>
              <w:left w:val="single" w:sz="4" w:space="0" w:color="auto"/>
              <w:bottom w:val="nil"/>
              <w:right w:val="nil"/>
            </w:tcBorders>
            <w:shd w:val="clear" w:color="000000" w:fill="D9D9D9"/>
            <w:noWrap/>
            <w:vAlign w:val="bottom"/>
            <w:hideMark/>
          </w:tcPr>
          <w:p w14:paraId="0799FBC0" w14:textId="77777777" w:rsidR="00DE535F" w:rsidRPr="004F12C4" w:rsidRDefault="00DE535F" w:rsidP="005F3757">
            <w:pPr>
              <w:rPr>
                <w:rFonts w:eastAsia="Times New Roman" w:cs="Times New Roman"/>
                <w:b/>
                <w:bCs/>
                <w:color w:val="000000"/>
                <w:sz w:val="22"/>
                <w:szCs w:val="22"/>
                <w:lang w:eastAsia="en-US"/>
              </w:rPr>
            </w:pPr>
          </w:p>
        </w:tc>
        <w:tc>
          <w:tcPr>
            <w:tcW w:w="4940" w:type="dxa"/>
            <w:tcBorders>
              <w:top w:val="nil"/>
              <w:left w:val="single" w:sz="4" w:space="0" w:color="auto"/>
              <w:bottom w:val="nil"/>
              <w:right w:val="single" w:sz="4" w:space="0" w:color="auto"/>
            </w:tcBorders>
            <w:shd w:val="clear" w:color="000000" w:fill="D9D9D9"/>
            <w:noWrap/>
            <w:vAlign w:val="bottom"/>
            <w:hideMark/>
          </w:tcPr>
          <w:p w14:paraId="395BB1F8" w14:textId="51327D59" w:rsidR="00DE535F" w:rsidRPr="00867626" w:rsidRDefault="00867626" w:rsidP="00867626">
            <w:pPr>
              <w:jc w:val="center"/>
              <w:rPr>
                <w:rFonts w:eastAsia="Times New Roman" w:cs="Times New Roman"/>
                <w:b/>
                <w:color w:val="000000"/>
                <w:sz w:val="22"/>
                <w:szCs w:val="22"/>
                <w:lang w:eastAsia="en-US"/>
              </w:rPr>
            </w:pPr>
            <w:r>
              <w:rPr>
                <w:rFonts w:eastAsia="Times New Roman" w:cs="Times New Roman"/>
                <w:b/>
                <w:color w:val="000000"/>
                <w:sz w:val="22"/>
                <w:szCs w:val="22"/>
                <w:lang w:eastAsia="en-US"/>
              </w:rPr>
              <w:t>SPRING BREAK</w:t>
            </w:r>
          </w:p>
        </w:tc>
        <w:tc>
          <w:tcPr>
            <w:tcW w:w="1965" w:type="dxa"/>
            <w:tcBorders>
              <w:top w:val="nil"/>
              <w:left w:val="nil"/>
              <w:bottom w:val="nil"/>
              <w:right w:val="nil"/>
            </w:tcBorders>
            <w:shd w:val="clear" w:color="000000" w:fill="D9D9D9"/>
            <w:noWrap/>
            <w:vAlign w:val="bottom"/>
            <w:hideMark/>
          </w:tcPr>
          <w:p w14:paraId="0DC739EF"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nil"/>
              <w:right w:val="single" w:sz="4" w:space="0" w:color="auto"/>
            </w:tcBorders>
            <w:shd w:val="clear" w:color="000000" w:fill="D9D9D9"/>
            <w:noWrap/>
            <w:vAlign w:val="bottom"/>
            <w:hideMark/>
          </w:tcPr>
          <w:p w14:paraId="2F063A33"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37F7329F" w14:textId="77777777" w:rsidTr="005F3757">
        <w:trPr>
          <w:trHeight w:val="300"/>
        </w:trPr>
        <w:tc>
          <w:tcPr>
            <w:tcW w:w="1480" w:type="dxa"/>
            <w:tcBorders>
              <w:top w:val="nil"/>
              <w:left w:val="single" w:sz="4" w:space="0" w:color="auto"/>
              <w:bottom w:val="nil"/>
              <w:right w:val="nil"/>
            </w:tcBorders>
            <w:shd w:val="clear" w:color="000000" w:fill="D9D9D9"/>
            <w:noWrap/>
            <w:vAlign w:val="bottom"/>
            <w:hideMark/>
          </w:tcPr>
          <w:p w14:paraId="46C55A05"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Mar 21</w:t>
            </w:r>
            <w:r w:rsidRPr="004F12C4">
              <w:rPr>
                <w:rFonts w:eastAsia="Times New Roman" w:cs="Times New Roman"/>
                <w:color w:val="000000"/>
                <w:sz w:val="22"/>
                <w:szCs w:val="22"/>
                <w:lang w:eastAsia="en-US"/>
              </w:rPr>
              <w:t xml:space="preserve"> </w:t>
            </w:r>
          </w:p>
        </w:tc>
        <w:tc>
          <w:tcPr>
            <w:tcW w:w="4940" w:type="dxa"/>
            <w:tcBorders>
              <w:top w:val="nil"/>
              <w:left w:val="single" w:sz="4" w:space="0" w:color="auto"/>
              <w:bottom w:val="nil"/>
              <w:right w:val="single" w:sz="4" w:space="0" w:color="auto"/>
            </w:tcBorders>
            <w:shd w:val="clear" w:color="000000" w:fill="D9D9D9"/>
            <w:noWrap/>
            <w:vAlign w:val="bottom"/>
            <w:hideMark/>
          </w:tcPr>
          <w:p w14:paraId="1C1B448A" w14:textId="3C565EFE" w:rsidR="00DE535F" w:rsidRPr="004F12C4" w:rsidRDefault="00867626" w:rsidP="00156D85">
            <w:pPr>
              <w:rPr>
                <w:rFonts w:eastAsia="Times New Roman" w:cs="Times New Roman"/>
                <w:b/>
                <w:bCs/>
                <w:color w:val="000000"/>
                <w:sz w:val="22"/>
                <w:szCs w:val="22"/>
                <w:lang w:eastAsia="en-US"/>
              </w:rPr>
            </w:pPr>
            <w:r>
              <w:rPr>
                <w:rFonts w:eastAsia="Times New Roman" w:cs="Times New Roman"/>
                <w:b/>
                <w:bCs/>
                <w:color w:val="000000"/>
                <w:sz w:val="22"/>
                <w:szCs w:val="22"/>
                <w:lang w:eastAsia="en-US"/>
              </w:rPr>
              <w:t>No c</w:t>
            </w:r>
            <w:r w:rsidR="00DE535F" w:rsidRPr="004F12C4">
              <w:rPr>
                <w:rFonts w:eastAsia="Times New Roman" w:cs="Times New Roman"/>
                <w:b/>
                <w:bCs/>
                <w:color w:val="000000"/>
                <w:sz w:val="22"/>
                <w:szCs w:val="22"/>
                <w:lang w:eastAsia="en-US"/>
              </w:rPr>
              <w:t>lass</w:t>
            </w:r>
            <w:r w:rsidR="00BA27B8">
              <w:rPr>
                <w:rFonts w:eastAsia="Times New Roman" w:cs="Times New Roman"/>
                <w:b/>
                <w:bCs/>
                <w:color w:val="000000"/>
                <w:sz w:val="22"/>
                <w:szCs w:val="22"/>
                <w:lang w:eastAsia="en-US"/>
              </w:rPr>
              <w:t xml:space="preserve"> </w:t>
            </w:r>
            <w:r w:rsidR="00BA27B8" w:rsidRPr="00BA27B8">
              <w:rPr>
                <w:rFonts w:eastAsia="Times New Roman" w:cs="Times New Roman"/>
                <w:b/>
                <w:bCs/>
                <w:color w:val="000000"/>
                <w:sz w:val="22"/>
                <w:szCs w:val="22"/>
                <w:lang w:eastAsia="en-US"/>
              </w:rPr>
              <w:sym w:font="Wingdings" w:char="F04A"/>
            </w:r>
            <w:r w:rsidR="00BA27B8">
              <w:rPr>
                <w:rFonts w:eastAsia="Times New Roman" w:cs="Times New Roman"/>
                <w:b/>
                <w:bCs/>
                <w:color w:val="000000"/>
                <w:sz w:val="22"/>
                <w:szCs w:val="22"/>
                <w:lang w:eastAsia="en-US"/>
              </w:rPr>
              <w:t xml:space="preserve"> </w:t>
            </w:r>
          </w:p>
        </w:tc>
        <w:tc>
          <w:tcPr>
            <w:tcW w:w="1965" w:type="dxa"/>
            <w:tcBorders>
              <w:top w:val="nil"/>
              <w:left w:val="nil"/>
              <w:bottom w:val="nil"/>
              <w:right w:val="nil"/>
            </w:tcBorders>
            <w:shd w:val="clear" w:color="000000" w:fill="D9D9D9"/>
            <w:noWrap/>
            <w:vAlign w:val="bottom"/>
            <w:hideMark/>
          </w:tcPr>
          <w:p w14:paraId="5D2129FD"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nil"/>
              <w:right w:val="single" w:sz="4" w:space="0" w:color="auto"/>
            </w:tcBorders>
            <w:shd w:val="clear" w:color="000000" w:fill="D9D9D9"/>
            <w:noWrap/>
            <w:vAlign w:val="bottom"/>
            <w:hideMark/>
          </w:tcPr>
          <w:p w14:paraId="5C54B02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3DF9D24A" w14:textId="77777777" w:rsidTr="005F3757">
        <w:trPr>
          <w:trHeight w:val="300"/>
        </w:trPr>
        <w:tc>
          <w:tcPr>
            <w:tcW w:w="1480" w:type="dxa"/>
            <w:tcBorders>
              <w:top w:val="nil"/>
              <w:left w:val="single" w:sz="4" w:space="0" w:color="auto"/>
              <w:bottom w:val="nil"/>
              <w:right w:val="nil"/>
            </w:tcBorders>
            <w:shd w:val="clear" w:color="000000" w:fill="D9D9D9"/>
            <w:noWrap/>
            <w:vAlign w:val="bottom"/>
            <w:hideMark/>
          </w:tcPr>
          <w:p w14:paraId="215DBECD"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Mar 2</w:t>
            </w:r>
            <w:r>
              <w:rPr>
                <w:rFonts w:eastAsia="Times New Roman" w:cs="Times New Roman"/>
                <w:color w:val="000000"/>
                <w:sz w:val="22"/>
                <w:szCs w:val="22"/>
                <w:lang w:eastAsia="en-US"/>
              </w:rPr>
              <w:t>3</w:t>
            </w:r>
          </w:p>
        </w:tc>
        <w:tc>
          <w:tcPr>
            <w:tcW w:w="4940" w:type="dxa"/>
            <w:tcBorders>
              <w:top w:val="nil"/>
              <w:left w:val="single" w:sz="4" w:space="0" w:color="auto"/>
              <w:bottom w:val="nil"/>
              <w:right w:val="single" w:sz="4" w:space="0" w:color="auto"/>
            </w:tcBorders>
            <w:shd w:val="clear" w:color="000000" w:fill="D9D9D9"/>
            <w:noWrap/>
            <w:vAlign w:val="bottom"/>
            <w:hideMark/>
          </w:tcPr>
          <w:p w14:paraId="246D8B6D" w14:textId="4783819C" w:rsidR="00DE535F" w:rsidRPr="00156D85" w:rsidRDefault="00156D85" w:rsidP="005F3757">
            <w:pPr>
              <w:rPr>
                <w:rFonts w:eastAsia="Times New Roman" w:cs="Times New Roman"/>
                <w:b/>
                <w:color w:val="000000"/>
                <w:sz w:val="22"/>
                <w:szCs w:val="22"/>
                <w:lang w:eastAsia="en-US"/>
              </w:rPr>
            </w:pPr>
            <w:r>
              <w:rPr>
                <w:rFonts w:eastAsia="Times New Roman" w:cs="Times New Roman"/>
                <w:b/>
                <w:color w:val="000000"/>
                <w:sz w:val="22"/>
                <w:szCs w:val="22"/>
                <w:lang w:eastAsia="en-US"/>
              </w:rPr>
              <w:t xml:space="preserve">No class </w:t>
            </w:r>
            <w:r w:rsidRPr="00156D85">
              <w:rPr>
                <w:rFonts w:eastAsia="Times New Roman" w:cs="Times New Roman"/>
                <w:b/>
                <w:color w:val="000000"/>
                <w:sz w:val="22"/>
                <w:szCs w:val="22"/>
                <w:lang w:eastAsia="en-US"/>
              </w:rPr>
              <w:sym w:font="Wingdings" w:char="F04A"/>
            </w:r>
          </w:p>
        </w:tc>
        <w:tc>
          <w:tcPr>
            <w:tcW w:w="1965" w:type="dxa"/>
            <w:tcBorders>
              <w:top w:val="nil"/>
              <w:left w:val="nil"/>
              <w:bottom w:val="nil"/>
              <w:right w:val="nil"/>
            </w:tcBorders>
            <w:shd w:val="clear" w:color="000000" w:fill="D9D9D9"/>
            <w:noWrap/>
            <w:vAlign w:val="bottom"/>
            <w:hideMark/>
          </w:tcPr>
          <w:p w14:paraId="198A9CFB"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nil"/>
              <w:right w:val="single" w:sz="4" w:space="0" w:color="auto"/>
            </w:tcBorders>
            <w:shd w:val="clear" w:color="000000" w:fill="D9D9D9"/>
            <w:noWrap/>
            <w:vAlign w:val="bottom"/>
            <w:hideMark/>
          </w:tcPr>
          <w:p w14:paraId="75B50E7D"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14E0A983" w14:textId="77777777" w:rsidTr="005F3757">
        <w:trPr>
          <w:trHeight w:val="300"/>
        </w:trPr>
        <w:tc>
          <w:tcPr>
            <w:tcW w:w="1480" w:type="dxa"/>
            <w:tcBorders>
              <w:top w:val="nil"/>
              <w:left w:val="single" w:sz="4" w:space="0" w:color="auto"/>
              <w:bottom w:val="single" w:sz="4" w:space="0" w:color="auto"/>
              <w:right w:val="nil"/>
            </w:tcBorders>
            <w:shd w:val="clear" w:color="000000" w:fill="D9D9D9"/>
            <w:noWrap/>
            <w:vAlign w:val="bottom"/>
            <w:hideMark/>
          </w:tcPr>
          <w:p w14:paraId="3405248B"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Mar 2</w:t>
            </w:r>
            <w:r>
              <w:rPr>
                <w:rFonts w:eastAsia="Times New Roman" w:cs="Times New Roman"/>
                <w:color w:val="000000"/>
                <w:sz w:val="22"/>
                <w:szCs w:val="22"/>
                <w:lang w:eastAsia="en-US"/>
              </w:rPr>
              <w:t>4</w:t>
            </w:r>
          </w:p>
        </w:tc>
        <w:tc>
          <w:tcPr>
            <w:tcW w:w="4940" w:type="dxa"/>
            <w:tcBorders>
              <w:top w:val="nil"/>
              <w:left w:val="single" w:sz="4" w:space="0" w:color="auto"/>
              <w:bottom w:val="single" w:sz="4" w:space="0" w:color="auto"/>
              <w:right w:val="single" w:sz="4" w:space="0" w:color="auto"/>
            </w:tcBorders>
            <w:shd w:val="clear" w:color="000000" w:fill="D9D9D9"/>
            <w:noWrap/>
            <w:vAlign w:val="bottom"/>
            <w:hideMark/>
          </w:tcPr>
          <w:p w14:paraId="4457C329" w14:textId="5901875D" w:rsidR="00DE535F" w:rsidRPr="00156D85" w:rsidRDefault="00156D85" w:rsidP="005F3757">
            <w:pPr>
              <w:rPr>
                <w:rFonts w:eastAsia="Times New Roman" w:cs="Times New Roman"/>
                <w:b/>
                <w:color w:val="000000"/>
                <w:sz w:val="22"/>
                <w:szCs w:val="22"/>
                <w:lang w:eastAsia="en-US"/>
              </w:rPr>
            </w:pPr>
            <w:r>
              <w:rPr>
                <w:rFonts w:eastAsia="Times New Roman" w:cs="Times New Roman"/>
                <w:b/>
                <w:color w:val="000000"/>
                <w:sz w:val="22"/>
                <w:szCs w:val="22"/>
                <w:lang w:eastAsia="en-US"/>
              </w:rPr>
              <w:t xml:space="preserve">No class </w:t>
            </w:r>
            <w:r w:rsidRPr="00156D85">
              <w:rPr>
                <w:rFonts w:eastAsia="Times New Roman" w:cs="Times New Roman"/>
                <w:b/>
                <w:color w:val="000000"/>
                <w:sz w:val="22"/>
                <w:szCs w:val="22"/>
                <w:lang w:eastAsia="en-US"/>
              </w:rPr>
              <w:sym w:font="Wingdings" w:char="F04A"/>
            </w:r>
          </w:p>
        </w:tc>
        <w:tc>
          <w:tcPr>
            <w:tcW w:w="1965" w:type="dxa"/>
            <w:tcBorders>
              <w:top w:val="nil"/>
              <w:left w:val="nil"/>
              <w:bottom w:val="single" w:sz="4" w:space="0" w:color="auto"/>
              <w:right w:val="nil"/>
            </w:tcBorders>
            <w:shd w:val="clear" w:color="000000" w:fill="D9D9D9"/>
            <w:noWrap/>
            <w:vAlign w:val="bottom"/>
            <w:hideMark/>
          </w:tcPr>
          <w:p w14:paraId="75E6CD7D"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single" w:sz="4" w:space="0" w:color="auto"/>
              <w:right w:val="single" w:sz="4" w:space="0" w:color="auto"/>
            </w:tcBorders>
            <w:shd w:val="clear" w:color="000000" w:fill="D9D9D9"/>
            <w:noWrap/>
            <w:vAlign w:val="bottom"/>
            <w:hideMark/>
          </w:tcPr>
          <w:p w14:paraId="32662D32"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7B186C5C"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09D3D1F9"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1</w:t>
            </w:r>
            <w:r>
              <w:rPr>
                <w:rFonts w:eastAsia="Times New Roman" w:cs="Times New Roman"/>
                <w:b/>
                <w:bCs/>
                <w:color w:val="000000"/>
                <w:sz w:val="22"/>
                <w:szCs w:val="22"/>
                <w:lang w:eastAsia="en-US"/>
              </w:rPr>
              <w:t>1</w:t>
            </w:r>
          </w:p>
        </w:tc>
        <w:tc>
          <w:tcPr>
            <w:tcW w:w="4940" w:type="dxa"/>
            <w:tcBorders>
              <w:top w:val="nil"/>
              <w:left w:val="single" w:sz="4" w:space="0" w:color="auto"/>
              <w:bottom w:val="nil"/>
              <w:right w:val="single" w:sz="4" w:space="0" w:color="auto"/>
            </w:tcBorders>
            <w:shd w:val="clear" w:color="auto" w:fill="auto"/>
            <w:noWrap/>
            <w:vAlign w:val="bottom"/>
            <w:hideMark/>
          </w:tcPr>
          <w:p w14:paraId="1E2AE698"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965" w:type="dxa"/>
            <w:tcBorders>
              <w:top w:val="nil"/>
              <w:left w:val="nil"/>
              <w:bottom w:val="nil"/>
              <w:right w:val="nil"/>
            </w:tcBorders>
            <w:shd w:val="clear" w:color="auto" w:fill="auto"/>
            <w:noWrap/>
            <w:vAlign w:val="bottom"/>
            <w:hideMark/>
          </w:tcPr>
          <w:p w14:paraId="6EDD2457"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nil"/>
              <w:right w:val="single" w:sz="4" w:space="0" w:color="auto"/>
            </w:tcBorders>
            <w:shd w:val="clear" w:color="auto" w:fill="auto"/>
            <w:noWrap/>
            <w:vAlign w:val="bottom"/>
            <w:hideMark/>
          </w:tcPr>
          <w:p w14:paraId="34C8169E"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719E5FD5" w14:textId="77777777" w:rsidTr="005F3757">
        <w:trPr>
          <w:trHeight w:val="324"/>
        </w:trPr>
        <w:tc>
          <w:tcPr>
            <w:tcW w:w="1480" w:type="dxa"/>
            <w:tcBorders>
              <w:top w:val="nil"/>
              <w:left w:val="single" w:sz="4" w:space="0" w:color="auto"/>
              <w:bottom w:val="nil"/>
              <w:right w:val="nil"/>
            </w:tcBorders>
            <w:shd w:val="clear" w:color="auto" w:fill="auto"/>
            <w:noWrap/>
            <w:vAlign w:val="bottom"/>
            <w:hideMark/>
          </w:tcPr>
          <w:p w14:paraId="7301F1C4"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Mar 28</w:t>
            </w:r>
          </w:p>
        </w:tc>
        <w:tc>
          <w:tcPr>
            <w:tcW w:w="4940" w:type="dxa"/>
            <w:tcBorders>
              <w:top w:val="nil"/>
              <w:left w:val="single" w:sz="4" w:space="0" w:color="auto"/>
              <w:bottom w:val="nil"/>
              <w:right w:val="single" w:sz="4" w:space="0" w:color="auto"/>
            </w:tcBorders>
            <w:shd w:val="clear" w:color="auto" w:fill="auto"/>
            <w:noWrap/>
            <w:vAlign w:val="bottom"/>
            <w:hideMark/>
          </w:tcPr>
          <w:p w14:paraId="2CA4DF38"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Factorial ANOVA  </w:t>
            </w:r>
          </w:p>
        </w:tc>
        <w:tc>
          <w:tcPr>
            <w:tcW w:w="1965" w:type="dxa"/>
            <w:tcBorders>
              <w:top w:val="nil"/>
              <w:left w:val="nil"/>
              <w:bottom w:val="nil"/>
              <w:right w:val="nil"/>
            </w:tcBorders>
            <w:shd w:val="clear" w:color="auto" w:fill="auto"/>
            <w:noWrap/>
            <w:vAlign w:val="bottom"/>
            <w:hideMark/>
          </w:tcPr>
          <w:p w14:paraId="4C143A4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Chpt 1</w:t>
            </w:r>
            <w:r>
              <w:rPr>
                <w:rFonts w:eastAsia="Times New Roman" w:cs="Times New Roman"/>
                <w:color w:val="000000"/>
                <w:sz w:val="22"/>
                <w:szCs w:val="22"/>
                <w:lang w:eastAsia="en-US"/>
              </w:rPr>
              <w:t>0</w:t>
            </w:r>
          </w:p>
        </w:tc>
        <w:tc>
          <w:tcPr>
            <w:tcW w:w="1890" w:type="dxa"/>
            <w:tcBorders>
              <w:top w:val="nil"/>
              <w:left w:val="single" w:sz="4" w:space="0" w:color="auto"/>
              <w:bottom w:val="nil"/>
              <w:right w:val="single" w:sz="4" w:space="0" w:color="auto"/>
            </w:tcBorders>
            <w:shd w:val="clear" w:color="auto" w:fill="auto"/>
            <w:noWrap/>
            <w:vAlign w:val="bottom"/>
          </w:tcPr>
          <w:p w14:paraId="3F0D05A5" w14:textId="77777777" w:rsidR="00DE535F" w:rsidRPr="004F12C4" w:rsidRDefault="00DE535F" w:rsidP="005F3757">
            <w:pPr>
              <w:rPr>
                <w:rFonts w:eastAsia="Times New Roman" w:cs="Times New Roman"/>
                <w:color w:val="000000"/>
                <w:sz w:val="22"/>
                <w:szCs w:val="22"/>
                <w:lang w:eastAsia="en-US"/>
              </w:rPr>
            </w:pPr>
          </w:p>
        </w:tc>
      </w:tr>
      <w:tr w:rsidR="00DE535F" w:rsidRPr="004F12C4" w14:paraId="7C94E255" w14:textId="77777777" w:rsidTr="005F3757">
        <w:trPr>
          <w:trHeight w:val="378"/>
        </w:trPr>
        <w:tc>
          <w:tcPr>
            <w:tcW w:w="1480" w:type="dxa"/>
            <w:tcBorders>
              <w:top w:val="nil"/>
              <w:left w:val="single" w:sz="4" w:space="0" w:color="auto"/>
              <w:bottom w:val="nil"/>
              <w:right w:val="nil"/>
            </w:tcBorders>
            <w:shd w:val="clear" w:color="auto" w:fill="auto"/>
            <w:noWrap/>
            <w:vAlign w:val="bottom"/>
            <w:hideMark/>
          </w:tcPr>
          <w:p w14:paraId="63CF66DD"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Mar 30</w:t>
            </w:r>
          </w:p>
        </w:tc>
        <w:tc>
          <w:tcPr>
            <w:tcW w:w="4940" w:type="dxa"/>
            <w:tcBorders>
              <w:top w:val="nil"/>
              <w:left w:val="single" w:sz="4" w:space="0" w:color="auto"/>
              <w:bottom w:val="nil"/>
              <w:right w:val="single" w:sz="4" w:space="0" w:color="auto"/>
            </w:tcBorders>
            <w:shd w:val="clear" w:color="auto" w:fill="auto"/>
            <w:noWrap/>
            <w:vAlign w:val="bottom"/>
            <w:hideMark/>
          </w:tcPr>
          <w:p w14:paraId="26AA0920"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Factorial ANOVA, cont’d </w:t>
            </w:r>
          </w:p>
        </w:tc>
        <w:tc>
          <w:tcPr>
            <w:tcW w:w="1965" w:type="dxa"/>
            <w:tcBorders>
              <w:top w:val="nil"/>
              <w:left w:val="nil"/>
              <w:bottom w:val="nil"/>
              <w:right w:val="nil"/>
            </w:tcBorders>
            <w:shd w:val="clear" w:color="auto" w:fill="auto"/>
            <w:noWrap/>
            <w:vAlign w:val="bottom"/>
            <w:hideMark/>
          </w:tcPr>
          <w:p w14:paraId="642CC61F"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Chpt 10</w:t>
            </w:r>
          </w:p>
        </w:tc>
        <w:tc>
          <w:tcPr>
            <w:tcW w:w="1890" w:type="dxa"/>
            <w:tcBorders>
              <w:top w:val="nil"/>
              <w:left w:val="single" w:sz="4" w:space="0" w:color="auto"/>
              <w:bottom w:val="nil"/>
              <w:right w:val="single" w:sz="4" w:space="0" w:color="auto"/>
            </w:tcBorders>
            <w:shd w:val="clear" w:color="auto" w:fill="auto"/>
            <w:noWrap/>
            <w:vAlign w:val="bottom"/>
            <w:hideMark/>
          </w:tcPr>
          <w:p w14:paraId="24B987A1"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755A408E" w14:textId="77777777" w:rsidTr="005F3757">
        <w:trPr>
          <w:trHeight w:val="360"/>
        </w:trPr>
        <w:tc>
          <w:tcPr>
            <w:tcW w:w="1480" w:type="dxa"/>
            <w:tcBorders>
              <w:top w:val="nil"/>
              <w:left w:val="single" w:sz="4" w:space="0" w:color="auto"/>
              <w:bottom w:val="single" w:sz="4" w:space="0" w:color="auto"/>
              <w:right w:val="nil"/>
            </w:tcBorders>
            <w:shd w:val="clear" w:color="auto" w:fill="auto"/>
            <w:noWrap/>
            <w:vAlign w:val="bottom"/>
            <w:hideMark/>
          </w:tcPr>
          <w:p w14:paraId="76BBD594"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Mar 31</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EFD94F7"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Discussion section</w:t>
            </w:r>
          </w:p>
        </w:tc>
        <w:tc>
          <w:tcPr>
            <w:tcW w:w="1965" w:type="dxa"/>
            <w:tcBorders>
              <w:top w:val="nil"/>
              <w:left w:val="nil"/>
              <w:bottom w:val="single" w:sz="4" w:space="0" w:color="auto"/>
              <w:right w:val="nil"/>
            </w:tcBorders>
            <w:shd w:val="clear" w:color="auto" w:fill="auto"/>
            <w:noWrap/>
            <w:vAlign w:val="bottom"/>
            <w:hideMark/>
          </w:tcPr>
          <w:p w14:paraId="01488780"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682DCB7"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HW 7 </w:t>
            </w:r>
            <w:r>
              <w:rPr>
                <w:rFonts w:eastAsia="Times New Roman" w:cs="Times New Roman"/>
                <w:color w:val="000000"/>
                <w:sz w:val="22"/>
                <w:szCs w:val="22"/>
                <w:lang w:eastAsia="en-US"/>
              </w:rPr>
              <w:t>Due (3/31)</w:t>
            </w:r>
          </w:p>
        </w:tc>
      </w:tr>
      <w:tr w:rsidR="00DE535F" w:rsidRPr="004F12C4" w14:paraId="79DF72CC"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226B785B"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1</w:t>
            </w:r>
            <w:r>
              <w:rPr>
                <w:rFonts w:eastAsia="Times New Roman" w:cs="Times New Roman"/>
                <w:b/>
                <w:bCs/>
                <w:color w:val="000000"/>
                <w:sz w:val="22"/>
                <w:szCs w:val="22"/>
                <w:lang w:eastAsia="en-US"/>
              </w:rPr>
              <w:t>2</w:t>
            </w:r>
          </w:p>
        </w:tc>
        <w:tc>
          <w:tcPr>
            <w:tcW w:w="4940" w:type="dxa"/>
            <w:tcBorders>
              <w:top w:val="nil"/>
              <w:left w:val="single" w:sz="4" w:space="0" w:color="auto"/>
              <w:bottom w:val="nil"/>
              <w:right w:val="single" w:sz="4" w:space="0" w:color="auto"/>
            </w:tcBorders>
            <w:shd w:val="clear" w:color="auto" w:fill="auto"/>
            <w:noWrap/>
            <w:vAlign w:val="bottom"/>
            <w:hideMark/>
          </w:tcPr>
          <w:p w14:paraId="0FF4FCC6"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965" w:type="dxa"/>
            <w:tcBorders>
              <w:top w:val="nil"/>
              <w:left w:val="nil"/>
              <w:bottom w:val="nil"/>
              <w:right w:val="nil"/>
            </w:tcBorders>
            <w:shd w:val="clear" w:color="auto" w:fill="auto"/>
            <w:noWrap/>
            <w:vAlign w:val="bottom"/>
            <w:hideMark/>
          </w:tcPr>
          <w:p w14:paraId="4491F6DF"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nil"/>
              <w:right w:val="single" w:sz="4" w:space="0" w:color="auto"/>
            </w:tcBorders>
            <w:shd w:val="clear" w:color="auto" w:fill="auto"/>
            <w:noWrap/>
            <w:vAlign w:val="bottom"/>
            <w:hideMark/>
          </w:tcPr>
          <w:p w14:paraId="2EB892AB"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3D383E60" w14:textId="77777777" w:rsidTr="005F3757">
        <w:trPr>
          <w:trHeight w:val="351"/>
        </w:trPr>
        <w:tc>
          <w:tcPr>
            <w:tcW w:w="1480" w:type="dxa"/>
            <w:tcBorders>
              <w:top w:val="nil"/>
              <w:left w:val="single" w:sz="4" w:space="0" w:color="auto"/>
              <w:bottom w:val="nil"/>
              <w:right w:val="nil"/>
            </w:tcBorders>
            <w:shd w:val="clear" w:color="auto" w:fill="auto"/>
            <w:noWrap/>
            <w:vAlign w:val="bottom"/>
            <w:hideMark/>
          </w:tcPr>
          <w:p w14:paraId="0C4403A8"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Apr 4</w:t>
            </w:r>
          </w:p>
        </w:tc>
        <w:tc>
          <w:tcPr>
            <w:tcW w:w="4940" w:type="dxa"/>
            <w:tcBorders>
              <w:top w:val="nil"/>
              <w:left w:val="single" w:sz="4" w:space="0" w:color="auto"/>
              <w:bottom w:val="nil"/>
              <w:right w:val="single" w:sz="4" w:space="0" w:color="auto"/>
            </w:tcBorders>
            <w:shd w:val="clear" w:color="auto" w:fill="auto"/>
            <w:noWrap/>
            <w:vAlign w:val="bottom"/>
            <w:hideMark/>
          </w:tcPr>
          <w:p w14:paraId="284D0E23" w14:textId="77777777" w:rsidR="00DE535F" w:rsidRPr="0084183D" w:rsidRDefault="00DE535F" w:rsidP="005F3757">
            <w:pPr>
              <w:rPr>
                <w:rFonts w:eastAsia="Times New Roman" w:cs="Times New Roman"/>
                <w:color w:val="000000"/>
                <w:sz w:val="22"/>
                <w:szCs w:val="22"/>
                <w:lang w:eastAsia="en-US"/>
              </w:rPr>
            </w:pPr>
            <w:r w:rsidRPr="0084183D">
              <w:rPr>
                <w:rFonts w:eastAsia="Times New Roman" w:cs="Times New Roman"/>
                <w:color w:val="000000"/>
                <w:sz w:val="22"/>
                <w:szCs w:val="22"/>
                <w:lang w:eastAsia="en-US"/>
              </w:rPr>
              <w:t>Exam 3</w:t>
            </w:r>
            <w:r>
              <w:rPr>
                <w:rFonts w:eastAsia="Times New Roman" w:cs="Times New Roman"/>
                <w:color w:val="000000"/>
                <w:sz w:val="22"/>
                <w:szCs w:val="22"/>
                <w:lang w:eastAsia="en-US"/>
              </w:rPr>
              <w:t xml:space="preserve"> review </w:t>
            </w:r>
          </w:p>
        </w:tc>
        <w:tc>
          <w:tcPr>
            <w:tcW w:w="1965" w:type="dxa"/>
            <w:tcBorders>
              <w:top w:val="nil"/>
              <w:left w:val="nil"/>
              <w:bottom w:val="nil"/>
              <w:right w:val="nil"/>
            </w:tcBorders>
            <w:shd w:val="clear" w:color="auto" w:fill="auto"/>
            <w:noWrap/>
            <w:vAlign w:val="bottom"/>
            <w:hideMark/>
          </w:tcPr>
          <w:p w14:paraId="2F2420D8" w14:textId="65B45E23" w:rsidR="00DE535F" w:rsidRPr="004F12C4" w:rsidRDefault="009D54F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Review Chpt</w:t>
            </w:r>
            <w:r w:rsidR="00DE535F">
              <w:rPr>
                <w:rFonts w:eastAsia="Times New Roman" w:cs="Times New Roman"/>
                <w:color w:val="000000"/>
                <w:sz w:val="22"/>
                <w:szCs w:val="22"/>
                <w:lang w:eastAsia="en-US"/>
              </w:rPr>
              <w:t xml:space="preserve"> 7-10</w:t>
            </w:r>
          </w:p>
        </w:tc>
        <w:tc>
          <w:tcPr>
            <w:tcW w:w="1890" w:type="dxa"/>
            <w:tcBorders>
              <w:top w:val="nil"/>
              <w:left w:val="single" w:sz="4" w:space="0" w:color="auto"/>
              <w:bottom w:val="nil"/>
              <w:right w:val="single" w:sz="4" w:space="0" w:color="auto"/>
            </w:tcBorders>
            <w:shd w:val="clear" w:color="auto" w:fill="auto"/>
            <w:noWrap/>
            <w:vAlign w:val="bottom"/>
          </w:tcPr>
          <w:p w14:paraId="180CC6ED" w14:textId="77777777" w:rsidR="00DE535F" w:rsidRPr="004F12C4" w:rsidRDefault="00DE535F" w:rsidP="005F3757">
            <w:pPr>
              <w:rPr>
                <w:rFonts w:eastAsia="Times New Roman" w:cs="Times New Roman"/>
                <w:color w:val="000000"/>
                <w:sz w:val="22"/>
                <w:szCs w:val="22"/>
                <w:lang w:eastAsia="en-US"/>
              </w:rPr>
            </w:pPr>
          </w:p>
        </w:tc>
      </w:tr>
      <w:tr w:rsidR="00DE535F" w:rsidRPr="004F12C4" w14:paraId="3F113420" w14:textId="77777777" w:rsidTr="005F3757">
        <w:trPr>
          <w:trHeight w:val="405"/>
        </w:trPr>
        <w:tc>
          <w:tcPr>
            <w:tcW w:w="1480" w:type="dxa"/>
            <w:tcBorders>
              <w:top w:val="nil"/>
              <w:left w:val="single" w:sz="4" w:space="0" w:color="auto"/>
              <w:bottom w:val="nil"/>
              <w:right w:val="nil"/>
            </w:tcBorders>
            <w:shd w:val="clear" w:color="auto" w:fill="auto"/>
            <w:noWrap/>
            <w:vAlign w:val="bottom"/>
            <w:hideMark/>
          </w:tcPr>
          <w:p w14:paraId="31BDBF45"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Apr 6</w:t>
            </w:r>
          </w:p>
        </w:tc>
        <w:tc>
          <w:tcPr>
            <w:tcW w:w="4940" w:type="dxa"/>
            <w:tcBorders>
              <w:top w:val="nil"/>
              <w:left w:val="single" w:sz="4" w:space="0" w:color="auto"/>
              <w:bottom w:val="nil"/>
              <w:right w:val="single" w:sz="4" w:space="0" w:color="auto"/>
            </w:tcBorders>
            <w:shd w:val="clear" w:color="auto" w:fill="auto"/>
            <w:noWrap/>
            <w:vAlign w:val="bottom"/>
            <w:hideMark/>
          </w:tcPr>
          <w:p w14:paraId="575F7E1A"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b/>
                <w:color w:val="000000"/>
                <w:sz w:val="22"/>
                <w:szCs w:val="22"/>
                <w:lang w:eastAsia="en-US"/>
              </w:rPr>
              <w:t>Exam 3</w:t>
            </w:r>
          </w:p>
        </w:tc>
        <w:tc>
          <w:tcPr>
            <w:tcW w:w="1965" w:type="dxa"/>
            <w:tcBorders>
              <w:top w:val="nil"/>
              <w:left w:val="nil"/>
              <w:bottom w:val="nil"/>
              <w:right w:val="nil"/>
            </w:tcBorders>
            <w:shd w:val="clear" w:color="auto" w:fill="auto"/>
            <w:noWrap/>
            <w:vAlign w:val="bottom"/>
            <w:hideMark/>
          </w:tcPr>
          <w:p w14:paraId="05758297" w14:textId="77777777" w:rsidR="00DE535F" w:rsidRPr="004F12C4" w:rsidRDefault="00DE535F" w:rsidP="005F3757">
            <w:pPr>
              <w:rPr>
                <w:rFonts w:eastAsia="Times New Roman" w:cs="Times New Roman"/>
                <w:color w:val="000000"/>
                <w:sz w:val="22"/>
                <w:szCs w:val="22"/>
                <w:lang w:eastAsia="en-US"/>
              </w:rPr>
            </w:pPr>
          </w:p>
        </w:tc>
        <w:tc>
          <w:tcPr>
            <w:tcW w:w="1890" w:type="dxa"/>
            <w:tcBorders>
              <w:top w:val="nil"/>
              <w:left w:val="single" w:sz="4" w:space="0" w:color="auto"/>
              <w:bottom w:val="nil"/>
              <w:right w:val="single" w:sz="4" w:space="0" w:color="auto"/>
            </w:tcBorders>
            <w:shd w:val="clear" w:color="auto" w:fill="auto"/>
            <w:noWrap/>
            <w:vAlign w:val="bottom"/>
            <w:hideMark/>
          </w:tcPr>
          <w:p w14:paraId="081F97D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58015229" w14:textId="77777777" w:rsidTr="005F3757">
        <w:trPr>
          <w:trHeight w:val="396"/>
        </w:trPr>
        <w:tc>
          <w:tcPr>
            <w:tcW w:w="1480" w:type="dxa"/>
            <w:tcBorders>
              <w:top w:val="nil"/>
              <w:left w:val="single" w:sz="4" w:space="0" w:color="auto"/>
              <w:bottom w:val="single" w:sz="4" w:space="0" w:color="auto"/>
              <w:right w:val="nil"/>
            </w:tcBorders>
            <w:shd w:val="clear" w:color="auto" w:fill="auto"/>
            <w:noWrap/>
            <w:vAlign w:val="bottom"/>
            <w:hideMark/>
          </w:tcPr>
          <w:p w14:paraId="120996BB"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Apr </w:t>
            </w:r>
            <w:r>
              <w:rPr>
                <w:rFonts w:eastAsia="Times New Roman" w:cs="Times New Roman"/>
                <w:color w:val="000000"/>
                <w:sz w:val="22"/>
                <w:szCs w:val="22"/>
                <w:lang w:eastAsia="en-US"/>
              </w:rPr>
              <w:t>7</w:t>
            </w:r>
          </w:p>
        </w:tc>
        <w:tc>
          <w:tcPr>
            <w:tcW w:w="4940" w:type="dxa"/>
            <w:tcBorders>
              <w:top w:val="nil"/>
              <w:left w:val="single" w:sz="4" w:space="0" w:color="auto"/>
              <w:bottom w:val="nil"/>
              <w:right w:val="single" w:sz="4" w:space="0" w:color="auto"/>
            </w:tcBorders>
            <w:shd w:val="clear" w:color="auto" w:fill="auto"/>
            <w:noWrap/>
            <w:vAlign w:val="bottom"/>
            <w:hideMark/>
          </w:tcPr>
          <w:p w14:paraId="14E83504" w14:textId="77777777" w:rsidR="00DE535F" w:rsidRPr="00C76F97"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NO DISCUSSION</w:t>
            </w:r>
          </w:p>
        </w:tc>
        <w:tc>
          <w:tcPr>
            <w:tcW w:w="1965" w:type="dxa"/>
            <w:tcBorders>
              <w:top w:val="nil"/>
              <w:left w:val="nil"/>
              <w:bottom w:val="single" w:sz="4" w:space="0" w:color="auto"/>
              <w:right w:val="nil"/>
            </w:tcBorders>
            <w:shd w:val="clear" w:color="auto" w:fill="auto"/>
            <w:noWrap/>
            <w:vAlign w:val="bottom"/>
            <w:hideMark/>
          </w:tcPr>
          <w:p w14:paraId="2B468CF5"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single" w:sz="4" w:space="0" w:color="auto"/>
              <w:right w:val="single" w:sz="4" w:space="0" w:color="auto"/>
            </w:tcBorders>
            <w:shd w:val="clear" w:color="auto" w:fill="auto"/>
            <w:vAlign w:val="bottom"/>
            <w:hideMark/>
          </w:tcPr>
          <w:p w14:paraId="4C9A56D0" w14:textId="77777777" w:rsidR="00DE535F" w:rsidRPr="004F12C4" w:rsidRDefault="00DE535F" w:rsidP="005F3757">
            <w:pPr>
              <w:rPr>
                <w:rFonts w:eastAsia="Times New Roman" w:cs="Times New Roman"/>
                <w:color w:val="000000"/>
                <w:sz w:val="22"/>
                <w:szCs w:val="22"/>
                <w:lang w:eastAsia="en-US"/>
              </w:rPr>
            </w:pPr>
          </w:p>
        </w:tc>
      </w:tr>
      <w:tr w:rsidR="00DE535F" w:rsidRPr="004F12C4" w14:paraId="71BA7BED"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45B9DE9D"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1</w:t>
            </w:r>
            <w:r>
              <w:rPr>
                <w:rFonts w:eastAsia="Times New Roman" w:cs="Times New Roman"/>
                <w:b/>
                <w:bCs/>
                <w:color w:val="000000"/>
                <w:sz w:val="22"/>
                <w:szCs w:val="22"/>
                <w:lang w:eastAsia="en-US"/>
              </w:rPr>
              <w:t>3</w:t>
            </w:r>
          </w:p>
        </w:tc>
        <w:tc>
          <w:tcPr>
            <w:tcW w:w="4940" w:type="dxa"/>
            <w:tcBorders>
              <w:top w:val="single" w:sz="4" w:space="0" w:color="auto"/>
              <w:left w:val="single" w:sz="4" w:space="0" w:color="auto"/>
              <w:bottom w:val="nil"/>
              <w:right w:val="single" w:sz="4" w:space="0" w:color="auto"/>
            </w:tcBorders>
            <w:shd w:val="clear" w:color="auto" w:fill="auto"/>
            <w:noWrap/>
            <w:vAlign w:val="bottom"/>
            <w:hideMark/>
          </w:tcPr>
          <w:p w14:paraId="069E0036"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965" w:type="dxa"/>
            <w:tcBorders>
              <w:top w:val="nil"/>
              <w:left w:val="nil"/>
              <w:bottom w:val="nil"/>
              <w:right w:val="nil"/>
            </w:tcBorders>
            <w:shd w:val="clear" w:color="auto" w:fill="auto"/>
            <w:noWrap/>
            <w:vAlign w:val="bottom"/>
            <w:hideMark/>
          </w:tcPr>
          <w:p w14:paraId="767ABC8E"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nil"/>
              <w:right w:val="single" w:sz="4" w:space="0" w:color="auto"/>
            </w:tcBorders>
            <w:shd w:val="clear" w:color="auto" w:fill="auto"/>
            <w:noWrap/>
            <w:vAlign w:val="bottom"/>
            <w:hideMark/>
          </w:tcPr>
          <w:p w14:paraId="5DA0827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7F6C9383" w14:textId="77777777" w:rsidTr="005F3757">
        <w:trPr>
          <w:trHeight w:val="279"/>
        </w:trPr>
        <w:tc>
          <w:tcPr>
            <w:tcW w:w="1480" w:type="dxa"/>
            <w:tcBorders>
              <w:top w:val="nil"/>
              <w:left w:val="single" w:sz="4" w:space="0" w:color="auto"/>
              <w:bottom w:val="nil"/>
              <w:right w:val="nil"/>
            </w:tcBorders>
            <w:shd w:val="clear" w:color="auto" w:fill="auto"/>
            <w:noWrap/>
            <w:vAlign w:val="bottom"/>
            <w:hideMark/>
          </w:tcPr>
          <w:p w14:paraId="1A312BBC"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Apr 11</w:t>
            </w:r>
          </w:p>
        </w:tc>
        <w:tc>
          <w:tcPr>
            <w:tcW w:w="4940" w:type="dxa"/>
            <w:tcBorders>
              <w:top w:val="nil"/>
              <w:left w:val="single" w:sz="4" w:space="0" w:color="auto"/>
              <w:bottom w:val="nil"/>
              <w:right w:val="single" w:sz="4" w:space="0" w:color="auto"/>
            </w:tcBorders>
            <w:shd w:val="clear" w:color="auto" w:fill="auto"/>
            <w:noWrap/>
            <w:vAlign w:val="bottom"/>
            <w:hideMark/>
          </w:tcPr>
          <w:p w14:paraId="6B678FDB"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Correlation</w:t>
            </w:r>
          </w:p>
        </w:tc>
        <w:tc>
          <w:tcPr>
            <w:tcW w:w="1965" w:type="dxa"/>
            <w:tcBorders>
              <w:top w:val="nil"/>
              <w:left w:val="nil"/>
              <w:bottom w:val="nil"/>
              <w:right w:val="nil"/>
            </w:tcBorders>
            <w:shd w:val="clear" w:color="auto" w:fill="auto"/>
            <w:noWrap/>
            <w:vAlign w:val="bottom"/>
            <w:hideMark/>
          </w:tcPr>
          <w:p w14:paraId="7F06A61D"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Chpt 1</w:t>
            </w:r>
            <w:r>
              <w:rPr>
                <w:rFonts w:eastAsia="Times New Roman" w:cs="Times New Roman"/>
                <w:color w:val="000000"/>
                <w:sz w:val="22"/>
                <w:szCs w:val="22"/>
                <w:lang w:eastAsia="en-US"/>
              </w:rPr>
              <w:t>1</w:t>
            </w:r>
          </w:p>
        </w:tc>
        <w:tc>
          <w:tcPr>
            <w:tcW w:w="1890" w:type="dxa"/>
            <w:tcBorders>
              <w:top w:val="nil"/>
              <w:left w:val="single" w:sz="4" w:space="0" w:color="auto"/>
              <w:bottom w:val="nil"/>
              <w:right w:val="single" w:sz="4" w:space="0" w:color="auto"/>
            </w:tcBorders>
            <w:shd w:val="clear" w:color="auto" w:fill="auto"/>
            <w:noWrap/>
            <w:vAlign w:val="bottom"/>
            <w:hideMark/>
          </w:tcPr>
          <w:p w14:paraId="3D1F938E"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51D39C79" w14:textId="77777777" w:rsidTr="005F3757">
        <w:trPr>
          <w:trHeight w:val="405"/>
        </w:trPr>
        <w:tc>
          <w:tcPr>
            <w:tcW w:w="1480" w:type="dxa"/>
            <w:tcBorders>
              <w:top w:val="nil"/>
              <w:left w:val="single" w:sz="4" w:space="0" w:color="auto"/>
              <w:bottom w:val="nil"/>
              <w:right w:val="nil"/>
            </w:tcBorders>
            <w:shd w:val="clear" w:color="auto" w:fill="auto"/>
            <w:noWrap/>
            <w:vAlign w:val="bottom"/>
            <w:hideMark/>
          </w:tcPr>
          <w:p w14:paraId="0363FC22"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Apr 13</w:t>
            </w:r>
          </w:p>
        </w:tc>
        <w:tc>
          <w:tcPr>
            <w:tcW w:w="4940" w:type="dxa"/>
            <w:tcBorders>
              <w:top w:val="nil"/>
              <w:left w:val="single" w:sz="4" w:space="0" w:color="auto"/>
              <w:bottom w:val="nil"/>
              <w:right w:val="single" w:sz="4" w:space="0" w:color="auto"/>
            </w:tcBorders>
            <w:shd w:val="clear" w:color="auto" w:fill="auto"/>
            <w:noWrap/>
            <w:vAlign w:val="bottom"/>
            <w:hideMark/>
          </w:tcPr>
          <w:p w14:paraId="2DCC5B6D"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Modeling; Parameter estimation</w:t>
            </w:r>
          </w:p>
        </w:tc>
        <w:tc>
          <w:tcPr>
            <w:tcW w:w="1965" w:type="dxa"/>
            <w:tcBorders>
              <w:top w:val="nil"/>
              <w:left w:val="nil"/>
              <w:bottom w:val="nil"/>
              <w:right w:val="nil"/>
            </w:tcBorders>
            <w:shd w:val="clear" w:color="auto" w:fill="auto"/>
            <w:noWrap/>
            <w:vAlign w:val="bottom"/>
            <w:hideMark/>
          </w:tcPr>
          <w:p w14:paraId="13DC2B7C"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Chpt 12</w:t>
            </w:r>
          </w:p>
        </w:tc>
        <w:tc>
          <w:tcPr>
            <w:tcW w:w="1890" w:type="dxa"/>
            <w:tcBorders>
              <w:top w:val="nil"/>
              <w:left w:val="single" w:sz="4" w:space="0" w:color="auto"/>
              <w:bottom w:val="nil"/>
              <w:right w:val="single" w:sz="4" w:space="0" w:color="auto"/>
            </w:tcBorders>
            <w:shd w:val="clear" w:color="auto" w:fill="auto"/>
            <w:noWrap/>
            <w:vAlign w:val="bottom"/>
            <w:hideMark/>
          </w:tcPr>
          <w:p w14:paraId="007CE115"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6469A5D0" w14:textId="77777777" w:rsidTr="005F3757">
        <w:trPr>
          <w:trHeight w:val="414"/>
        </w:trPr>
        <w:tc>
          <w:tcPr>
            <w:tcW w:w="1480" w:type="dxa"/>
            <w:tcBorders>
              <w:top w:val="nil"/>
              <w:left w:val="single" w:sz="4" w:space="0" w:color="auto"/>
              <w:bottom w:val="single" w:sz="4" w:space="0" w:color="auto"/>
              <w:right w:val="nil"/>
            </w:tcBorders>
            <w:shd w:val="clear" w:color="auto" w:fill="auto"/>
            <w:noWrap/>
            <w:vAlign w:val="bottom"/>
            <w:hideMark/>
          </w:tcPr>
          <w:p w14:paraId="3E26B07D"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Apr 1</w:t>
            </w:r>
            <w:r>
              <w:rPr>
                <w:rFonts w:eastAsia="Times New Roman" w:cs="Times New Roman"/>
                <w:color w:val="000000"/>
                <w:sz w:val="22"/>
                <w:szCs w:val="22"/>
                <w:lang w:eastAsia="en-US"/>
              </w:rPr>
              <w:t>4</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D4D8B3E"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Discussion section</w:t>
            </w:r>
          </w:p>
        </w:tc>
        <w:tc>
          <w:tcPr>
            <w:tcW w:w="1965" w:type="dxa"/>
            <w:tcBorders>
              <w:top w:val="nil"/>
              <w:left w:val="nil"/>
              <w:bottom w:val="single" w:sz="4" w:space="0" w:color="auto"/>
              <w:right w:val="nil"/>
            </w:tcBorders>
            <w:shd w:val="clear" w:color="auto" w:fill="auto"/>
            <w:noWrap/>
            <w:vAlign w:val="bottom"/>
            <w:hideMark/>
          </w:tcPr>
          <w:p w14:paraId="52E3AF93"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single" w:sz="4" w:space="0" w:color="auto"/>
              <w:right w:val="single" w:sz="4" w:space="0" w:color="auto"/>
            </w:tcBorders>
            <w:shd w:val="clear" w:color="auto" w:fill="auto"/>
            <w:vAlign w:val="bottom"/>
          </w:tcPr>
          <w:p w14:paraId="03D38388" w14:textId="77777777" w:rsidR="00DE535F" w:rsidRPr="004F12C4" w:rsidRDefault="00DE535F" w:rsidP="005F3757">
            <w:pPr>
              <w:rPr>
                <w:rFonts w:eastAsia="Times New Roman" w:cs="Times New Roman"/>
                <w:color w:val="000000"/>
                <w:sz w:val="22"/>
                <w:szCs w:val="22"/>
                <w:lang w:eastAsia="en-US"/>
              </w:rPr>
            </w:pPr>
          </w:p>
        </w:tc>
      </w:tr>
      <w:tr w:rsidR="00DE535F" w:rsidRPr="004F12C4" w14:paraId="3AADC1AE"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440AF940"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1</w:t>
            </w:r>
            <w:r>
              <w:rPr>
                <w:rFonts w:eastAsia="Times New Roman" w:cs="Times New Roman"/>
                <w:b/>
                <w:bCs/>
                <w:color w:val="000000"/>
                <w:sz w:val="22"/>
                <w:szCs w:val="22"/>
                <w:lang w:eastAsia="en-US"/>
              </w:rPr>
              <w:t>4</w:t>
            </w:r>
          </w:p>
        </w:tc>
        <w:tc>
          <w:tcPr>
            <w:tcW w:w="4940" w:type="dxa"/>
            <w:tcBorders>
              <w:top w:val="nil"/>
              <w:left w:val="single" w:sz="4" w:space="0" w:color="auto"/>
              <w:bottom w:val="nil"/>
              <w:right w:val="single" w:sz="4" w:space="0" w:color="auto"/>
            </w:tcBorders>
            <w:shd w:val="clear" w:color="auto" w:fill="auto"/>
            <w:noWrap/>
            <w:vAlign w:val="bottom"/>
            <w:hideMark/>
          </w:tcPr>
          <w:p w14:paraId="7408DA2C"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965" w:type="dxa"/>
            <w:tcBorders>
              <w:top w:val="nil"/>
              <w:left w:val="nil"/>
              <w:bottom w:val="nil"/>
              <w:right w:val="nil"/>
            </w:tcBorders>
            <w:shd w:val="clear" w:color="auto" w:fill="auto"/>
            <w:noWrap/>
            <w:vAlign w:val="bottom"/>
            <w:hideMark/>
          </w:tcPr>
          <w:p w14:paraId="12A6C698"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nil"/>
              <w:right w:val="single" w:sz="4" w:space="0" w:color="auto"/>
            </w:tcBorders>
            <w:shd w:val="clear" w:color="auto" w:fill="auto"/>
            <w:noWrap/>
            <w:vAlign w:val="bottom"/>
            <w:hideMark/>
          </w:tcPr>
          <w:p w14:paraId="231D6B65"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0A27E731" w14:textId="77777777" w:rsidTr="005F3757">
        <w:trPr>
          <w:trHeight w:val="324"/>
        </w:trPr>
        <w:tc>
          <w:tcPr>
            <w:tcW w:w="1480" w:type="dxa"/>
            <w:tcBorders>
              <w:top w:val="nil"/>
              <w:left w:val="single" w:sz="4" w:space="0" w:color="auto"/>
              <w:bottom w:val="nil"/>
              <w:right w:val="nil"/>
            </w:tcBorders>
            <w:shd w:val="clear" w:color="auto" w:fill="auto"/>
            <w:noWrap/>
            <w:vAlign w:val="bottom"/>
            <w:hideMark/>
          </w:tcPr>
          <w:p w14:paraId="36EC0EB2"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Apr 1</w:t>
            </w:r>
            <w:r>
              <w:rPr>
                <w:rFonts w:eastAsia="Times New Roman" w:cs="Times New Roman"/>
                <w:color w:val="000000"/>
                <w:sz w:val="22"/>
                <w:szCs w:val="22"/>
                <w:lang w:eastAsia="en-US"/>
              </w:rPr>
              <w:t>8</w:t>
            </w:r>
          </w:p>
        </w:tc>
        <w:tc>
          <w:tcPr>
            <w:tcW w:w="4940" w:type="dxa"/>
            <w:tcBorders>
              <w:top w:val="nil"/>
              <w:left w:val="single" w:sz="4" w:space="0" w:color="auto"/>
              <w:bottom w:val="nil"/>
              <w:right w:val="single" w:sz="4" w:space="0" w:color="auto"/>
            </w:tcBorders>
            <w:shd w:val="clear" w:color="auto" w:fill="auto"/>
            <w:noWrap/>
            <w:vAlign w:val="bottom"/>
            <w:hideMark/>
          </w:tcPr>
          <w:p w14:paraId="18FC9E61"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Evaluating model fit; Model comparison</w:t>
            </w:r>
          </w:p>
        </w:tc>
        <w:tc>
          <w:tcPr>
            <w:tcW w:w="1965" w:type="dxa"/>
            <w:tcBorders>
              <w:top w:val="nil"/>
              <w:left w:val="nil"/>
              <w:bottom w:val="nil"/>
              <w:right w:val="nil"/>
            </w:tcBorders>
            <w:shd w:val="clear" w:color="auto" w:fill="auto"/>
            <w:noWrap/>
            <w:vAlign w:val="bottom"/>
            <w:hideMark/>
          </w:tcPr>
          <w:p w14:paraId="2E54AF4E"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Chpt 1</w:t>
            </w:r>
            <w:r>
              <w:rPr>
                <w:rFonts w:eastAsia="Times New Roman" w:cs="Times New Roman"/>
                <w:color w:val="000000"/>
                <w:sz w:val="22"/>
                <w:szCs w:val="22"/>
                <w:lang w:eastAsia="en-US"/>
              </w:rPr>
              <w:t>2</w:t>
            </w:r>
          </w:p>
        </w:tc>
        <w:tc>
          <w:tcPr>
            <w:tcW w:w="1890" w:type="dxa"/>
            <w:tcBorders>
              <w:top w:val="nil"/>
              <w:left w:val="single" w:sz="4" w:space="0" w:color="auto"/>
              <w:bottom w:val="nil"/>
              <w:right w:val="single" w:sz="4" w:space="0" w:color="auto"/>
            </w:tcBorders>
            <w:shd w:val="clear" w:color="auto" w:fill="auto"/>
            <w:noWrap/>
            <w:vAlign w:val="bottom"/>
            <w:hideMark/>
          </w:tcPr>
          <w:p w14:paraId="01D6026E"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2CA1B704" w14:textId="77777777" w:rsidTr="005F3757">
        <w:trPr>
          <w:trHeight w:val="369"/>
        </w:trPr>
        <w:tc>
          <w:tcPr>
            <w:tcW w:w="1480" w:type="dxa"/>
            <w:tcBorders>
              <w:top w:val="nil"/>
              <w:left w:val="single" w:sz="4" w:space="0" w:color="auto"/>
              <w:bottom w:val="nil"/>
              <w:right w:val="nil"/>
            </w:tcBorders>
            <w:shd w:val="clear" w:color="auto" w:fill="auto"/>
            <w:noWrap/>
            <w:vAlign w:val="bottom"/>
            <w:hideMark/>
          </w:tcPr>
          <w:p w14:paraId="37DD033E"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 xml:space="preserve">Apr </w:t>
            </w:r>
            <w:r>
              <w:rPr>
                <w:rFonts w:eastAsia="Times New Roman" w:cs="Times New Roman"/>
                <w:color w:val="000000"/>
                <w:sz w:val="22"/>
                <w:szCs w:val="22"/>
                <w:lang w:eastAsia="en-US"/>
              </w:rPr>
              <w:t>20</w:t>
            </w:r>
          </w:p>
        </w:tc>
        <w:tc>
          <w:tcPr>
            <w:tcW w:w="4940" w:type="dxa"/>
            <w:tcBorders>
              <w:top w:val="nil"/>
              <w:left w:val="single" w:sz="4" w:space="0" w:color="auto"/>
              <w:bottom w:val="nil"/>
              <w:right w:val="single" w:sz="4" w:space="0" w:color="auto"/>
            </w:tcBorders>
            <w:shd w:val="clear" w:color="auto" w:fill="auto"/>
            <w:noWrap/>
            <w:vAlign w:val="bottom"/>
            <w:hideMark/>
          </w:tcPr>
          <w:p w14:paraId="34D23416"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 xml:space="preserve">Catch-up day </w:t>
            </w:r>
          </w:p>
        </w:tc>
        <w:tc>
          <w:tcPr>
            <w:tcW w:w="1965" w:type="dxa"/>
            <w:tcBorders>
              <w:top w:val="nil"/>
              <w:left w:val="nil"/>
              <w:bottom w:val="nil"/>
              <w:right w:val="nil"/>
            </w:tcBorders>
            <w:shd w:val="clear" w:color="auto" w:fill="auto"/>
            <w:noWrap/>
            <w:vAlign w:val="bottom"/>
            <w:hideMark/>
          </w:tcPr>
          <w:p w14:paraId="7F2500FC" w14:textId="77777777" w:rsidR="00DE535F" w:rsidRPr="004F12C4" w:rsidRDefault="00DE535F" w:rsidP="005F3757">
            <w:pPr>
              <w:rPr>
                <w:rFonts w:eastAsia="Times New Roman" w:cs="Times New Roman"/>
                <w:color w:val="000000"/>
                <w:sz w:val="22"/>
                <w:szCs w:val="22"/>
                <w:lang w:eastAsia="en-US"/>
              </w:rPr>
            </w:pPr>
          </w:p>
        </w:tc>
        <w:tc>
          <w:tcPr>
            <w:tcW w:w="1890" w:type="dxa"/>
            <w:tcBorders>
              <w:top w:val="nil"/>
              <w:left w:val="single" w:sz="4" w:space="0" w:color="auto"/>
              <w:bottom w:val="nil"/>
              <w:right w:val="single" w:sz="4" w:space="0" w:color="auto"/>
            </w:tcBorders>
            <w:shd w:val="clear" w:color="auto" w:fill="auto"/>
            <w:noWrap/>
            <w:vAlign w:val="bottom"/>
            <w:hideMark/>
          </w:tcPr>
          <w:p w14:paraId="49A3D150"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244901F4" w14:textId="77777777" w:rsidTr="005F3757">
        <w:trPr>
          <w:trHeight w:val="369"/>
        </w:trPr>
        <w:tc>
          <w:tcPr>
            <w:tcW w:w="1480" w:type="dxa"/>
            <w:tcBorders>
              <w:top w:val="nil"/>
              <w:left w:val="single" w:sz="4" w:space="0" w:color="auto"/>
              <w:bottom w:val="single" w:sz="4" w:space="0" w:color="auto"/>
              <w:right w:val="nil"/>
            </w:tcBorders>
            <w:shd w:val="clear" w:color="auto" w:fill="auto"/>
            <w:noWrap/>
            <w:vAlign w:val="bottom"/>
            <w:hideMark/>
          </w:tcPr>
          <w:p w14:paraId="52F6DCD5" w14:textId="77777777" w:rsidR="00DE535F" w:rsidRPr="004F12C4" w:rsidRDefault="00DE535F" w:rsidP="005F3757">
            <w:pPr>
              <w:jc w:val="right"/>
              <w:rPr>
                <w:rFonts w:eastAsia="Times New Roman" w:cs="Times New Roman"/>
                <w:color w:val="000000"/>
                <w:sz w:val="22"/>
                <w:szCs w:val="22"/>
                <w:lang w:eastAsia="en-US"/>
              </w:rPr>
            </w:pPr>
            <w:r w:rsidRPr="004F12C4">
              <w:rPr>
                <w:rFonts w:eastAsia="Times New Roman" w:cs="Times New Roman"/>
                <w:color w:val="000000"/>
                <w:sz w:val="22"/>
                <w:szCs w:val="22"/>
                <w:lang w:eastAsia="en-US"/>
              </w:rPr>
              <w:t>Apr 2</w:t>
            </w:r>
            <w:r>
              <w:rPr>
                <w:rFonts w:eastAsia="Times New Roman" w:cs="Times New Roman"/>
                <w:color w:val="000000"/>
                <w:sz w:val="22"/>
                <w:szCs w:val="22"/>
                <w:lang w:eastAsia="en-US"/>
              </w:rPr>
              <w:t>1</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382C30D" w14:textId="77777777" w:rsidR="00DE535F" w:rsidRPr="004F12C4" w:rsidRDefault="00DE535F" w:rsidP="005F3757">
            <w:pPr>
              <w:rPr>
                <w:rFonts w:eastAsia="Times New Roman" w:cs="Times New Roman"/>
                <w:b/>
                <w:bCs/>
                <w:color w:val="000000"/>
                <w:sz w:val="22"/>
                <w:szCs w:val="22"/>
                <w:lang w:eastAsia="en-US"/>
              </w:rPr>
            </w:pPr>
            <w:r>
              <w:rPr>
                <w:rFonts w:eastAsia="Times New Roman" w:cs="Times New Roman"/>
                <w:color w:val="000000"/>
                <w:sz w:val="22"/>
                <w:szCs w:val="22"/>
                <w:lang w:eastAsia="en-US"/>
              </w:rPr>
              <w:t>Discussion section</w:t>
            </w:r>
          </w:p>
        </w:tc>
        <w:tc>
          <w:tcPr>
            <w:tcW w:w="1965" w:type="dxa"/>
            <w:tcBorders>
              <w:top w:val="nil"/>
              <w:left w:val="nil"/>
              <w:bottom w:val="single" w:sz="4" w:space="0" w:color="auto"/>
              <w:right w:val="nil"/>
            </w:tcBorders>
            <w:shd w:val="clear" w:color="auto" w:fill="auto"/>
            <w:noWrap/>
            <w:vAlign w:val="bottom"/>
            <w:hideMark/>
          </w:tcPr>
          <w:p w14:paraId="2A81A43D"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single" w:sz="4" w:space="0" w:color="auto"/>
              <w:right w:val="single" w:sz="4" w:space="0" w:color="auto"/>
            </w:tcBorders>
            <w:shd w:val="clear" w:color="auto" w:fill="auto"/>
            <w:vAlign w:val="bottom"/>
          </w:tcPr>
          <w:p w14:paraId="4A867BD2"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r>
              <w:rPr>
                <w:rFonts w:eastAsia="Times New Roman" w:cs="Times New Roman"/>
                <w:color w:val="000000"/>
                <w:sz w:val="22"/>
                <w:szCs w:val="22"/>
                <w:lang w:eastAsia="en-US"/>
              </w:rPr>
              <w:t>HW 8 Due (4/21)</w:t>
            </w:r>
          </w:p>
        </w:tc>
      </w:tr>
      <w:tr w:rsidR="00DE535F" w:rsidRPr="004F12C4" w14:paraId="539BFC65" w14:textId="77777777" w:rsidTr="005F3757">
        <w:trPr>
          <w:trHeight w:val="300"/>
        </w:trPr>
        <w:tc>
          <w:tcPr>
            <w:tcW w:w="1480" w:type="dxa"/>
            <w:tcBorders>
              <w:top w:val="nil"/>
              <w:left w:val="single" w:sz="4" w:space="0" w:color="auto"/>
              <w:bottom w:val="nil"/>
              <w:right w:val="nil"/>
            </w:tcBorders>
            <w:shd w:val="clear" w:color="auto" w:fill="auto"/>
            <w:noWrap/>
            <w:vAlign w:val="bottom"/>
            <w:hideMark/>
          </w:tcPr>
          <w:p w14:paraId="1FDCBF3D" w14:textId="77777777" w:rsidR="00DE535F" w:rsidRPr="004F12C4" w:rsidRDefault="00DE535F" w:rsidP="005F3757">
            <w:pPr>
              <w:rPr>
                <w:rFonts w:eastAsia="Times New Roman" w:cs="Times New Roman"/>
                <w:b/>
                <w:bCs/>
                <w:color w:val="000000"/>
                <w:sz w:val="22"/>
                <w:szCs w:val="22"/>
                <w:lang w:eastAsia="en-US"/>
              </w:rPr>
            </w:pPr>
            <w:r w:rsidRPr="004F12C4">
              <w:rPr>
                <w:rFonts w:eastAsia="Times New Roman" w:cs="Times New Roman"/>
                <w:b/>
                <w:bCs/>
                <w:color w:val="000000"/>
                <w:sz w:val="22"/>
                <w:szCs w:val="22"/>
                <w:lang w:eastAsia="en-US"/>
              </w:rPr>
              <w:t>Week 1</w:t>
            </w:r>
            <w:r>
              <w:rPr>
                <w:rFonts w:eastAsia="Times New Roman" w:cs="Times New Roman"/>
                <w:b/>
                <w:bCs/>
                <w:color w:val="000000"/>
                <w:sz w:val="22"/>
                <w:szCs w:val="22"/>
                <w:lang w:eastAsia="en-US"/>
              </w:rPr>
              <w:t>5</w:t>
            </w:r>
          </w:p>
        </w:tc>
        <w:tc>
          <w:tcPr>
            <w:tcW w:w="4940" w:type="dxa"/>
            <w:tcBorders>
              <w:top w:val="nil"/>
              <w:left w:val="single" w:sz="4" w:space="0" w:color="auto"/>
              <w:bottom w:val="nil"/>
              <w:right w:val="single" w:sz="4" w:space="0" w:color="auto"/>
            </w:tcBorders>
            <w:shd w:val="clear" w:color="auto" w:fill="auto"/>
            <w:noWrap/>
            <w:vAlign w:val="bottom"/>
            <w:hideMark/>
          </w:tcPr>
          <w:p w14:paraId="72A15994"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965" w:type="dxa"/>
            <w:tcBorders>
              <w:top w:val="nil"/>
              <w:left w:val="nil"/>
              <w:bottom w:val="nil"/>
              <w:right w:val="nil"/>
            </w:tcBorders>
            <w:shd w:val="clear" w:color="auto" w:fill="auto"/>
            <w:noWrap/>
            <w:vAlign w:val="bottom"/>
            <w:hideMark/>
          </w:tcPr>
          <w:p w14:paraId="32F67B7A"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nil"/>
              <w:right w:val="single" w:sz="4" w:space="0" w:color="auto"/>
            </w:tcBorders>
            <w:shd w:val="clear" w:color="auto" w:fill="auto"/>
            <w:noWrap/>
            <w:vAlign w:val="bottom"/>
            <w:hideMark/>
          </w:tcPr>
          <w:p w14:paraId="34EBC2C6"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778B8776" w14:textId="77777777" w:rsidTr="005F3757">
        <w:trPr>
          <w:trHeight w:val="333"/>
        </w:trPr>
        <w:tc>
          <w:tcPr>
            <w:tcW w:w="1480" w:type="dxa"/>
            <w:tcBorders>
              <w:top w:val="nil"/>
              <w:left w:val="single" w:sz="4" w:space="0" w:color="auto"/>
              <w:bottom w:val="nil"/>
              <w:right w:val="nil"/>
            </w:tcBorders>
            <w:shd w:val="clear" w:color="auto" w:fill="auto"/>
            <w:noWrap/>
            <w:vAlign w:val="bottom"/>
            <w:hideMark/>
          </w:tcPr>
          <w:p w14:paraId="222EA00F"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Apr 25</w:t>
            </w:r>
          </w:p>
        </w:tc>
        <w:tc>
          <w:tcPr>
            <w:tcW w:w="4940" w:type="dxa"/>
            <w:tcBorders>
              <w:top w:val="nil"/>
              <w:left w:val="single" w:sz="4" w:space="0" w:color="auto"/>
              <w:bottom w:val="nil"/>
              <w:right w:val="single" w:sz="4" w:space="0" w:color="auto"/>
            </w:tcBorders>
            <w:shd w:val="clear" w:color="auto" w:fill="auto"/>
            <w:noWrap/>
            <w:vAlign w:val="bottom"/>
            <w:hideMark/>
          </w:tcPr>
          <w:p w14:paraId="71BF3278" w14:textId="77777777"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Intro to SPSS</w:t>
            </w:r>
          </w:p>
        </w:tc>
        <w:tc>
          <w:tcPr>
            <w:tcW w:w="1965" w:type="dxa"/>
            <w:tcBorders>
              <w:top w:val="nil"/>
              <w:left w:val="nil"/>
              <w:bottom w:val="nil"/>
              <w:right w:val="nil"/>
            </w:tcBorders>
            <w:shd w:val="clear" w:color="auto" w:fill="auto"/>
            <w:noWrap/>
            <w:vAlign w:val="bottom"/>
            <w:hideMark/>
          </w:tcPr>
          <w:p w14:paraId="4F000953" w14:textId="00335254" w:rsidR="00DE535F" w:rsidRPr="004F12C4" w:rsidRDefault="00DE535F" w:rsidP="005F3757">
            <w:pPr>
              <w:rPr>
                <w:rFonts w:eastAsia="Times New Roman" w:cs="Times New Roman"/>
                <w:color w:val="000000"/>
                <w:sz w:val="22"/>
                <w:szCs w:val="22"/>
                <w:lang w:eastAsia="en-US"/>
              </w:rPr>
            </w:pPr>
            <w:r>
              <w:rPr>
                <w:rFonts w:eastAsia="Times New Roman" w:cs="Times New Roman"/>
                <w:color w:val="000000"/>
                <w:sz w:val="22"/>
                <w:szCs w:val="22"/>
                <w:lang w:eastAsia="en-US"/>
              </w:rPr>
              <w:t>Review Chpt 1-12</w:t>
            </w:r>
          </w:p>
        </w:tc>
        <w:tc>
          <w:tcPr>
            <w:tcW w:w="1890" w:type="dxa"/>
            <w:tcBorders>
              <w:top w:val="nil"/>
              <w:left w:val="single" w:sz="4" w:space="0" w:color="auto"/>
              <w:bottom w:val="nil"/>
              <w:right w:val="single" w:sz="4" w:space="0" w:color="auto"/>
            </w:tcBorders>
            <w:shd w:val="clear" w:color="auto" w:fill="auto"/>
            <w:noWrap/>
            <w:vAlign w:val="bottom"/>
            <w:hideMark/>
          </w:tcPr>
          <w:p w14:paraId="4F728600"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05B99CB9" w14:textId="77777777" w:rsidTr="005F3757">
        <w:trPr>
          <w:trHeight w:val="387"/>
        </w:trPr>
        <w:tc>
          <w:tcPr>
            <w:tcW w:w="1480" w:type="dxa"/>
            <w:tcBorders>
              <w:top w:val="nil"/>
              <w:left w:val="single" w:sz="4" w:space="0" w:color="auto"/>
              <w:bottom w:val="nil"/>
              <w:right w:val="nil"/>
            </w:tcBorders>
            <w:shd w:val="clear" w:color="auto" w:fill="auto"/>
            <w:noWrap/>
            <w:vAlign w:val="bottom"/>
            <w:hideMark/>
          </w:tcPr>
          <w:p w14:paraId="3ED8B56D"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Apr 27</w:t>
            </w:r>
          </w:p>
        </w:tc>
        <w:tc>
          <w:tcPr>
            <w:tcW w:w="4940" w:type="dxa"/>
            <w:tcBorders>
              <w:top w:val="nil"/>
              <w:left w:val="single" w:sz="4" w:space="0" w:color="auto"/>
              <w:bottom w:val="nil"/>
              <w:right w:val="single" w:sz="4" w:space="0" w:color="auto"/>
            </w:tcBorders>
            <w:shd w:val="clear" w:color="auto" w:fill="auto"/>
            <w:noWrap/>
            <w:vAlign w:val="bottom"/>
            <w:hideMark/>
          </w:tcPr>
          <w:p w14:paraId="1AB4DE4E" w14:textId="77777777" w:rsidR="00DE535F" w:rsidRPr="00316F24" w:rsidRDefault="00DE535F" w:rsidP="005F3757">
            <w:pPr>
              <w:rPr>
                <w:rFonts w:eastAsia="Times New Roman" w:cs="Times New Roman"/>
                <w:bCs/>
                <w:color w:val="000000"/>
                <w:sz w:val="22"/>
                <w:szCs w:val="22"/>
                <w:lang w:eastAsia="en-US"/>
              </w:rPr>
            </w:pPr>
            <w:r>
              <w:rPr>
                <w:rFonts w:eastAsia="Times New Roman" w:cs="Times New Roman"/>
                <w:bCs/>
                <w:color w:val="000000"/>
                <w:sz w:val="22"/>
                <w:szCs w:val="22"/>
                <w:lang w:eastAsia="en-US"/>
              </w:rPr>
              <w:t>Final exam review</w:t>
            </w:r>
          </w:p>
        </w:tc>
        <w:tc>
          <w:tcPr>
            <w:tcW w:w="1965" w:type="dxa"/>
            <w:tcBorders>
              <w:top w:val="nil"/>
              <w:left w:val="nil"/>
              <w:bottom w:val="nil"/>
              <w:right w:val="nil"/>
            </w:tcBorders>
            <w:shd w:val="clear" w:color="auto" w:fill="auto"/>
            <w:noWrap/>
            <w:vAlign w:val="bottom"/>
            <w:hideMark/>
          </w:tcPr>
          <w:p w14:paraId="27C129A8" w14:textId="77777777" w:rsidR="00DE535F" w:rsidRPr="004F12C4" w:rsidRDefault="00DE535F" w:rsidP="005F3757">
            <w:pPr>
              <w:rPr>
                <w:rFonts w:eastAsia="Times New Roman" w:cs="Times New Roman"/>
                <w:color w:val="000000"/>
                <w:sz w:val="22"/>
                <w:szCs w:val="22"/>
                <w:lang w:eastAsia="en-US"/>
              </w:rPr>
            </w:pPr>
          </w:p>
        </w:tc>
        <w:tc>
          <w:tcPr>
            <w:tcW w:w="1890" w:type="dxa"/>
            <w:tcBorders>
              <w:top w:val="nil"/>
              <w:left w:val="single" w:sz="4" w:space="0" w:color="auto"/>
              <w:bottom w:val="nil"/>
              <w:right w:val="single" w:sz="4" w:space="0" w:color="auto"/>
            </w:tcBorders>
            <w:shd w:val="clear" w:color="auto" w:fill="auto"/>
            <w:noWrap/>
            <w:vAlign w:val="bottom"/>
            <w:hideMark/>
          </w:tcPr>
          <w:p w14:paraId="3867EB46"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r w:rsidR="00DE535F" w:rsidRPr="004F12C4" w14:paraId="03D33FCB" w14:textId="77777777" w:rsidTr="005F3757">
        <w:trPr>
          <w:trHeight w:val="396"/>
        </w:trPr>
        <w:tc>
          <w:tcPr>
            <w:tcW w:w="1480" w:type="dxa"/>
            <w:tcBorders>
              <w:top w:val="nil"/>
              <w:left w:val="single" w:sz="4" w:space="0" w:color="auto"/>
              <w:bottom w:val="single" w:sz="4" w:space="0" w:color="auto"/>
              <w:right w:val="nil"/>
            </w:tcBorders>
            <w:shd w:val="clear" w:color="auto" w:fill="auto"/>
            <w:noWrap/>
            <w:vAlign w:val="bottom"/>
            <w:hideMark/>
          </w:tcPr>
          <w:p w14:paraId="3CBE12D7" w14:textId="77777777" w:rsidR="00DE535F" w:rsidRPr="004F12C4" w:rsidRDefault="00DE535F" w:rsidP="005F3757">
            <w:pPr>
              <w:jc w:val="right"/>
              <w:rPr>
                <w:rFonts w:eastAsia="Times New Roman" w:cs="Times New Roman"/>
                <w:color w:val="000000"/>
                <w:sz w:val="22"/>
                <w:szCs w:val="22"/>
                <w:lang w:eastAsia="en-US"/>
              </w:rPr>
            </w:pPr>
            <w:r>
              <w:rPr>
                <w:rFonts w:eastAsia="Times New Roman" w:cs="Times New Roman"/>
                <w:color w:val="000000"/>
                <w:sz w:val="22"/>
                <w:szCs w:val="22"/>
                <w:lang w:eastAsia="en-US"/>
              </w:rPr>
              <w:t>Apr 28</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2E58D55" w14:textId="77777777" w:rsidR="00DE535F" w:rsidRPr="004F12C4" w:rsidRDefault="00DE535F" w:rsidP="005F3757">
            <w:pPr>
              <w:rPr>
                <w:rFonts w:eastAsia="Times New Roman" w:cs="Times New Roman"/>
                <w:b/>
                <w:bCs/>
                <w:color w:val="000000"/>
                <w:sz w:val="22"/>
                <w:szCs w:val="22"/>
                <w:lang w:eastAsia="en-US"/>
              </w:rPr>
            </w:pPr>
            <w:r>
              <w:rPr>
                <w:rFonts w:eastAsia="Times New Roman" w:cs="Times New Roman"/>
                <w:color w:val="000000"/>
                <w:sz w:val="22"/>
                <w:szCs w:val="22"/>
                <w:lang w:eastAsia="en-US"/>
              </w:rPr>
              <w:t>Discussion section</w:t>
            </w:r>
          </w:p>
        </w:tc>
        <w:tc>
          <w:tcPr>
            <w:tcW w:w="1965" w:type="dxa"/>
            <w:tcBorders>
              <w:top w:val="nil"/>
              <w:left w:val="nil"/>
              <w:bottom w:val="single" w:sz="4" w:space="0" w:color="auto"/>
              <w:right w:val="nil"/>
            </w:tcBorders>
            <w:shd w:val="clear" w:color="auto" w:fill="auto"/>
            <w:noWrap/>
            <w:vAlign w:val="bottom"/>
            <w:hideMark/>
          </w:tcPr>
          <w:p w14:paraId="1B6BDDCF" w14:textId="77777777" w:rsidR="00DE535F" w:rsidRPr="004F12C4" w:rsidRDefault="00DE535F" w:rsidP="005F3757">
            <w:pPr>
              <w:rPr>
                <w:rFonts w:eastAsia="Times New Roman" w:cs="Times New Roman"/>
                <w:color w:val="000000"/>
                <w:sz w:val="22"/>
                <w:szCs w:val="22"/>
                <w:lang w:eastAsia="en-US"/>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428FF35"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HW 9 Due</w:t>
            </w:r>
            <w:r>
              <w:rPr>
                <w:rFonts w:eastAsia="Times New Roman" w:cs="Times New Roman"/>
                <w:color w:val="000000"/>
                <w:sz w:val="22"/>
                <w:szCs w:val="22"/>
                <w:lang w:eastAsia="en-US"/>
              </w:rPr>
              <w:t xml:space="preserve"> (4/28)</w:t>
            </w:r>
          </w:p>
        </w:tc>
      </w:tr>
      <w:tr w:rsidR="00DE535F" w:rsidRPr="004F12C4" w14:paraId="1C48D2AA" w14:textId="77777777" w:rsidTr="005F3757">
        <w:trPr>
          <w:trHeight w:val="300"/>
        </w:trPr>
        <w:tc>
          <w:tcPr>
            <w:tcW w:w="1480" w:type="dxa"/>
            <w:tcBorders>
              <w:top w:val="nil"/>
              <w:left w:val="single" w:sz="4" w:space="0" w:color="auto"/>
              <w:bottom w:val="single" w:sz="4" w:space="0" w:color="auto"/>
              <w:right w:val="nil"/>
            </w:tcBorders>
            <w:shd w:val="clear" w:color="auto" w:fill="auto"/>
            <w:noWrap/>
            <w:vAlign w:val="bottom"/>
            <w:hideMark/>
          </w:tcPr>
          <w:p w14:paraId="5A42F050" w14:textId="77777777" w:rsidR="00DE535F" w:rsidRDefault="00DE535F" w:rsidP="005F3757">
            <w:pPr>
              <w:rPr>
                <w:rFonts w:eastAsia="Times New Roman" w:cs="Times New Roman"/>
                <w:b/>
                <w:bCs/>
                <w:color w:val="000000"/>
                <w:sz w:val="22"/>
                <w:szCs w:val="22"/>
                <w:lang w:eastAsia="en-US"/>
              </w:rPr>
            </w:pPr>
          </w:p>
          <w:p w14:paraId="550A1549" w14:textId="77777777" w:rsidR="00DE535F" w:rsidRDefault="00DE535F" w:rsidP="005F3757">
            <w:pPr>
              <w:rPr>
                <w:rFonts w:eastAsia="Times New Roman" w:cs="Times New Roman"/>
                <w:b/>
                <w:bCs/>
                <w:color w:val="000000"/>
                <w:sz w:val="22"/>
                <w:szCs w:val="22"/>
                <w:lang w:eastAsia="en-US"/>
              </w:rPr>
            </w:pPr>
            <w:r>
              <w:rPr>
                <w:rFonts w:eastAsia="Times New Roman" w:cs="Times New Roman"/>
                <w:b/>
                <w:bCs/>
                <w:color w:val="000000"/>
                <w:sz w:val="22"/>
                <w:szCs w:val="22"/>
                <w:lang w:eastAsia="en-US"/>
              </w:rPr>
              <w:t>Final Exam</w:t>
            </w:r>
          </w:p>
          <w:p w14:paraId="7EDF84C1" w14:textId="76F898B3" w:rsidR="00DE535F" w:rsidRPr="00154252" w:rsidRDefault="00DE535F" w:rsidP="005F3757">
            <w:pPr>
              <w:jc w:val="right"/>
              <w:rPr>
                <w:rFonts w:eastAsia="Times New Roman" w:cs="Times New Roman"/>
                <w:bCs/>
                <w:color w:val="000000"/>
                <w:sz w:val="22"/>
                <w:szCs w:val="22"/>
                <w:lang w:eastAsia="en-US"/>
              </w:rPr>
            </w:pPr>
            <w:r>
              <w:rPr>
                <w:rFonts w:eastAsia="Times New Roman" w:cs="Times New Roman"/>
                <w:bCs/>
                <w:color w:val="000000"/>
                <w:sz w:val="22"/>
                <w:szCs w:val="22"/>
                <w:lang w:eastAsia="en-US"/>
              </w:rPr>
              <w:t xml:space="preserve">May </w:t>
            </w:r>
            <w:r w:rsidR="009578F4">
              <w:rPr>
                <w:rFonts w:eastAsia="Times New Roman" w:cs="Times New Roman"/>
                <w:bCs/>
                <w:color w:val="000000"/>
                <w:sz w:val="22"/>
                <w:szCs w:val="22"/>
                <w:lang w:eastAsia="en-US"/>
              </w:rPr>
              <w:t>1-5</w:t>
            </w:r>
          </w:p>
        </w:tc>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FF4EE40" w14:textId="77777777" w:rsidR="00DE535F" w:rsidRDefault="00DE535F" w:rsidP="005F3757">
            <w:pPr>
              <w:rPr>
                <w:rFonts w:eastAsia="Times New Roman" w:cs="Times New Roman"/>
                <w:b/>
                <w:bCs/>
                <w:color w:val="000000"/>
                <w:lang w:eastAsia="en-US"/>
              </w:rPr>
            </w:pPr>
          </w:p>
          <w:p w14:paraId="5264FD1E" w14:textId="2B68BE2B" w:rsidR="00DE535F" w:rsidRPr="005E7E0C" w:rsidRDefault="00081FFE" w:rsidP="005F3757">
            <w:pPr>
              <w:rPr>
                <w:rFonts w:eastAsia="Times New Roman" w:cs="Times New Roman"/>
                <w:b/>
                <w:bCs/>
                <w:color w:val="000000"/>
                <w:sz w:val="22"/>
                <w:szCs w:val="22"/>
                <w:lang w:eastAsia="en-US"/>
              </w:rPr>
            </w:pPr>
            <w:r>
              <w:rPr>
                <w:rFonts w:eastAsia="Times New Roman" w:cs="Times New Roman"/>
                <w:b/>
                <w:bCs/>
                <w:color w:val="000000"/>
                <w:sz w:val="22"/>
                <w:szCs w:val="22"/>
                <w:lang w:eastAsia="en-US"/>
              </w:rPr>
              <w:t>TBA</w:t>
            </w:r>
          </w:p>
        </w:tc>
        <w:tc>
          <w:tcPr>
            <w:tcW w:w="1965" w:type="dxa"/>
            <w:tcBorders>
              <w:top w:val="nil"/>
              <w:left w:val="nil"/>
              <w:bottom w:val="single" w:sz="4" w:space="0" w:color="auto"/>
              <w:right w:val="nil"/>
            </w:tcBorders>
            <w:shd w:val="clear" w:color="auto" w:fill="auto"/>
            <w:noWrap/>
            <w:vAlign w:val="bottom"/>
            <w:hideMark/>
          </w:tcPr>
          <w:p w14:paraId="074F4902"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7B094CB" w14:textId="77777777" w:rsidR="00DE535F" w:rsidRPr="004F12C4" w:rsidRDefault="00DE535F" w:rsidP="005F3757">
            <w:pPr>
              <w:rPr>
                <w:rFonts w:eastAsia="Times New Roman" w:cs="Times New Roman"/>
                <w:color w:val="000000"/>
                <w:sz w:val="22"/>
                <w:szCs w:val="22"/>
                <w:lang w:eastAsia="en-US"/>
              </w:rPr>
            </w:pPr>
            <w:r w:rsidRPr="004F12C4">
              <w:rPr>
                <w:rFonts w:eastAsia="Times New Roman" w:cs="Times New Roman"/>
                <w:color w:val="000000"/>
                <w:sz w:val="22"/>
                <w:szCs w:val="22"/>
                <w:lang w:eastAsia="en-US"/>
              </w:rPr>
              <w:t> </w:t>
            </w:r>
          </w:p>
        </w:tc>
      </w:tr>
    </w:tbl>
    <w:p w14:paraId="0E039100" w14:textId="77777777" w:rsidR="00FE2B1F" w:rsidRPr="00C7607E" w:rsidRDefault="00FE2B1F" w:rsidP="002B4A14">
      <w:pPr>
        <w:rPr>
          <w:rFonts w:ascii="Georgia" w:hAnsi="Georgia"/>
          <w:b/>
        </w:rPr>
      </w:pPr>
    </w:p>
    <w:p w14:paraId="234A7871" w14:textId="77777777" w:rsidR="00F110CD" w:rsidRPr="00C7607E" w:rsidRDefault="00F110CD" w:rsidP="00C8125E">
      <w:pPr>
        <w:rPr>
          <w:rFonts w:ascii="Georgia" w:hAnsi="Georgia" w:cs="Times New Roman"/>
          <w:b/>
          <w:i/>
        </w:rPr>
      </w:pPr>
    </w:p>
    <w:sectPr w:rsidR="00F110CD" w:rsidRPr="00C7607E" w:rsidSect="0012509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16AAF" w14:textId="77777777" w:rsidR="00AD0DE5" w:rsidRDefault="00AD0DE5" w:rsidP="002E2575">
      <w:r>
        <w:separator/>
      </w:r>
    </w:p>
  </w:endnote>
  <w:endnote w:type="continuationSeparator" w:id="0">
    <w:p w14:paraId="5E1A96E1" w14:textId="77777777" w:rsidR="00AD0DE5" w:rsidRDefault="00AD0DE5" w:rsidP="002E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DCF8" w14:textId="77777777" w:rsidR="00AD0DE5" w:rsidRDefault="00AD0DE5" w:rsidP="002E2575">
      <w:r>
        <w:separator/>
      </w:r>
    </w:p>
  </w:footnote>
  <w:footnote w:type="continuationSeparator" w:id="0">
    <w:p w14:paraId="7A321C67" w14:textId="77777777" w:rsidR="00AD0DE5" w:rsidRDefault="00AD0DE5" w:rsidP="002E25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4238"/>
    <w:multiLevelType w:val="hybridMultilevel"/>
    <w:tmpl w:val="DF8A72A2"/>
    <w:lvl w:ilvl="0" w:tplc="96B63AB6">
      <w:start w:val="2015"/>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BE6400"/>
    <w:multiLevelType w:val="hybridMultilevel"/>
    <w:tmpl w:val="2A847D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CB4067"/>
    <w:multiLevelType w:val="hybridMultilevel"/>
    <w:tmpl w:val="7DF0F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5E"/>
    <w:rsid w:val="000003B4"/>
    <w:rsid w:val="00005587"/>
    <w:rsid w:val="000236A8"/>
    <w:rsid w:val="00023895"/>
    <w:rsid w:val="00024B52"/>
    <w:rsid w:val="000268A4"/>
    <w:rsid w:val="00034C69"/>
    <w:rsid w:val="00036776"/>
    <w:rsid w:val="00037B5A"/>
    <w:rsid w:val="00046AD4"/>
    <w:rsid w:val="00052612"/>
    <w:rsid w:val="00054BDB"/>
    <w:rsid w:val="00055E1E"/>
    <w:rsid w:val="00055EB5"/>
    <w:rsid w:val="00061E36"/>
    <w:rsid w:val="00064207"/>
    <w:rsid w:val="0006514C"/>
    <w:rsid w:val="000674CB"/>
    <w:rsid w:val="000731FD"/>
    <w:rsid w:val="0007535A"/>
    <w:rsid w:val="00077E15"/>
    <w:rsid w:val="00081FFE"/>
    <w:rsid w:val="000826CA"/>
    <w:rsid w:val="000927E4"/>
    <w:rsid w:val="0009337E"/>
    <w:rsid w:val="000A156F"/>
    <w:rsid w:val="000A2127"/>
    <w:rsid w:val="000A60A6"/>
    <w:rsid w:val="000B12EC"/>
    <w:rsid w:val="000B2562"/>
    <w:rsid w:val="000B458C"/>
    <w:rsid w:val="000B63FF"/>
    <w:rsid w:val="000C3A4C"/>
    <w:rsid w:val="000C7068"/>
    <w:rsid w:val="000E52E5"/>
    <w:rsid w:val="000E7016"/>
    <w:rsid w:val="000E7A00"/>
    <w:rsid w:val="000F25EF"/>
    <w:rsid w:val="000F61F2"/>
    <w:rsid w:val="000F7BF4"/>
    <w:rsid w:val="00104AD7"/>
    <w:rsid w:val="00105A2E"/>
    <w:rsid w:val="0011583C"/>
    <w:rsid w:val="00120E93"/>
    <w:rsid w:val="00123698"/>
    <w:rsid w:val="00123F22"/>
    <w:rsid w:val="00124189"/>
    <w:rsid w:val="00124B0C"/>
    <w:rsid w:val="00125091"/>
    <w:rsid w:val="001259C7"/>
    <w:rsid w:val="00125D20"/>
    <w:rsid w:val="00125EAA"/>
    <w:rsid w:val="001307F4"/>
    <w:rsid w:val="00134CE2"/>
    <w:rsid w:val="001404DA"/>
    <w:rsid w:val="00141CEB"/>
    <w:rsid w:val="00142C1E"/>
    <w:rsid w:val="00146E3B"/>
    <w:rsid w:val="001475D8"/>
    <w:rsid w:val="001557A4"/>
    <w:rsid w:val="00156D85"/>
    <w:rsid w:val="001626FD"/>
    <w:rsid w:val="00162863"/>
    <w:rsid w:val="00162BA3"/>
    <w:rsid w:val="00163B5C"/>
    <w:rsid w:val="00166147"/>
    <w:rsid w:val="001736A6"/>
    <w:rsid w:val="0017666A"/>
    <w:rsid w:val="0018114E"/>
    <w:rsid w:val="001811EB"/>
    <w:rsid w:val="00181446"/>
    <w:rsid w:val="00181BD5"/>
    <w:rsid w:val="00183D3E"/>
    <w:rsid w:val="00184943"/>
    <w:rsid w:val="00184BBB"/>
    <w:rsid w:val="00184F9F"/>
    <w:rsid w:val="0019144E"/>
    <w:rsid w:val="00193E60"/>
    <w:rsid w:val="00194022"/>
    <w:rsid w:val="00194064"/>
    <w:rsid w:val="00197B42"/>
    <w:rsid w:val="001A142C"/>
    <w:rsid w:val="001A2C6F"/>
    <w:rsid w:val="001B6544"/>
    <w:rsid w:val="001C1E53"/>
    <w:rsid w:val="001C25BE"/>
    <w:rsid w:val="001C6115"/>
    <w:rsid w:val="001C6CCA"/>
    <w:rsid w:val="001C764F"/>
    <w:rsid w:val="001C7728"/>
    <w:rsid w:val="001E0AF4"/>
    <w:rsid w:val="001E1F82"/>
    <w:rsid w:val="001E3181"/>
    <w:rsid w:val="001E69C6"/>
    <w:rsid w:val="001F2DB3"/>
    <w:rsid w:val="001F4AAA"/>
    <w:rsid w:val="001F6091"/>
    <w:rsid w:val="002031B1"/>
    <w:rsid w:val="00204FE2"/>
    <w:rsid w:val="00213C66"/>
    <w:rsid w:val="00214933"/>
    <w:rsid w:val="002208B3"/>
    <w:rsid w:val="00223BED"/>
    <w:rsid w:val="00223D2D"/>
    <w:rsid w:val="0022601E"/>
    <w:rsid w:val="0022615E"/>
    <w:rsid w:val="00226AC6"/>
    <w:rsid w:val="00227AE7"/>
    <w:rsid w:val="00237A57"/>
    <w:rsid w:val="00246BE5"/>
    <w:rsid w:val="002568B7"/>
    <w:rsid w:val="002608C3"/>
    <w:rsid w:val="00265930"/>
    <w:rsid w:val="00267921"/>
    <w:rsid w:val="00271EC2"/>
    <w:rsid w:val="00273C60"/>
    <w:rsid w:val="00285785"/>
    <w:rsid w:val="002861BB"/>
    <w:rsid w:val="0029108A"/>
    <w:rsid w:val="0029120A"/>
    <w:rsid w:val="0029216E"/>
    <w:rsid w:val="002926F1"/>
    <w:rsid w:val="00295281"/>
    <w:rsid w:val="00296F23"/>
    <w:rsid w:val="002A1706"/>
    <w:rsid w:val="002A360A"/>
    <w:rsid w:val="002A7726"/>
    <w:rsid w:val="002B0046"/>
    <w:rsid w:val="002B07B5"/>
    <w:rsid w:val="002B0B75"/>
    <w:rsid w:val="002B1469"/>
    <w:rsid w:val="002B3244"/>
    <w:rsid w:val="002B4A14"/>
    <w:rsid w:val="002B54CA"/>
    <w:rsid w:val="002B7EF1"/>
    <w:rsid w:val="002C29A2"/>
    <w:rsid w:val="002C43D5"/>
    <w:rsid w:val="002C52CF"/>
    <w:rsid w:val="002C6841"/>
    <w:rsid w:val="002D0592"/>
    <w:rsid w:val="002E00E1"/>
    <w:rsid w:val="002E2575"/>
    <w:rsid w:val="002E409A"/>
    <w:rsid w:val="002E5AC5"/>
    <w:rsid w:val="002E7665"/>
    <w:rsid w:val="00301A3C"/>
    <w:rsid w:val="00304DB3"/>
    <w:rsid w:val="00310E0B"/>
    <w:rsid w:val="0031183E"/>
    <w:rsid w:val="00313756"/>
    <w:rsid w:val="003149A6"/>
    <w:rsid w:val="00316F24"/>
    <w:rsid w:val="00324B2D"/>
    <w:rsid w:val="00325C8B"/>
    <w:rsid w:val="003305E1"/>
    <w:rsid w:val="00330718"/>
    <w:rsid w:val="003309F6"/>
    <w:rsid w:val="00336BD4"/>
    <w:rsid w:val="00337DCB"/>
    <w:rsid w:val="0034154F"/>
    <w:rsid w:val="003446AF"/>
    <w:rsid w:val="0034696F"/>
    <w:rsid w:val="00347730"/>
    <w:rsid w:val="00351794"/>
    <w:rsid w:val="00357443"/>
    <w:rsid w:val="00362890"/>
    <w:rsid w:val="00362D56"/>
    <w:rsid w:val="00366FCB"/>
    <w:rsid w:val="003716C3"/>
    <w:rsid w:val="00373910"/>
    <w:rsid w:val="00373939"/>
    <w:rsid w:val="00381C46"/>
    <w:rsid w:val="0038295C"/>
    <w:rsid w:val="003832FC"/>
    <w:rsid w:val="00385E9A"/>
    <w:rsid w:val="00396332"/>
    <w:rsid w:val="003B068D"/>
    <w:rsid w:val="003C20E6"/>
    <w:rsid w:val="003C3A3E"/>
    <w:rsid w:val="003C4CE3"/>
    <w:rsid w:val="003D02A1"/>
    <w:rsid w:val="003D038F"/>
    <w:rsid w:val="003D0509"/>
    <w:rsid w:val="003D3076"/>
    <w:rsid w:val="003D3664"/>
    <w:rsid w:val="003D5CE9"/>
    <w:rsid w:val="003E0CA6"/>
    <w:rsid w:val="003E6CA9"/>
    <w:rsid w:val="00404219"/>
    <w:rsid w:val="00411E6F"/>
    <w:rsid w:val="00413065"/>
    <w:rsid w:val="00413743"/>
    <w:rsid w:val="0041474A"/>
    <w:rsid w:val="00415603"/>
    <w:rsid w:val="004327AE"/>
    <w:rsid w:val="004463D0"/>
    <w:rsid w:val="0044662C"/>
    <w:rsid w:val="004608BA"/>
    <w:rsid w:val="004919DF"/>
    <w:rsid w:val="00491E11"/>
    <w:rsid w:val="0049497A"/>
    <w:rsid w:val="00497E55"/>
    <w:rsid w:val="004A082C"/>
    <w:rsid w:val="004B1904"/>
    <w:rsid w:val="004B50D7"/>
    <w:rsid w:val="004D4E17"/>
    <w:rsid w:val="004D6927"/>
    <w:rsid w:val="004E06E1"/>
    <w:rsid w:val="004E27EC"/>
    <w:rsid w:val="004E6109"/>
    <w:rsid w:val="004F065B"/>
    <w:rsid w:val="004F12C4"/>
    <w:rsid w:val="004F41B2"/>
    <w:rsid w:val="004F5276"/>
    <w:rsid w:val="004F5404"/>
    <w:rsid w:val="00500772"/>
    <w:rsid w:val="00514FA0"/>
    <w:rsid w:val="00515D98"/>
    <w:rsid w:val="00516C7A"/>
    <w:rsid w:val="0052027C"/>
    <w:rsid w:val="00520417"/>
    <w:rsid w:val="005207A1"/>
    <w:rsid w:val="0052123B"/>
    <w:rsid w:val="005212DD"/>
    <w:rsid w:val="00521C4F"/>
    <w:rsid w:val="00524420"/>
    <w:rsid w:val="0052584F"/>
    <w:rsid w:val="00531CE3"/>
    <w:rsid w:val="00531F85"/>
    <w:rsid w:val="0054038A"/>
    <w:rsid w:val="00540C17"/>
    <w:rsid w:val="00543FDD"/>
    <w:rsid w:val="005472C7"/>
    <w:rsid w:val="00547D2B"/>
    <w:rsid w:val="0055149F"/>
    <w:rsid w:val="005538C1"/>
    <w:rsid w:val="00557413"/>
    <w:rsid w:val="00557D99"/>
    <w:rsid w:val="005647BF"/>
    <w:rsid w:val="00567D1C"/>
    <w:rsid w:val="00567EB9"/>
    <w:rsid w:val="0057038A"/>
    <w:rsid w:val="0057569F"/>
    <w:rsid w:val="005801E7"/>
    <w:rsid w:val="0058757B"/>
    <w:rsid w:val="00594BBB"/>
    <w:rsid w:val="00596538"/>
    <w:rsid w:val="005A1278"/>
    <w:rsid w:val="005A40CF"/>
    <w:rsid w:val="005A57BA"/>
    <w:rsid w:val="005A58E2"/>
    <w:rsid w:val="005B5561"/>
    <w:rsid w:val="005B60DC"/>
    <w:rsid w:val="005B6B2F"/>
    <w:rsid w:val="005C2BA7"/>
    <w:rsid w:val="005C2DE2"/>
    <w:rsid w:val="005D0316"/>
    <w:rsid w:val="005D3E56"/>
    <w:rsid w:val="005D5EA6"/>
    <w:rsid w:val="005D6847"/>
    <w:rsid w:val="005E2BB3"/>
    <w:rsid w:val="005E51B5"/>
    <w:rsid w:val="005F6335"/>
    <w:rsid w:val="005F65AA"/>
    <w:rsid w:val="005F7C96"/>
    <w:rsid w:val="00600D36"/>
    <w:rsid w:val="00602153"/>
    <w:rsid w:val="006041EA"/>
    <w:rsid w:val="00607BA8"/>
    <w:rsid w:val="00614320"/>
    <w:rsid w:val="00614932"/>
    <w:rsid w:val="00615127"/>
    <w:rsid w:val="00617CD5"/>
    <w:rsid w:val="00636155"/>
    <w:rsid w:val="006378BA"/>
    <w:rsid w:val="0064093C"/>
    <w:rsid w:val="006413AE"/>
    <w:rsid w:val="00650F69"/>
    <w:rsid w:val="006549DC"/>
    <w:rsid w:val="0065690F"/>
    <w:rsid w:val="006611A7"/>
    <w:rsid w:val="00664575"/>
    <w:rsid w:val="006738EF"/>
    <w:rsid w:val="006763AB"/>
    <w:rsid w:val="006766F6"/>
    <w:rsid w:val="00677BC4"/>
    <w:rsid w:val="00680A10"/>
    <w:rsid w:val="00683ADD"/>
    <w:rsid w:val="00684516"/>
    <w:rsid w:val="00692BF1"/>
    <w:rsid w:val="006956B2"/>
    <w:rsid w:val="00697F4D"/>
    <w:rsid w:val="006A2C31"/>
    <w:rsid w:val="006A316D"/>
    <w:rsid w:val="006A4FA3"/>
    <w:rsid w:val="006B6F87"/>
    <w:rsid w:val="006B7D6F"/>
    <w:rsid w:val="006C24D3"/>
    <w:rsid w:val="006C25D4"/>
    <w:rsid w:val="006D6D17"/>
    <w:rsid w:val="006D6DFB"/>
    <w:rsid w:val="006F1FA6"/>
    <w:rsid w:val="006F5BDA"/>
    <w:rsid w:val="00701851"/>
    <w:rsid w:val="00704FC4"/>
    <w:rsid w:val="00710E81"/>
    <w:rsid w:val="00712F3B"/>
    <w:rsid w:val="00713A2F"/>
    <w:rsid w:val="007143DB"/>
    <w:rsid w:val="00717A72"/>
    <w:rsid w:val="0072462A"/>
    <w:rsid w:val="00727E87"/>
    <w:rsid w:val="00730270"/>
    <w:rsid w:val="0073296F"/>
    <w:rsid w:val="00733606"/>
    <w:rsid w:val="00734952"/>
    <w:rsid w:val="00735A28"/>
    <w:rsid w:val="0073707C"/>
    <w:rsid w:val="00740520"/>
    <w:rsid w:val="00743425"/>
    <w:rsid w:val="00756604"/>
    <w:rsid w:val="00756BA4"/>
    <w:rsid w:val="00757136"/>
    <w:rsid w:val="0076602E"/>
    <w:rsid w:val="00771A13"/>
    <w:rsid w:val="00773BB1"/>
    <w:rsid w:val="007843D8"/>
    <w:rsid w:val="00784A09"/>
    <w:rsid w:val="0079394C"/>
    <w:rsid w:val="007A1A44"/>
    <w:rsid w:val="007A3CB4"/>
    <w:rsid w:val="007A4C88"/>
    <w:rsid w:val="007A5288"/>
    <w:rsid w:val="007B1185"/>
    <w:rsid w:val="007B407B"/>
    <w:rsid w:val="007B57D1"/>
    <w:rsid w:val="007B6DBD"/>
    <w:rsid w:val="007C3A13"/>
    <w:rsid w:val="007C48E9"/>
    <w:rsid w:val="007C5183"/>
    <w:rsid w:val="007C5E29"/>
    <w:rsid w:val="007D0721"/>
    <w:rsid w:val="007D0DD7"/>
    <w:rsid w:val="007F5D9D"/>
    <w:rsid w:val="007F653B"/>
    <w:rsid w:val="007F6893"/>
    <w:rsid w:val="008025D5"/>
    <w:rsid w:val="008042EA"/>
    <w:rsid w:val="0080481C"/>
    <w:rsid w:val="008076CC"/>
    <w:rsid w:val="00811088"/>
    <w:rsid w:val="00826E41"/>
    <w:rsid w:val="00826FE2"/>
    <w:rsid w:val="008312BD"/>
    <w:rsid w:val="00833E66"/>
    <w:rsid w:val="0083491F"/>
    <w:rsid w:val="008349AC"/>
    <w:rsid w:val="00835BCC"/>
    <w:rsid w:val="0084183D"/>
    <w:rsid w:val="00844178"/>
    <w:rsid w:val="008461CD"/>
    <w:rsid w:val="00855673"/>
    <w:rsid w:val="00864BD5"/>
    <w:rsid w:val="00867626"/>
    <w:rsid w:val="008701C2"/>
    <w:rsid w:val="00872E6B"/>
    <w:rsid w:val="00880340"/>
    <w:rsid w:val="0088165C"/>
    <w:rsid w:val="00884C27"/>
    <w:rsid w:val="00885B5C"/>
    <w:rsid w:val="0088617B"/>
    <w:rsid w:val="008910D2"/>
    <w:rsid w:val="008938B3"/>
    <w:rsid w:val="00896226"/>
    <w:rsid w:val="008979FC"/>
    <w:rsid w:val="008A0E99"/>
    <w:rsid w:val="008A2856"/>
    <w:rsid w:val="008A430D"/>
    <w:rsid w:val="008A6F38"/>
    <w:rsid w:val="008B3666"/>
    <w:rsid w:val="008B395D"/>
    <w:rsid w:val="008B3A26"/>
    <w:rsid w:val="008C2669"/>
    <w:rsid w:val="008D2896"/>
    <w:rsid w:val="008D38DA"/>
    <w:rsid w:val="008E59A7"/>
    <w:rsid w:val="008F1F2A"/>
    <w:rsid w:val="008F3725"/>
    <w:rsid w:val="008F5C04"/>
    <w:rsid w:val="00905180"/>
    <w:rsid w:val="009066FA"/>
    <w:rsid w:val="00910AA7"/>
    <w:rsid w:val="00910C4E"/>
    <w:rsid w:val="00913398"/>
    <w:rsid w:val="00920DA4"/>
    <w:rsid w:val="00923D2B"/>
    <w:rsid w:val="00931764"/>
    <w:rsid w:val="00931C8D"/>
    <w:rsid w:val="00932903"/>
    <w:rsid w:val="00940B40"/>
    <w:rsid w:val="00945ABC"/>
    <w:rsid w:val="00945EAA"/>
    <w:rsid w:val="009464E7"/>
    <w:rsid w:val="00950D3A"/>
    <w:rsid w:val="00955F9E"/>
    <w:rsid w:val="0095664F"/>
    <w:rsid w:val="009578F4"/>
    <w:rsid w:val="009579C8"/>
    <w:rsid w:val="009733ED"/>
    <w:rsid w:val="00974653"/>
    <w:rsid w:val="00975EC6"/>
    <w:rsid w:val="00981389"/>
    <w:rsid w:val="00990159"/>
    <w:rsid w:val="009906F6"/>
    <w:rsid w:val="00991A4E"/>
    <w:rsid w:val="00994FEA"/>
    <w:rsid w:val="00996558"/>
    <w:rsid w:val="009A42C3"/>
    <w:rsid w:val="009B134A"/>
    <w:rsid w:val="009B244D"/>
    <w:rsid w:val="009B759B"/>
    <w:rsid w:val="009C48B9"/>
    <w:rsid w:val="009D089F"/>
    <w:rsid w:val="009D3BBE"/>
    <w:rsid w:val="009D54FF"/>
    <w:rsid w:val="009D71DA"/>
    <w:rsid w:val="009E1519"/>
    <w:rsid w:val="009E406E"/>
    <w:rsid w:val="009E703A"/>
    <w:rsid w:val="009F3261"/>
    <w:rsid w:val="009F38EE"/>
    <w:rsid w:val="00A102E3"/>
    <w:rsid w:val="00A21AB4"/>
    <w:rsid w:val="00A30910"/>
    <w:rsid w:val="00A31C74"/>
    <w:rsid w:val="00A415D8"/>
    <w:rsid w:val="00A430B4"/>
    <w:rsid w:val="00A437C1"/>
    <w:rsid w:val="00A440BA"/>
    <w:rsid w:val="00A50870"/>
    <w:rsid w:val="00A52DEF"/>
    <w:rsid w:val="00A55D2A"/>
    <w:rsid w:val="00A55D38"/>
    <w:rsid w:val="00A61A14"/>
    <w:rsid w:val="00A61BAB"/>
    <w:rsid w:val="00A63CC6"/>
    <w:rsid w:val="00A6431D"/>
    <w:rsid w:val="00A70766"/>
    <w:rsid w:val="00A715FA"/>
    <w:rsid w:val="00A743F3"/>
    <w:rsid w:val="00A75CB6"/>
    <w:rsid w:val="00A81C91"/>
    <w:rsid w:val="00A85192"/>
    <w:rsid w:val="00A85DA4"/>
    <w:rsid w:val="00A864D8"/>
    <w:rsid w:val="00A95919"/>
    <w:rsid w:val="00AA1B46"/>
    <w:rsid w:val="00AA350A"/>
    <w:rsid w:val="00AA35B8"/>
    <w:rsid w:val="00AB1D9B"/>
    <w:rsid w:val="00AB274E"/>
    <w:rsid w:val="00AB53A9"/>
    <w:rsid w:val="00AB7998"/>
    <w:rsid w:val="00AC2659"/>
    <w:rsid w:val="00AC29CB"/>
    <w:rsid w:val="00AC51E9"/>
    <w:rsid w:val="00AC6C55"/>
    <w:rsid w:val="00AC7276"/>
    <w:rsid w:val="00AD0DE5"/>
    <w:rsid w:val="00AD12AF"/>
    <w:rsid w:val="00AD1CFF"/>
    <w:rsid w:val="00AD4664"/>
    <w:rsid w:val="00AD4D9C"/>
    <w:rsid w:val="00AD55CB"/>
    <w:rsid w:val="00AD745C"/>
    <w:rsid w:val="00AE26E5"/>
    <w:rsid w:val="00AF58BE"/>
    <w:rsid w:val="00AF6768"/>
    <w:rsid w:val="00B02D9D"/>
    <w:rsid w:val="00B05BD4"/>
    <w:rsid w:val="00B16829"/>
    <w:rsid w:val="00B21302"/>
    <w:rsid w:val="00B23DBB"/>
    <w:rsid w:val="00B24656"/>
    <w:rsid w:val="00B358B0"/>
    <w:rsid w:val="00B41475"/>
    <w:rsid w:val="00B4428C"/>
    <w:rsid w:val="00B44A90"/>
    <w:rsid w:val="00B46DF3"/>
    <w:rsid w:val="00B51448"/>
    <w:rsid w:val="00B52A26"/>
    <w:rsid w:val="00B5786A"/>
    <w:rsid w:val="00B63AEF"/>
    <w:rsid w:val="00B66AE5"/>
    <w:rsid w:val="00B71CFE"/>
    <w:rsid w:val="00B74728"/>
    <w:rsid w:val="00B75204"/>
    <w:rsid w:val="00B76201"/>
    <w:rsid w:val="00B771F9"/>
    <w:rsid w:val="00B82C00"/>
    <w:rsid w:val="00B9232B"/>
    <w:rsid w:val="00BA27B8"/>
    <w:rsid w:val="00BA3F6B"/>
    <w:rsid w:val="00BB0636"/>
    <w:rsid w:val="00BB29B4"/>
    <w:rsid w:val="00BB4654"/>
    <w:rsid w:val="00BB46E6"/>
    <w:rsid w:val="00BB4C8E"/>
    <w:rsid w:val="00BC026D"/>
    <w:rsid w:val="00BC1A19"/>
    <w:rsid w:val="00BC55AA"/>
    <w:rsid w:val="00BC5F09"/>
    <w:rsid w:val="00BC6FF6"/>
    <w:rsid w:val="00BD0C77"/>
    <w:rsid w:val="00BD3B48"/>
    <w:rsid w:val="00BD5D8A"/>
    <w:rsid w:val="00BD6EF6"/>
    <w:rsid w:val="00BD789A"/>
    <w:rsid w:val="00BE52C4"/>
    <w:rsid w:val="00BE575D"/>
    <w:rsid w:val="00BF00A3"/>
    <w:rsid w:val="00BF0E3B"/>
    <w:rsid w:val="00BF3287"/>
    <w:rsid w:val="00C00F46"/>
    <w:rsid w:val="00C047CD"/>
    <w:rsid w:val="00C07816"/>
    <w:rsid w:val="00C1115F"/>
    <w:rsid w:val="00C140B8"/>
    <w:rsid w:val="00C21F19"/>
    <w:rsid w:val="00C22A3C"/>
    <w:rsid w:val="00C23304"/>
    <w:rsid w:val="00C265E7"/>
    <w:rsid w:val="00C26CBE"/>
    <w:rsid w:val="00C41C4E"/>
    <w:rsid w:val="00C45416"/>
    <w:rsid w:val="00C45CA6"/>
    <w:rsid w:val="00C512E7"/>
    <w:rsid w:val="00C523AA"/>
    <w:rsid w:val="00C53A1B"/>
    <w:rsid w:val="00C54572"/>
    <w:rsid w:val="00C55C78"/>
    <w:rsid w:val="00C628C0"/>
    <w:rsid w:val="00C63D73"/>
    <w:rsid w:val="00C71C5E"/>
    <w:rsid w:val="00C72268"/>
    <w:rsid w:val="00C75D71"/>
    <w:rsid w:val="00C76044"/>
    <w:rsid w:val="00C7607E"/>
    <w:rsid w:val="00C81141"/>
    <w:rsid w:val="00C8125E"/>
    <w:rsid w:val="00C83360"/>
    <w:rsid w:val="00C84D46"/>
    <w:rsid w:val="00C86AE6"/>
    <w:rsid w:val="00C87D60"/>
    <w:rsid w:val="00C91ED1"/>
    <w:rsid w:val="00CA013F"/>
    <w:rsid w:val="00CA01C9"/>
    <w:rsid w:val="00CA2749"/>
    <w:rsid w:val="00CA4DDF"/>
    <w:rsid w:val="00CB2F98"/>
    <w:rsid w:val="00CB3AA0"/>
    <w:rsid w:val="00CB3DAC"/>
    <w:rsid w:val="00CB72E7"/>
    <w:rsid w:val="00CC0B4F"/>
    <w:rsid w:val="00CC0E24"/>
    <w:rsid w:val="00CD4DF9"/>
    <w:rsid w:val="00CF15CC"/>
    <w:rsid w:val="00CF48A3"/>
    <w:rsid w:val="00CF7A3A"/>
    <w:rsid w:val="00D03252"/>
    <w:rsid w:val="00D0658B"/>
    <w:rsid w:val="00D11F41"/>
    <w:rsid w:val="00D17D86"/>
    <w:rsid w:val="00D31EA1"/>
    <w:rsid w:val="00D33842"/>
    <w:rsid w:val="00D42C79"/>
    <w:rsid w:val="00D42E96"/>
    <w:rsid w:val="00D45285"/>
    <w:rsid w:val="00D45354"/>
    <w:rsid w:val="00D45B6E"/>
    <w:rsid w:val="00D466E4"/>
    <w:rsid w:val="00D63B20"/>
    <w:rsid w:val="00D6474B"/>
    <w:rsid w:val="00D660AA"/>
    <w:rsid w:val="00D707DE"/>
    <w:rsid w:val="00D72FF1"/>
    <w:rsid w:val="00D83E55"/>
    <w:rsid w:val="00D840A8"/>
    <w:rsid w:val="00D9286B"/>
    <w:rsid w:val="00D93646"/>
    <w:rsid w:val="00D97F65"/>
    <w:rsid w:val="00DA13BD"/>
    <w:rsid w:val="00DC08A6"/>
    <w:rsid w:val="00DC2206"/>
    <w:rsid w:val="00DC35B2"/>
    <w:rsid w:val="00DD0C98"/>
    <w:rsid w:val="00DD40DB"/>
    <w:rsid w:val="00DD53C5"/>
    <w:rsid w:val="00DD63B3"/>
    <w:rsid w:val="00DD6E95"/>
    <w:rsid w:val="00DE4619"/>
    <w:rsid w:val="00DE52E4"/>
    <w:rsid w:val="00DE535F"/>
    <w:rsid w:val="00DF0472"/>
    <w:rsid w:val="00DF236C"/>
    <w:rsid w:val="00E024BA"/>
    <w:rsid w:val="00E049E2"/>
    <w:rsid w:val="00E04AEB"/>
    <w:rsid w:val="00E04F4E"/>
    <w:rsid w:val="00E14443"/>
    <w:rsid w:val="00E17003"/>
    <w:rsid w:val="00E17AE3"/>
    <w:rsid w:val="00E20558"/>
    <w:rsid w:val="00E21527"/>
    <w:rsid w:val="00E22CB9"/>
    <w:rsid w:val="00E23FCC"/>
    <w:rsid w:val="00E31504"/>
    <w:rsid w:val="00E350B1"/>
    <w:rsid w:val="00E35AAB"/>
    <w:rsid w:val="00E41108"/>
    <w:rsid w:val="00E441C6"/>
    <w:rsid w:val="00E46A63"/>
    <w:rsid w:val="00E46F44"/>
    <w:rsid w:val="00E50DEA"/>
    <w:rsid w:val="00E51634"/>
    <w:rsid w:val="00E5661E"/>
    <w:rsid w:val="00E56A92"/>
    <w:rsid w:val="00E56DBE"/>
    <w:rsid w:val="00E6003C"/>
    <w:rsid w:val="00E60996"/>
    <w:rsid w:val="00E62173"/>
    <w:rsid w:val="00E6543B"/>
    <w:rsid w:val="00E730E5"/>
    <w:rsid w:val="00E73371"/>
    <w:rsid w:val="00E76610"/>
    <w:rsid w:val="00E76FB7"/>
    <w:rsid w:val="00E80B03"/>
    <w:rsid w:val="00E81250"/>
    <w:rsid w:val="00E84C33"/>
    <w:rsid w:val="00E8609F"/>
    <w:rsid w:val="00E86A1C"/>
    <w:rsid w:val="00E874E6"/>
    <w:rsid w:val="00E9046E"/>
    <w:rsid w:val="00E92C34"/>
    <w:rsid w:val="00E933F1"/>
    <w:rsid w:val="00EA4480"/>
    <w:rsid w:val="00EB3C0D"/>
    <w:rsid w:val="00EB4AD7"/>
    <w:rsid w:val="00EB6B34"/>
    <w:rsid w:val="00EC3835"/>
    <w:rsid w:val="00ED183A"/>
    <w:rsid w:val="00ED2A0F"/>
    <w:rsid w:val="00ED2AD9"/>
    <w:rsid w:val="00ED506A"/>
    <w:rsid w:val="00ED6D07"/>
    <w:rsid w:val="00EE2CD7"/>
    <w:rsid w:val="00EE63BD"/>
    <w:rsid w:val="00EF27D8"/>
    <w:rsid w:val="00EF37B7"/>
    <w:rsid w:val="00EF47FA"/>
    <w:rsid w:val="00EF59C7"/>
    <w:rsid w:val="00F036AF"/>
    <w:rsid w:val="00F06DE0"/>
    <w:rsid w:val="00F110CD"/>
    <w:rsid w:val="00F14F3F"/>
    <w:rsid w:val="00F2283A"/>
    <w:rsid w:val="00F31644"/>
    <w:rsid w:val="00F35A52"/>
    <w:rsid w:val="00F35D13"/>
    <w:rsid w:val="00F4331A"/>
    <w:rsid w:val="00F44C88"/>
    <w:rsid w:val="00F465A6"/>
    <w:rsid w:val="00F46E0B"/>
    <w:rsid w:val="00F50968"/>
    <w:rsid w:val="00F60B5F"/>
    <w:rsid w:val="00F64E97"/>
    <w:rsid w:val="00F66194"/>
    <w:rsid w:val="00F7486D"/>
    <w:rsid w:val="00F83124"/>
    <w:rsid w:val="00F8376E"/>
    <w:rsid w:val="00F85473"/>
    <w:rsid w:val="00F85D62"/>
    <w:rsid w:val="00F868F2"/>
    <w:rsid w:val="00F925C8"/>
    <w:rsid w:val="00FB20A9"/>
    <w:rsid w:val="00FC13E3"/>
    <w:rsid w:val="00FD0170"/>
    <w:rsid w:val="00FD15CB"/>
    <w:rsid w:val="00FD7185"/>
    <w:rsid w:val="00FD7F70"/>
    <w:rsid w:val="00FE25FF"/>
    <w:rsid w:val="00FE2B1F"/>
    <w:rsid w:val="00FE4921"/>
    <w:rsid w:val="00FE65EE"/>
    <w:rsid w:val="00FF0B69"/>
    <w:rsid w:val="00FF492E"/>
    <w:rsid w:val="00FF6E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30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1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25E"/>
    <w:rPr>
      <w:color w:val="0000FF" w:themeColor="hyperlink"/>
      <w:u w:val="single"/>
    </w:rPr>
  </w:style>
  <w:style w:type="paragraph" w:styleId="ListParagraph">
    <w:name w:val="List Paragraph"/>
    <w:basedOn w:val="Normal"/>
    <w:uiPriority w:val="34"/>
    <w:qFormat/>
    <w:rsid w:val="00C8125E"/>
    <w:pPr>
      <w:ind w:left="720"/>
      <w:contextualSpacing/>
    </w:pPr>
  </w:style>
  <w:style w:type="character" w:customStyle="1" w:styleId="apple-converted-space">
    <w:name w:val="apple-converted-space"/>
    <w:basedOn w:val="DefaultParagraphFont"/>
    <w:rsid w:val="00C8125E"/>
  </w:style>
  <w:style w:type="character" w:styleId="FollowedHyperlink">
    <w:name w:val="FollowedHyperlink"/>
    <w:basedOn w:val="DefaultParagraphFont"/>
    <w:uiPriority w:val="99"/>
    <w:semiHidden/>
    <w:unhideWhenUsed/>
    <w:rsid w:val="00C8125E"/>
    <w:rPr>
      <w:color w:val="800080" w:themeColor="followedHyperlink"/>
      <w:u w:val="single"/>
    </w:rPr>
  </w:style>
  <w:style w:type="paragraph" w:customStyle="1" w:styleId="Default">
    <w:name w:val="Default"/>
    <w:rsid w:val="00684516"/>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6C24D3"/>
    <w:rPr>
      <w:sz w:val="16"/>
      <w:szCs w:val="16"/>
    </w:rPr>
  </w:style>
  <w:style w:type="paragraph" w:styleId="CommentText">
    <w:name w:val="annotation text"/>
    <w:basedOn w:val="Normal"/>
    <w:link w:val="CommentTextChar"/>
    <w:uiPriority w:val="99"/>
    <w:semiHidden/>
    <w:unhideWhenUsed/>
    <w:rsid w:val="006C24D3"/>
    <w:rPr>
      <w:sz w:val="20"/>
      <w:szCs w:val="20"/>
    </w:rPr>
  </w:style>
  <w:style w:type="character" w:customStyle="1" w:styleId="CommentTextChar">
    <w:name w:val="Comment Text Char"/>
    <w:basedOn w:val="DefaultParagraphFont"/>
    <w:link w:val="CommentText"/>
    <w:uiPriority w:val="99"/>
    <w:semiHidden/>
    <w:rsid w:val="006C24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24D3"/>
    <w:rPr>
      <w:b/>
      <w:bCs/>
    </w:rPr>
  </w:style>
  <w:style w:type="character" w:customStyle="1" w:styleId="CommentSubjectChar">
    <w:name w:val="Comment Subject Char"/>
    <w:basedOn w:val="CommentTextChar"/>
    <w:link w:val="CommentSubject"/>
    <w:uiPriority w:val="99"/>
    <w:semiHidden/>
    <w:rsid w:val="006C24D3"/>
    <w:rPr>
      <w:rFonts w:ascii="Times New Roman" w:hAnsi="Times New Roman"/>
      <w:b/>
      <w:bCs/>
      <w:sz w:val="20"/>
      <w:szCs w:val="20"/>
    </w:rPr>
  </w:style>
  <w:style w:type="paragraph" w:styleId="BalloonText">
    <w:name w:val="Balloon Text"/>
    <w:basedOn w:val="Normal"/>
    <w:link w:val="BalloonTextChar"/>
    <w:uiPriority w:val="99"/>
    <w:semiHidden/>
    <w:unhideWhenUsed/>
    <w:rsid w:val="006C2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D3"/>
    <w:rPr>
      <w:rFonts w:ascii="Segoe UI" w:hAnsi="Segoe UI" w:cs="Segoe UI"/>
      <w:sz w:val="18"/>
      <w:szCs w:val="18"/>
    </w:rPr>
  </w:style>
  <w:style w:type="paragraph" w:styleId="Header">
    <w:name w:val="header"/>
    <w:basedOn w:val="Normal"/>
    <w:link w:val="HeaderChar"/>
    <w:uiPriority w:val="99"/>
    <w:unhideWhenUsed/>
    <w:rsid w:val="002E2575"/>
    <w:pPr>
      <w:tabs>
        <w:tab w:val="center" w:pos="4680"/>
        <w:tab w:val="right" w:pos="9360"/>
      </w:tabs>
    </w:pPr>
  </w:style>
  <w:style w:type="character" w:customStyle="1" w:styleId="HeaderChar">
    <w:name w:val="Header Char"/>
    <w:basedOn w:val="DefaultParagraphFont"/>
    <w:link w:val="Header"/>
    <w:uiPriority w:val="99"/>
    <w:rsid w:val="002E2575"/>
    <w:rPr>
      <w:rFonts w:ascii="Times New Roman" w:hAnsi="Times New Roman"/>
    </w:rPr>
  </w:style>
  <w:style w:type="paragraph" w:styleId="Footer">
    <w:name w:val="footer"/>
    <w:basedOn w:val="Normal"/>
    <w:link w:val="FooterChar"/>
    <w:uiPriority w:val="99"/>
    <w:unhideWhenUsed/>
    <w:rsid w:val="002E2575"/>
    <w:pPr>
      <w:tabs>
        <w:tab w:val="center" w:pos="4680"/>
        <w:tab w:val="right" w:pos="9360"/>
      </w:tabs>
    </w:pPr>
  </w:style>
  <w:style w:type="character" w:customStyle="1" w:styleId="FooterChar">
    <w:name w:val="Footer Char"/>
    <w:basedOn w:val="DefaultParagraphFont"/>
    <w:link w:val="Footer"/>
    <w:uiPriority w:val="99"/>
    <w:rsid w:val="002E2575"/>
    <w:rPr>
      <w:rFonts w:ascii="Times New Roman" w:hAnsi="Times New Roman"/>
    </w:rPr>
  </w:style>
  <w:style w:type="table" w:styleId="TableGrid">
    <w:name w:val="Table Grid"/>
    <w:basedOn w:val="TableNormal"/>
    <w:uiPriority w:val="59"/>
    <w:rsid w:val="00E6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255">
      <w:bodyDiv w:val="1"/>
      <w:marLeft w:val="0"/>
      <w:marRight w:val="0"/>
      <w:marTop w:val="0"/>
      <w:marBottom w:val="0"/>
      <w:divBdr>
        <w:top w:val="none" w:sz="0" w:space="0" w:color="auto"/>
        <w:left w:val="none" w:sz="0" w:space="0" w:color="auto"/>
        <w:bottom w:val="none" w:sz="0" w:space="0" w:color="auto"/>
        <w:right w:val="none" w:sz="0" w:space="0" w:color="auto"/>
      </w:divBdr>
    </w:div>
    <w:div w:id="186646577">
      <w:bodyDiv w:val="1"/>
      <w:marLeft w:val="0"/>
      <w:marRight w:val="0"/>
      <w:marTop w:val="0"/>
      <w:marBottom w:val="0"/>
      <w:divBdr>
        <w:top w:val="none" w:sz="0" w:space="0" w:color="auto"/>
        <w:left w:val="none" w:sz="0" w:space="0" w:color="auto"/>
        <w:bottom w:val="none" w:sz="0" w:space="0" w:color="auto"/>
        <w:right w:val="none" w:sz="0" w:space="0" w:color="auto"/>
      </w:divBdr>
    </w:div>
    <w:div w:id="260531533">
      <w:bodyDiv w:val="1"/>
      <w:marLeft w:val="0"/>
      <w:marRight w:val="0"/>
      <w:marTop w:val="0"/>
      <w:marBottom w:val="0"/>
      <w:divBdr>
        <w:top w:val="none" w:sz="0" w:space="0" w:color="auto"/>
        <w:left w:val="none" w:sz="0" w:space="0" w:color="auto"/>
        <w:bottom w:val="none" w:sz="0" w:space="0" w:color="auto"/>
        <w:right w:val="none" w:sz="0" w:space="0" w:color="auto"/>
      </w:divBdr>
    </w:div>
    <w:div w:id="289091901">
      <w:bodyDiv w:val="1"/>
      <w:marLeft w:val="0"/>
      <w:marRight w:val="0"/>
      <w:marTop w:val="0"/>
      <w:marBottom w:val="0"/>
      <w:divBdr>
        <w:top w:val="none" w:sz="0" w:space="0" w:color="auto"/>
        <w:left w:val="none" w:sz="0" w:space="0" w:color="auto"/>
        <w:bottom w:val="none" w:sz="0" w:space="0" w:color="auto"/>
        <w:right w:val="none" w:sz="0" w:space="0" w:color="auto"/>
      </w:divBdr>
    </w:div>
    <w:div w:id="490100121">
      <w:bodyDiv w:val="1"/>
      <w:marLeft w:val="0"/>
      <w:marRight w:val="0"/>
      <w:marTop w:val="0"/>
      <w:marBottom w:val="0"/>
      <w:divBdr>
        <w:top w:val="none" w:sz="0" w:space="0" w:color="auto"/>
        <w:left w:val="none" w:sz="0" w:space="0" w:color="auto"/>
        <w:bottom w:val="none" w:sz="0" w:space="0" w:color="auto"/>
        <w:right w:val="none" w:sz="0" w:space="0" w:color="auto"/>
      </w:divBdr>
    </w:div>
    <w:div w:id="790443196">
      <w:bodyDiv w:val="1"/>
      <w:marLeft w:val="0"/>
      <w:marRight w:val="0"/>
      <w:marTop w:val="0"/>
      <w:marBottom w:val="0"/>
      <w:divBdr>
        <w:top w:val="none" w:sz="0" w:space="0" w:color="auto"/>
        <w:left w:val="none" w:sz="0" w:space="0" w:color="auto"/>
        <w:bottom w:val="none" w:sz="0" w:space="0" w:color="auto"/>
        <w:right w:val="none" w:sz="0" w:space="0" w:color="auto"/>
      </w:divBdr>
    </w:div>
    <w:div w:id="952395935">
      <w:bodyDiv w:val="1"/>
      <w:marLeft w:val="0"/>
      <w:marRight w:val="0"/>
      <w:marTop w:val="0"/>
      <w:marBottom w:val="0"/>
      <w:divBdr>
        <w:top w:val="none" w:sz="0" w:space="0" w:color="auto"/>
        <w:left w:val="none" w:sz="0" w:space="0" w:color="auto"/>
        <w:bottom w:val="none" w:sz="0" w:space="0" w:color="auto"/>
        <w:right w:val="none" w:sz="0" w:space="0" w:color="auto"/>
      </w:divBdr>
    </w:div>
    <w:div w:id="1319531509">
      <w:bodyDiv w:val="1"/>
      <w:marLeft w:val="0"/>
      <w:marRight w:val="0"/>
      <w:marTop w:val="0"/>
      <w:marBottom w:val="0"/>
      <w:divBdr>
        <w:top w:val="none" w:sz="0" w:space="0" w:color="auto"/>
        <w:left w:val="none" w:sz="0" w:space="0" w:color="auto"/>
        <w:bottom w:val="none" w:sz="0" w:space="0" w:color="auto"/>
        <w:right w:val="none" w:sz="0" w:space="0" w:color="auto"/>
      </w:divBdr>
    </w:div>
    <w:div w:id="1377850014">
      <w:bodyDiv w:val="1"/>
      <w:marLeft w:val="0"/>
      <w:marRight w:val="0"/>
      <w:marTop w:val="0"/>
      <w:marBottom w:val="0"/>
      <w:divBdr>
        <w:top w:val="none" w:sz="0" w:space="0" w:color="auto"/>
        <w:left w:val="none" w:sz="0" w:space="0" w:color="auto"/>
        <w:bottom w:val="none" w:sz="0" w:space="0" w:color="auto"/>
        <w:right w:val="none" w:sz="0" w:space="0" w:color="auto"/>
      </w:divBdr>
    </w:div>
    <w:div w:id="1378235803">
      <w:bodyDiv w:val="1"/>
      <w:marLeft w:val="0"/>
      <w:marRight w:val="0"/>
      <w:marTop w:val="0"/>
      <w:marBottom w:val="0"/>
      <w:divBdr>
        <w:top w:val="none" w:sz="0" w:space="0" w:color="auto"/>
        <w:left w:val="none" w:sz="0" w:space="0" w:color="auto"/>
        <w:bottom w:val="none" w:sz="0" w:space="0" w:color="auto"/>
        <w:right w:val="none" w:sz="0" w:space="0" w:color="auto"/>
      </w:divBdr>
    </w:div>
    <w:div w:id="1559635369">
      <w:bodyDiv w:val="1"/>
      <w:marLeft w:val="0"/>
      <w:marRight w:val="0"/>
      <w:marTop w:val="0"/>
      <w:marBottom w:val="0"/>
      <w:divBdr>
        <w:top w:val="none" w:sz="0" w:space="0" w:color="auto"/>
        <w:left w:val="none" w:sz="0" w:space="0" w:color="auto"/>
        <w:bottom w:val="none" w:sz="0" w:space="0" w:color="auto"/>
        <w:right w:val="none" w:sz="0" w:space="0" w:color="auto"/>
      </w:divBdr>
    </w:div>
    <w:div w:id="1584025795">
      <w:bodyDiv w:val="1"/>
      <w:marLeft w:val="0"/>
      <w:marRight w:val="0"/>
      <w:marTop w:val="0"/>
      <w:marBottom w:val="0"/>
      <w:divBdr>
        <w:top w:val="none" w:sz="0" w:space="0" w:color="auto"/>
        <w:left w:val="none" w:sz="0" w:space="0" w:color="auto"/>
        <w:bottom w:val="none" w:sz="0" w:space="0" w:color="auto"/>
        <w:right w:val="none" w:sz="0" w:space="0" w:color="auto"/>
      </w:divBdr>
    </w:div>
    <w:div w:id="1672640541">
      <w:bodyDiv w:val="1"/>
      <w:marLeft w:val="0"/>
      <w:marRight w:val="0"/>
      <w:marTop w:val="0"/>
      <w:marBottom w:val="0"/>
      <w:divBdr>
        <w:top w:val="none" w:sz="0" w:space="0" w:color="auto"/>
        <w:left w:val="none" w:sz="0" w:space="0" w:color="auto"/>
        <w:bottom w:val="none" w:sz="0" w:space="0" w:color="auto"/>
        <w:right w:val="none" w:sz="0" w:space="0" w:color="auto"/>
      </w:divBdr>
    </w:div>
    <w:div w:id="1697584396">
      <w:bodyDiv w:val="1"/>
      <w:marLeft w:val="0"/>
      <w:marRight w:val="0"/>
      <w:marTop w:val="0"/>
      <w:marBottom w:val="0"/>
      <w:divBdr>
        <w:top w:val="none" w:sz="0" w:space="0" w:color="auto"/>
        <w:left w:val="none" w:sz="0" w:space="0" w:color="auto"/>
        <w:bottom w:val="none" w:sz="0" w:space="0" w:color="auto"/>
        <w:right w:val="none" w:sz="0" w:space="0" w:color="auto"/>
      </w:divBdr>
    </w:div>
    <w:div w:id="1759597674">
      <w:bodyDiv w:val="1"/>
      <w:marLeft w:val="0"/>
      <w:marRight w:val="0"/>
      <w:marTop w:val="0"/>
      <w:marBottom w:val="0"/>
      <w:divBdr>
        <w:top w:val="none" w:sz="0" w:space="0" w:color="auto"/>
        <w:left w:val="none" w:sz="0" w:space="0" w:color="auto"/>
        <w:bottom w:val="none" w:sz="0" w:space="0" w:color="auto"/>
        <w:right w:val="none" w:sz="0" w:space="0" w:color="auto"/>
      </w:divBdr>
    </w:div>
    <w:div w:id="1807118006">
      <w:bodyDiv w:val="1"/>
      <w:marLeft w:val="0"/>
      <w:marRight w:val="0"/>
      <w:marTop w:val="0"/>
      <w:marBottom w:val="0"/>
      <w:divBdr>
        <w:top w:val="none" w:sz="0" w:space="0" w:color="auto"/>
        <w:left w:val="none" w:sz="0" w:space="0" w:color="auto"/>
        <w:bottom w:val="none" w:sz="0" w:space="0" w:color="auto"/>
        <w:right w:val="none" w:sz="0" w:space="0" w:color="auto"/>
      </w:divBdr>
    </w:div>
    <w:div w:id="1962807842">
      <w:bodyDiv w:val="1"/>
      <w:marLeft w:val="0"/>
      <w:marRight w:val="0"/>
      <w:marTop w:val="0"/>
      <w:marBottom w:val="0"/>
      <w:divBdr>
        <w:top w:val="none" w:sz="0" w:space="0" w:color="auto"/>
        <w:left w:val="none" w:sz="0" w:space="0" w:color="auto"/>
        <w:bottom w:val="none" w:sz="0" w:space="0" w:color="auto"/>
        <w:right w:val="none" w:sz="0" w:space="0" w:color="auto"/>
      </w:divBdr>
      <w:divsChild>
        <w:div w:id="1479151453">
          <w:marLeft w:val="360"/>
          <w:marRight w:val="0"/>
          <w:marTop w:val="200"/>
          <w:marBottom w:val="0"/>
          <w:divBdr>
            <w:top w:val="none" w:sz="0" w:space="0" w:color="auto"/>
            <w:left w:val="none" w:sz="0" w:space="0" w:color="auto"/>
            <w:bottom w:val="none" w:sz="0" w:space="0" w:color="auto"/>
            <w:right w:val="none" w:sz="0" w:space="0" w:color="auto"/>
          </w:divBdr>
        </w:div>
        <w:div w:id="1729500088">
          <w:marLeft w:val="360"/>
          <w:marRight w:val="0"/>
          <w:marTop w:val="200"/>
          <w:marBottom w:val="0"/>
          <w:divBdr>
            <w:top w:val="none" w:sz="0" w:space="0" w:color="auto"/>
            <w:left w:val="none" w:sz="0" w:space="0" w:color="auto"/>
            <w:bottom w:val="none" w:sz="0" w:space="0" w:color="auto"/>
            <w:right w:val="none" w:sz="0" w:space="0" w:color="auto"/>
          </w:divBdr>
        </w:div>
        <w:div w:id="417950138">
          <w:marLeft w:val="360"/>
          <w:marRight w:val="0"/>
          <w:marTop w:val="200"/>
          <w:marBottom w:val="0"/>
          <w:divBdr>
            <w:top w:val="none" w:sz="0" w:space="0" w:color="auto"/>
            <w:left w:val="none" w:sz="0" w:space="0" w:color="auto"/>
            <w:bottom w:val="none" w:sz="0" w:space="0" w:color="auto"/>
            <w:right w:val="none" w:sz="0" w:space="0" w:color="auto"/>
          </w:divBdr>
        </w:div>
        <w:div w:id="72911766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edu/depts/dos/studentconduct.html" TargetMode="External"/><Relationship Id="rId3" Type="http://schemas.openxmlformats.org/officeDocument/2006/relationships/settings" Target="settings.xml"/><Relationship Id="rId7" Type="http://schemas.openxmlformats.org/officeDocument/2006/relationships/hyperlink" Target="mailto:amuelle4@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Rowe</dc:creator>
  <cp:keywords/>
  <dc:description/>
  <cp:lastModifiedBy>Rivera Ruiz, Karla DelCarmen</cp:lastModifiedBy>
  <cp:revision>2</cp:revision>
  <cp:lastPrinted>2016-01-12T17:43:00Z</cp:lastPrinted>
  <dcterms:created xsi:type="dcterms:W3CDTF">2017-03-16T19:39:00Z</dcterms:created>
  <dcterms:modified xsi:type="dcterms:W3CDTF">2017-03-16T19:39:00Z</dcterms:modified>
</cp:coreProperties>
</file>